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9B4" w:rsidRPr="00BC69B4" w:rsidRDefault="00BC69B4" w:rsidP="00BC69B4">
      <w:pPr>
        <w:jc w:val="center"/>
        <w:rPr>
          <w:rFonts w:ascii="Cambria" w:eastAsia="Calibri" w:hAnsi="Cambria" w:cs="Times New Roman"/>
          <w:b/>
          <w:sz w:val="32"/>
          <w:szCs w:val="32"/>
          <w:u w:val="single"/>
          <w:lang w:eastAsia="en-US"/>
        </w:rPr>
      </w:pPr>
      <w:r w:rsidRPr="00BC69B4">
        <w:rPr>
          <w:rFonts w:ascii="Cambria" w:eastAsia="Calibri" w:hAnsi="Cambria" w:cs="Times New Roman"/>
          <w:b/>
          <w:sz w:val="32"/>
          <w:szCs w:val="32"/>
          <w:u w:val="single"/>
          <w:lang w:eastAsia="en-US"/>
        </w:rPr>
        <w:t xml:space="preserve">Expediente N° </w:t>
      </w:r>
      <w:r w:rsidR="00E85617">
        <w:rPr>
          <w:rFonts w:ascii="Cambria" w:eastAsia="Calibri" w:hAnsi="Cambria" w:cs="Times New Roman"/>
          <w:b/>
          <w:sz w:val="32"/>
          <w:szCs w:val="32"/>
          <w:u w:val="single"/>
          <w:lang w:eastAsia="en-US"/>
        </w:rPr>
        <w:t>93</w:t>
      </w:r>
      <w:r w:rsidRPr="00BC69B4">
        <w:rPr>
          <w:rFonts w:ascii="Cambria" w:eastAsia="Calibri" w:hAnsi="Cambria" w:cs="Times New Roman"/>
          <w:b/>
          <w:sz w:val="32"/>
          <w:szCs w:val="32"/>
          <w:u w:val="single"/>
          <w:lang w:eastAsia="en-US"/>
        </w:rPr>
        <w:t>/2019</w:t>
      </w:r>
    </w:p>
    <w:p w:rsidR="00BC69B4" w:rsidRDefault="00BC69B4" w:rsidP="00BC69B4">
      <w:pPr>
        <w:jc w:val="center"/>
        <w:rPr>
          <w:rFonts w:ascii="Arial Narrow" w:eastAsia="Calibri" w:hAnsi="Arial Narrow" w:cs="Times New Roman"/>
          <w:sz w:val="32"/>
          <w:szCs w:val="32"/>
          <w:lang w:eastAsia="en-US"/>
        </w:rPr>
      </w:pPr>
      <w:r w:rsidRPr="00BC69B4">
        <w:rPr>
          <w:rFonts w:ascii="Arial Narrow" w:eastAsia="Calibri" w:hAnsi="Arial Narrow" w:cs="Times New Roman"/>
          <w:sz w:val="32"/>
          <w:szCs w:val="32"/>
          <w:lang w:eastAsia="en-US"/>
        </w:rPr>
        <w:t xml:space="preserve">CORRESPONDENCIA RECIBIDA </w:t>
      </w:r>
      <w:bookmarkStart w:id="0" w:name="_GoBack"/>
      <w:r w:rsidR="001C7D53">
        <w:rPr>
          <w:rFonts w:ascii="Arial Narrow" w:eastAsia="Calibri" w:hAnsi="Arial Narrow" w:cs="Times New Roman"/>
          <w:sz w:val="32"/>
          <w:szCs w:val="32"/>
          <w:lang w:eastAsia="en-US"/>
        </w:rPr>
        <w:pict>
          <v:rect id="_x0000_i1025" style="width:0;height:1.5pt" o:hralign="center" o:hrstd="t" o:hr="t" fillcolor="#a0a0a0" stroked="f"/>
        </w:pict>
      </w:r>
      <w:bookmarkEnd w:id="0"/>
    </w:p>
    <w:p w:rsidR="005269C8" w:rsidRPr="002D7159" w:rsidRDefault="005269C8" w:rsidP="00BC69B4">
      <w:pPr>
        <w:jc w:val="right"/>
        <w:rPr>
          <w:rFonts w:eastAsia="Times New Roman" w:cstheme="minorHAnsi"/>
          <w:noProof/>
          <w:lang w:val="es-ES" w:eastAsia="es-ES"/>
        </w:rPr>
      </w:pPr>
      <w:r w:rsidRPr="002D7159">
        <w:rPr>
          <w:rFonts w:eastAsia="Times New Roman" w:cstheme="minorHAnsi"/>
          <w:noProof/>
          <w:color w:val="FF0000"/>
          <w:lang w:val="es-ES" w:eastAsia="es-ES"/>
        </w:rPr>
        <w:t xml:space="preserve"> </w:t>
      </w:r>
      <w:r w:rsidR="0027612F">
        <w:rPr>
          <w:rFonts w:eastAsia="Times New Roman" w:cstheme="minorHAnsi"/>
          <w:noProof/>
          <w:lang w:val="es-ES" w:eastAsia="es-ES"/>
        </w:rPr>
        <w:t>25 de Mayo, provincia de Buenos Aires</w:t>
      </w:r>
      <w:r w:rsidRPr="002D7159">
        <w:rPr>
          <w:rFonts w:eastAsia="Times New Roman" w:cstheme="minorHAnsi"/>
          <w:noProof/>
          <w:lang w:val="es-ES" w:eastAsia="es-ES"/>
        </w:rPr>
        <w:t xml:space="preserve">, </w:t>
      </w:r>
      <w:r w:rsidR="001E577E">
        <w:rPr>
          <w:rFonts w:eastAsia="Times New Roman" w:cstheme="minorHAnsi"/>
          <w:noProof/>
          <w:lang w:val="es-ES" w:eastAsia="es-ES"/>
        </w:rPr>
        <w:t>5</w:t>
      </w:r>
      <w:r w:rsidRPr="002D7159">
        <w:rPr>
          <w:rFonts w:eastAsia="Times New Roman" w:cstheme="minorHAnsi"/>
          <w:noProof/>
          <w:lang w:val="es-ES" w:eastAsia="es-ES"/>
        </w:rPr>
        <w:t xml:space="preserve"> de </w:t>
      </w:r>
      <w:r w:rsidR="001E577E">
        <w:rPr>
          <w:rFonts w:eastAsia="Times New Roman" w:cstheme="minorHAnsi"/>
          <w:noProof/>
          <w:lang w:val="es-ES" w:eastAsia="es-ES"/>
        </w:rPr>
        <w:t>Agosto</w:t>
      </w:r>
      <w:r w:rsidRPr="002D7159">
        <w:rPr>
          <w:rFonts w:eastAsia="Times New Roman" w:cstheme="minorHAnsi"/>
          <w:noProof/>
          <w:lang w:val="es-ES" w:eastAsia="es-ES"/>
        </w:rPr>
        <w:t xml:space="preserve"> de 2019.-</w:t>
      </w:r>
    </w:p>
    <w:p w:rsidR="005269C8" w:rsidRPr="002D7159" w:rsidRDefault="005269C8" w:rsidP="005269C8">
      <w:pPr>
        <w:spacing w:after="0" w:line="240" w:lineRule="auto"/>
        <w:jc w:val="both"/>
        <w:rPr>
          <w:rFonts w:eastAsia="Times New Roman" w:cstheme="minorHAnsi"/>
          <w:noProof/>
          <w:lang w:val="es-ES" w:eastAsia="es-ES"/>
        </w:rPr>
      </w:pPr>
    </w:p>
    <w:p w:rsidR="0027612F" w:rsidRDefault="0027612F" w:rsidP="00506300">
      <w:pPr>
        <w:spacing w:after="0" w:line="240" w:lineRule="auto"/>
        <w:rPr>
          <w:rFonts w:eastAsia="Times New Roman"/>
          <w:noProof/>
          <w:lang w:val="es-ES" w:eastAsia="es-ES"/>
        </w:rPr>
      </w:pPr>
      <w:r>
        <w:rPr>
          <w:rFonts w:eastAsia="Times New Roman"/>
          <w:noProof/>
          <w:lang w:val="es-ES" w:eastAsia="es-ES"/>
        </w:rPr>
        <w:t>Al Sr. PRESIDENTE del</w:t>
      </w:r>
    </w:p>
    <w:p w:rsidR="005269C8" w:rsidRDefault="0027612F" w:rsidP="00506300">
      <w:pPr>
        <w:spacing w:after="0" w:line="240" w:lineRule="auto"/>
        <w:rPr>
          <w:rFonts w:eastAsia="Times New Roman"/>
          <w:noProof/>
          <w:lang w:val="es-ES" w:eastAsia="es-ES"/>
        </w:rPr>
      </w:pPr>
      <w:r>
        <w:rPr>
          <w:rFonts w:eastAsia="Times New Roman"/>
          <w:noProof/>
          <w:lang w:val="es-ES" w:eastAsia="es-ES"/>
        </w:rPr>
        <w:t>Honorable Concejo Deliberante</w:t>
      </w:r>
    </w:p>
    <w:p w:rsidR="0027612F" w:rsidRPr="002D7159" w:rsidRDefault="00506300" w:rsidP="00506300">
      <w:pPr>
        <w:spacing w:after="0" w:line="240" w:lineRule="auto"/>
        <w:rPr>
          <w:rFonts w:eastAsia="Times New Roman"/>
          <w:u w:val="single"/>
          <w:lang w:val="es-ES_tradnl" w:eastAsia="es-ES_tradnl"/>
        </w:rPr>
      </w:pPr>
      <w:r>
        <w:rPr>
          <w:rFonts w:eastAsia="Times New Roman"/>
          <w:noProof/>
          <w:lang w:val="es-ES" w:eastAsia="es-ES"/>
        </w:rPr>
        <w:t>de la ciudad de 25 de Mayo</w:t>
      </w:r>
    </w:p>
    <w:p w:rsidR="002D7159" w:rsidRPr="00506300" w:rsidRDefault="00506300" w:rsidP="005269C8">
      <w:pPr>
        <w:spacing w:line="240" w:lineRule="auto"/>
        <w:jc w:val="both"/>
        <w:rPr>
          <w:rFonts w:cstheme="minorHAnsi"/>
          <w:u w:val="single"/>
          <w:lang w:val="es-ES_tradnl"/>
        </w:rPr>
      </w:pPr>
      <w:r w:rsidRPr="00506300">
        <w:rPr>
          <w:rFonts w:cstheme="minorHAnsi"/>
          <w:u w:val="single"/>
          <w:lang w:val="es-ES_tradnl"/>
        </w:rPr>
        <w:t>S                        /                             D</w:t>
      </w:r>
    </w:p>
    <w:p w:rsidR="00B92913" w:rsidRDefault="00506300" w:rsidP="00506300">
      <w:pPr>
        <w:spacing w:line="240" w:lineRule="auto"/>
        <w:jc w:val="both"/>
        <w:rPr>
          <w:rFonts w:cstheme="minorHAnsi"/>
          <w:lang w:val="es-ES_tradnl"/>
        </w:rPr>
      </w:pPr>
      <w:r>
        <w:rPr>
          <w:rFonts w:cstheme="minorHAnsi"/>
          <w:lang w:val="es-ES_tradnl"/>
        </w:rPr>
        <w:tab/>
      </w:r>
      <w:r>
        <w:rPr>
          <w:rFonts w:cstheme="minorHAnsi"/>
          <w:lang w:val="es-ES_tradnl"/>
        </w:rPr>
        <w:tab/>
      </w:r>
      <w:r>
        <w:rPr>
          <w:rFonts w:cstheme="minorHAnsi"/>
          <w:lang w:val="es-ES_tradnl"/>
        </w:rPr>
        <w:tab/>
      </w:r>
      <w:r w:rsidR="001E577E">
        <w:rPr>
          <w:rFonts w:cstheme="minorHAnsi"/>
          <w:lang w:val="es-ES_tradnl"/>
        </w:rPr>
        <w:t>Los alumnos de 2°año “A” del Colegio de San José de esta ciudad, en el marco del Proyecto “Nombrando a 25”en la materia Construcción de la Ciudadanía, nos dirigimos a Ud. a efectos de proponer como ciudadanos de esta comunidad que se nominen las siguientes calles.</w:t>
      </w:r>
    </w:p>
    <w:p w:rsidR="001E577E" w:rsidRDefault="001E577E" w:rsidP="001E577E">
      <w:pPr>
        <w:pStyle w:val="Prrafodelista"/>
        <w:numPr>
          <w:ilvl w:val="0"/>
          <w:numId w:val="1"/>
        </w:numPr>
        <w:spacing w:line="240" w:lineRule="auto"/>
        <w:jc w:val="both"/>
        <w:rPr>
          <w:rFonts w:cstheme="minorHAnsi"/>
          <w:lang w:val="es-ES_tradnl"/>
        </w:rPr>
      </w:pPr>
      <w:r>
        <w:rPr>
          <w:rFonts w:cstheme="minorHAnsi"/>
          <w:lang w:val="es-ES_tradnl"/>
        </w:rPr>
        <w:t>Calles del barrio Agumín</w:t>
      </w:r>
    </w:p>
    <w:p w:rsidR="001E577E" w:rsidRDefault="001E577E" w:rsidP="001E577E">
      <w:pPr>
        <w:pStyle w:val="Prrafodelista"/>
        <w:numPr>
          <w:ilvl w:val="0"/>
          <w:numId w:val="1"/>
        </w:numPr>
        <w:spacing w:line="240" w:lineRule="auto"/>
        <w:jc w:val="both"/>
        <w:rPr>
          <w:rFonts w:cstheme="minorHAnsi"/>
          <w:lang w:val="es-ES_tradnl"/>
        </w:rPr>
      </w:pPr>
      <w:r>
        <w:rPr>
          <w:rFonts w:cstheme="minorHAnsi"/>
          <w:lang w:val="es-ES_tradnl"/>
        </w:rPr>
        <w:t>Las plazoletas del Barrio Federal, sita sobre calle 204</w:t>
      </w:r>
    </w:p>
    <w:p w:rsidR="001E577E" w:rsidRPr="001E577E" w:rsidRDefault="001E577E" w:rsidP="001E577E">
      <w:pPr>
        <w:pStyle w:val="Prrafodelista"/>
        <w:numPr>
          <w:ilvl w:val="0"/>
          <w:numId w:val="1"/>
        </w:numPr>
        <w:spacing w:line="240" w:lineRule="auto"/>
        <w:jc w:val="both"/>
        <w:rPr>
          <w:rFonts w:cstheme="minorHAnsi"/>
          <w:lang w:val="es-ES_tradnl"/>
        </w:rPr>
      </w:pPr>
      <w:r>
        <w:rPr>
          <w:rFonts w:cstheme="minorHAnsi"/>
          <w:lang w:val="es-ES_tradnl"/>
        </w:rPr>
        <w:t>Plazoleta entre calle 301 e/ 18 y 202.</w:t>
      </w:r>
    </w:p>
    <w:p w:rsidR="00506300" w:rsidRDefault="00506300" w:rsidP="00506300">
      <w:pPr>
        <w:spacing w:line="240" w:lineRule="auto"/>
        <w:jc w:val="both"/>
        <w:rPr>
          <w:rFonts w:cstheme="minorHAnsi"/>
          <w:lang w:val="es-ES_tradnl"/>
        </w:rPr>
      </w:pPr>
      <w:r>
        <w:rPr>
          <w:rFonts w:cstheme="minorHAnsi"/>
          <w:lang w:val="es-ES_tradnl"/>
        </w:rPr>
        <w:tab/>
      </w:r>
      <w:r>
        <w:rPr>
          <w:rFonts w:cstheme="minorHAnsi"/>
          <w:lang w:val="es-ES_tradnl"/>
        </w:rPr>
        <w:tab/>
      </w:r>
      <w:r>
        <w:rPr>
          <w:rFonts w:cstheme="minorHAnsi"/>
          <w:lang w:val="es-ES_tradnl"/>
        </w:rPr>
        <w:tab/>
      </w:r>
      <w:r w:rsidR="007F0128">
        <w:rPr>
          <w:rFonts w:cstheme="minorHAnsi"/>
          <w:lang w:val="es-ES_tradnl"/>
        </w:rPr>
        <w:t>Analizando la problemática de la ciudad, y trabajando con el plano de 25 de Mayo, identificamos barrios y espacios públicos que no tenían nombre. Así, surgió la necesidad de nombrar los espacios públicos sin nombre.</w:t>
      </w:r>
    </w:p>
    <w:p w:rsidR="00506300" w:rsidRDefault="00506300" w:rsidP="00506300">
      <w:pPr>
        <w:spacing w:line="240" w:lineRule="auto"/>
        <w:jc w:val="both"/>
        <w:rPr>
          <w:rFonts w:cstheme="minorHAnsi"/>
          <w:sz w:val="24"/>
          <w:szCs w:val="24"/>
          <w:lang w:val="es-ES_tradnl"/>
        </w:rPr>
      </w:pPr>
      <w:r>
        <w:rPr>
          <w:rFonts w:cstheme="minorHAnsi"/>
          <w:sz w:val="24"/>
          <w:szCs w:val="24"/>
          <w:lang w:val="es-ES_tradnl"/>
        </w:rPr>
        <w:tab/>
      </w:r>
      <w:r>
        <w:rPr>
          <w:rFonts w:cstheme="minorHAnsi"/>
          <w:sz w:val="24"/>
          <w:szCs w:val="24"/>
          <w:lang w:val="es-ES_tradnl"/>
        </w:rPr>
        <w:tab/>
      </w:r>
      <w:r>
        <w:rPr>
          <w:rFonts w:cstheme="minorHAnsi"/>
          <w:sz w:val="24"/>
          <w:szCs w:val="24"/>
          <w:lang w:val="es-ES_tradnl"/>
        </w:rPr>
        <w:tab/>
      </w:r>
      <w:r w:rsidR="007F0128">
        <w:rPr>
          <w:rFonts w:cstheme="minorHAnsi"/>
          <w:sz w:val="24"/>
          <w:szCs w:val="24"/>
          <w:lang w:val="es-ES_tradnl"/>
        </w:rPr>
        <w:t>Las ordenanzas que nombran las calles de 25 de Mayo, datan de la década del “80”, época marcada por una visión patriarcal. Las mujeres representan más de la mitad de la sociedad argentina, sin embargo, siguen cargando con el peso de la sumisión y aceptación pasiva del rol de sometida. Esta visión imp</w:t>
      </w:r>
      <w:r w:rsidR="00A123C0">
        <w:rPr>
          <w:rFonts w:cstheme="minorHAnsi"/>
          <w:sz w:val="24"/>
          <w:szCs w:val="24"/>
          <w:lang w:val="es-ES_tradnl"/>
        </w:rPr>
        <w:t xml:space="preserve">uesta a lo largo de la historia, aparece una y varias veces desmentida por distintas rebeliones encabezadas por mujeres de nuestra historia. Ellas han sido protagonistas en todos los aspectos, construyeron su identidad a través del trabajo, la cultura, los debates, las luchas sociales, la vida familiar, social y colectiva. (Felipe </w:t>
      </w:r>
      <w:proofErr w:type="spellStart"/>
      <w:r w:rsidR="00A123C0">
        <w:rPr>
          <w:rFonts w:cstheme="minorHAnsi"/>
          <w:sz w:val="24"/>
          <w:szCs w:val="24"/>
          <w:lang w:val="es-ES_tradnl"/>
        </w:rPr>
        <w:t>Pigna</w:t>
      </w:r>
      <w:proofErr w:type="spellEnd"/>
      <w:r w:rsidR="00A123C0">
        <w:rPr>
          <w:rFonts w:cstheme="minorHAnsi"/>
          <w:sz w:val="24"/>
          <w:szCs w:val="24"/>
          <w:lang w:val="es-ES_tradnl"/>
        </w:rPr>
        <w:t xml:space="preserve"> pág. 13)</w:t>
      </w:r>
    </w:p>
    <w:p w:rsidR="00506300" w:rsidRDefault="00506300" w:rsidP="00506300">
      <w:pPr>
        <w:spacing w:line="240" w:lineRule="auto"/>
        <w:jc w:val="both"/>
        <w:rPr>
          <w:rFonts w:cstheme="minorHAnsi"/>
          <w:sz w:val="24"/>
          <w:szCs w:val="24"/>
          <w:lang w:val="es-ES_tradnl"/>
        </w:rPr>
      </w:pPr>
      <w:r>
        <w:rPr>
          <w:rFonts w:cstheme="minorHAnsi"/>
          <w:sz w:val="24"/>
          <w:szCs w:val="24"/>
          <w:lang w:val="es-ES_tradnl"/>
        </w:rPr>
        <w:tab/>
      </w:r>
      <w:r>
        <w:rPr>
          <w:rFonts w:cstheme="minorHAnsi"/>
          <w:sz w:val="24"/>
          <w:szCs w:val="24"/>
          <w:lang w:val="es-ES_tradnl"/>
        </w:rPr>
        <w:tab/>
      </w:r>
      <w:r>
        <w:rPr>
          <w:rFonts w:cstheme="minorHAnsi"/>
          <w:sz w:val="24"/>
          <w:szCs w:val="24"/>
          <w:lang w:val="es-ES_tradnl"/>
        </w:rPr>
        <w:tab/>
      </w:r>
      <w:r w:rsidR="00A123C0">
        <w:rPr>
          <w:rFonts w:cstheme="minorHAnsi"/>
          <w:sz w:val="24"/>
          <w:szCs w:val="24"/>
          <w:lang w:val="es-ES_tradnl"/>
        </w:rPr>
        <w:t>El reconocimiento a la labor silenciosa de muchas mujeres en nuestra ciudad, es que proponemos reconocer a aquellas que diariamente han cargado el peso de la historia, eternas olvidadas a la sombra de la naturalización de sus funciones y de la histórica división sexual del trabajo, nominando con sus nombres a las calles y espacios públicos de nuestra ciudad.</w:t>
      </w:r>
    </w:p>
    <w:p w:rsidR="00A123C0" w:rsidRDefault="00A123C0" w:rsidP="00506300">
      <w:pPr>
        <w:spacing w:line="240" w:lineRule="auto"/>
        <w:jc w:val="both"/>
        <w:rPr>
          <w:rFonts w:cstheme="minorHAnsi"/>
          <w:sz w:val="24"/>
          <w:szCs w:val="24"/>
          <w:lang w:val="es-ES_tradnl"/>
        </w:rPr>
      </w:pPr>
      <w:r>
        <w:rPr>
          <w:rFonts w:cstheme="minorHAnsi"/>
          <w:sz w:val="24"/>
          <w:szCs w:val="24"/>
          <w:lang w:val="es-ES_tradnl"/>
        </w:rPr>
        <w:tab/>
      </w:r>
      <w:r>
        <w:rPr>
          <w:rFonts w:cstheme="minorHAnsi"/>
          <w:sz w:val="24"/>
          <w:szCs w:val="24"/>
          <w:lang w:val="es-ES_tradnl"/>
        </w:rPr>
        <w:tab/>
      </w:r>
      <w:r>
        <w:rPr>
          <w:rFonts w:cstheme="minorHAnsi"/>
          <w:sz w:val="24"/>
          <w:szCs w:val="24"/>
          <w:lang w:val="es-ES_tradnl"/>
        </w:rPr>
        <w:tab/>
        <w:t xml:space="preserve">Para ello a través de entrevistas a familiares, instituciones, biblioteca hicimos una reconstrucción de las biografías de distintas mujeres </w:t>
      </w:r>
      <w:r w:rsidR="00E33270">
        <w:rPr>
          <w:rFonts w:cstheme="minorHAnsi"/>
          <w:sz w:val="24"/>
          <w:szCs w:val="24"/>
          <w:lang w:val="es-ES_tradnl"/>
        </w:rPr>
        <w:t>veinticinqueña, con el objetivo de proponer sus nombres por su labor indiscutida, desinteresada y silenciosa en nuestra comunidad, y también de aquellas otras mujeres que han sido importantes en nuestra historia.</w:t>
      </w:r>
    </w:p>
    <w:p w:rsidR="00E33270" w:rsidRDefault="00E33270" w:rsidP="00506300">
      <w:pPr>
        <w:spacing w:line="240" w:lineRule="auto"/>
        <w:jc w:val="both"/>
        <w:rPr>
          <w:rFonts w:cstheme="minorHAnsi"/>
          <w:sz w:val="24"/>
          <w:szCs w:val="24"/>
          <w:lang w:val="es-ES_tradnl"/>
        </w:rPr>
      </w:pPr>
      <w:r>
        <w:rPr>
          <w:rFonts w:cstheme="minorHAnsi"/>
          <w:sz w:val="24"/>
          <w:szCs w:val="24"/>
          <w:lang w:val="es-ES_tradnl"/>
        </w:rPr>
        <w:tab/>
      </w:r>
      <w:r>
        <w:rPr>
          <w:rFonts w:cstheme="minorHAnsi"/>
          <w:sz w:val="24"/>
          <w:szCs w:val="24"/>
          <w:lang w:val="es-ES_tradnl"/>
        </w:rPr>
        <w:tab/>
      </w:r>
      <w:r>
        <w:rPr>
          <w:rFonts w:cstheme="minorHAnsi"/>
          <w:sz w:val="24"/>
          <w:szCs w:val="24"/>
          <w:lang w:val="es-ES_tradnl"/>
        </w:rPr>
        <w:tab/>
        <w:t>Proponemos que las calles y los espacios públicos mencionados lleven los nombres de las siguientes mujeres por su labor indiscutida, desinteresada y silenciosa en nue</w:t>
      </w:r>
      <w:r w:rsidR="00682BB8">
        <w:rPr>
          <w:rFonts w:cstheme="minorHAnsi"/>
          <w:sz w:val="24"/>
          <w:szCs w:val="24"/>
          <w:lang w:val="es-ES_tradnl"/>
        </w:rPr>
        <w:t>s</w:t>
      </w:r>
      <w:r>
        <w:rPr>
          <w:rFonts w:cstheme="minorHAnsi"/>
          <w:sz w:val="24"/>
          <w:szCs w:val="24"/>
          <w:lang w:val="es-ES_tradnl"/>
        </w:rPr>
        <w:t>tra</w:t>
      </w:r>
      <w:r w:rsidR="00682BB8">
        <w:rPr>
          <w:rFonts w:cstheme="minorHAnsi"/>
          <w:sz w:val="24"/>
          <w:szCs w:val="24"/>
          <w:lang w:val="es-ES_tradnl"/>
        </w:rPr>
        <w:t xml:space="preserve"> comunidad, y también de aquellas otras mujeres que han sido importantes en nuestra historia.</w:t>
      </w:r>
    </w:p>
    <w:p w:rsidR="00682BB8" w:rsidRDefault="00682BB8" w:rsidP="00506300">
      <w:pPr>
        <w:spacing w:line="240" w:lineRule="auto"/>
        <w:jc w:val="both"/>
        <w:rPr>
          <w:rFonts w:cstheme="minorHAnsi"/>
          <w:sz w:val="24"/>
          <w:szCs w:val="24"/>
          <w:lang w:val="es-ES_tradnl"/>
        </w:rPr>
      </w:pPr>
      <w:r w:rsidRPr="00682BB8">
        <w:rPr>
          <w:rFonts w:cstheme="minorHAnsi"/>
          <w:b/>
          <w:sz w:val="24"/>
          <w:szCs w:val="24"/>
          <w:lang w:val="es-ES_tradnl"/>
        </w:rPr>
        <w:t>1:</w:t>
      </w:r>
      <w:r>
        <w:rPr>
          <w:rFonts w:cstheme="minorHAnsi"/>
          <w:b/>
          <w:sz w:val="24"/>
          <w:szCs w:val="24"/>
          <w:lang w:val="es-ES_tradnl"/>
        </w:rPr>
        <w:t xml:space="preserve"> BEATRIZ ABADÍA</w:t>
      </w:r>
      <w:r>
        <w:rPr>
          <w:rFonts w:cstheme="minorHAnsi"/>
          <w:sz w:val="24"/>
          <w:szCs w:val="24"/>
          <w:lang w:val="es-ES_tradnl"/>
        </w:rPr>
        <w:t xml:space="preserve">; Fue fundadora del Instituto Secular </w:t>
      </w:r>
      <w:proofErr w:type="spellStart"/>
      <w:r>
        <w:rPr>
          <w:rFonts w:cstheme="minorHAnsi"/>
          <w:sz w:val="24"/>
          <w:szCs w:val="24"/>
          <w:lang w:val="es-ES_tradnl"/>
        </w:rPr>
        <w:t>Cristífero</w:t>
      </w:r>
      <w:proofErr w:type="spellEnd"/>
      <w:r>
        <w:rPr>
          <w:rFonts w:cstheme="minorHAnsi"/>
          <w:sz w:val="24"/>
          <w:szCs w:val="24"/>
          <w:lang w:val="es-ES_tradnl"/>
        </w:rPr>
        <w:t>. Integro la asociación católica en la parroquia Nuestra Señora del Rosario. Murió el 28 de Octubre de 2016.</w:t>
      </w:r>
    </w:p>
    <w:p w:rsidR="00682BB8" w:rsidRDefault="00682BB8" w:rsidP="00506300">
      <w:pPr>
        <w:spacing w:line="240" w:lineRule="auto"/>
        <w:jc w:val="both"/>
        <w:rPr>
          <w:rFonts w:cstheme="minorHAnsi"/>
          <w:sz w:val="24"/>
          <w:szCs w:val="24"/>
          <w:lang w:val="es-ES_tradnl"/>
        </w:rPr>
      </w:pPr>
      <w:r w:rsidRPr="00682BB8">
        <w:rPr>
          <w:rFonts w:cstheme="minorHAnsi"/>
          <w:b/>
          <w:sz w:val="24"/>
          <w:szCs w:val="24"/>
          <w:lang w:val="es-ES_tradnl"/>
        </w:rPr>
        <w:t>2: HAYDEE GARCÍA DE CANCER</w:t>
      </w:r>
      <w:r>
        <w:rPr>
          <w:rFonts w:cstheme="minorHAnsi"/>
          <w:sz w:val="24"/>
          <w:szCs w:val="24"/>
          <w:lang w:val="es-ES_tradnl"/>
        </w:rPr>
        <w:t>; Nació el 9 de Mayo de 1924 y murió el 3 de Junio de 2015. Tuvo dedicación al Hogar de Niños, fue presidente del establecimiento por muchos años.</w:t>
      </w:r>
    </w:p>
    <w:p w:rsidR="00682BB8" w:rsidRDefault="00682BB8" w:rsidP="00506300">
      <w:pPr>
        <w:spacing w:line="240" w:lineRule="auto"/>
        <w:jc w:val="both"/>
        <w:rPr>
          <w:rFonts w:cstheme="minorHAnsi"/>
          <w:sz w:val="24"/>
          <w:szCs w:val="24"/>
          <w:lang w:val="es-ES_tradnl"/>
        </w:rPr>
      </w:pPr>
      <w:r w:rsidRPr="00682BB8">
        <w:rPr>
          <w:rFonts w:cstheme="minorHAnsi"/>
          <w:b/>
          <w:sz w:val="24"/>
          <w:szCs w:val="24"/>
          <w:lang w:val="es-ES_tradnl"/>
        </w:rPr>
        <w:t>3: CARMEN LIDIA BRACAMONTE</w:t>
      </w:r>
      <w:r>
        <w:rPr>
          <w:rFonts w:cstheme="minorHAnsi"/>
          <w:sz w:val="24"/>
          <w:szCs w:val="24"/>
          <w:lang w:val="es-ES_tradnl"/>
        </w:rPr>
        <w:t xml:space="preserve">; Nació el 8 de junio de 1920, y murió el 18 de junio de 2018, durante 80 años fue colaboradora en el Hogar de Ancianos de 25 de Mayo, calle 24 y 15. Reconocida en dos oportunidades por la Legislatura de la Provincia de Buenos Aires (años 1994 y 2010), por el Banco </w:t>
      </w:r>
      <w:proofErr w:type="spellStart"/>
      <w:r>
        <w:rPr>
          <w:rFonts w:cstheme="minorHAnsi"/>
          <w:sz w:val="24"/>
          <w:szCs w:val="24"/>
          <w:lang w:val="es-ES_tradnl"/>
        </w:rPr>
        <w:t>Credicoop</w:t>
      </w:r>
      <w:proofErr w:type="spellEnd"/>
      <w:r>
        <w:rPr>
          <w:rFonts w:cstheme="minorHAnsi"/>
          <w:sz w:val="24"/>
          <w:szCs w:val="24"/>
          <w:lang w:val="es-ES_tradnl"/>
        </w:rPr>
        <w:t xml:space="preserve"> y por la comisión del Hogar de Ancianos. Numerosas notas en diario La Mañana, relatos de vecinos de la ciudad y en Historias</w:t>
      </w:r>
      <w:r w:rsidR="00BD7D5C">
        <w:rPr>
          <w:rFonts w:cstheme="minorHAnsi"/>
          <w:sz w:val="24"/>
          <w:szCs w:val="24"/>
          <w:lang w:val="es-ES_tradnl"/>
        </w:rPr>
        <w:t xml:space="preserve"> del Abuelo de Juan Carlos </w:t>
      </w:r>
      <w:proofErr w:type="spellStart"/>
      <w:r w:rsidR="00BD7D5C">
        <w:rPr>
          <w:rFonts w:cstheme="minorHAnsi"/>
          <w:sz w:val="24"/>
          <w:szCs w:val="24"/>
          <w:lang w:val="es-ES_tradnl"/>
        </w:rPr>
        <w:t>Passarini</w:t>
      </w:r>
      <w:proofErr w:type="spellEnd"/>
      <w:r w:rsidR="00BD7D5C">
        <w:rPr>
          <w:rFonts w:cstheme="minorHAnsi"/>
          <w:sz w:val="24"/>
          <w:szCs w:val="24"/>
          <w:lang w:val="es-ES_tradnl"/>
        </w:rPr>
        <w:t xml:space="preserve"> (pág. 31) acreditan a su labor desinteresada en nuestra comunidad.</w:t>
      </w:r>
    </w:p>
    <w:p w:rsidR="00BD7D5C" w:rsidRDefault="00BD7D5C" w:rsidP="00506300">
      <w:pPr>
        <w:spacing w:line="240" w:lineRule="auto"/>
        <w:jc w:val="both"/>
        <w:rPr>
          <w:rFonts w:cstheme="minorHAnsi"/>
          <w:sz w:val="24"/>
          <w:szCs w:val="24"/>
          <w:lang w:val="es-ES_tradnl"/>
        </w:rPr>
      </w:pPr>
      <w:r>
        <w:rPr>
          <w:rFonts w:cstheme="minorHAnsi"/>
          <w:b/>
          <w:sz w:val="24"/>
          <w:szCs w:val="24"/>
          <w:lang w:val="es-ES_tradnl"/>
        </w:rPr>
        <w:t>4: CAMILA ROLÓ</w:t>
      </w:r>
      <w:r w:rsidRPr="00BD7D5C">
        <w:rPr>
          <w:rFonts w:cstheme="minorHAnsi"/>
          <w:b/>
          <w:sz w:val="24"/>
          <w:szCs w:val="24"/>
          <w:lang w:val="es-ES_tradnl"/>
        </w:rPr>
        <w:t>N</w:t>
      </w:r>
      <w:r>
        <w:rPr>
          <w:rFonts w:cstheme="minorHAnsi"/>
          <w:sz w:val="24"/>
          <w:szCs w:val="24"/>
          <w:lang w:val="es-ES_tradnl"/>
        </w:rPr>
        <w:t xml:space="preserve">; </w:t>
      </w:r>
      <w:r w:rsidR="00321FBC">
        <w:rPr>
          <w:rFonts w:cstheme="minorHAnsi"/>
          <w:sz w:val="24"/>
          <w:szCs w:val="24"/>
          <w:lang w:val="es-ES_tradnl"/>
        </w:rPr>
        <w:t>Nació</w:t>
      </w:r>
      <w:r>
        <w:rPr>
          <w:rFonts w:cstheme="minorHAnsi"/>
          <w:sz w:val="24"/>
          <w:szCs w:val="24"/>
          <w:lang w:val="es-ES_tradnl"/>
        </w:rPr>
        <w:t xml:space="preserve"> el 18 de julio de 1842 y </w:t>
      </w:r>
      <w:r w:rsidR="003D691B">
        <w:rPr>
          <w:rFonts w:cstheme="minorHAnsi"/>
          <w:sz w:val="24"/>
          <w:szCs w:val="24"/>
          <w:lang w:val="es-ES_tradnl"/>
        </w:rPr>
        <w:t xml:space="preserve">murió el 165 de febrero de 1013, fue una religiosa y fundadora argentina, creo una congregación de hermanas para asistir a los niños pobres </w:t>
      </w:r>
      <w:r w:rsidR="00321FBC">
        <w:rPr>
          <w:rFonts w:cstheme="minorHAnsi"/>
          <w:sz w:val="24"/>
          <w:szCs w:val="24"/>
          <w:lang w:val="es-ES_tradnl"/>
        </w:rPr>
        <w:t xml:space="preserve">y enfermos de la campaña. En 1897 fundó en 25 de mayo el asilo San José, con la ayuda de los vecinos y conducción de la hermanas Josefinas, dedicado a brindar alimentación y vestidos a niños huérfanos y pobres de la época. Posteriormente, se fundó la escuela primaria, y años más tarde la secundaria, </w:t>
      </w:r>
      <w:r w:rsidR="00321FBC">
        <w:rPr>
          <w:rFonts w:cstheme="minorHAnsi"/>
          <w:sz w:val="24"/>
          <w:szCs w:val="24"/>
          <w:lang w:val="es-ES_tradnl"/>
        </w:rPr>
        <w:lastRenderedPageBreak/>
        <w:t>conocida hoy como Colegio San José, que funciona en calle 10 y 25 de nuestra ciudad en los tres niveles educativos.</w:t>
      </w:r>
    </w:p>
    <w:p w:rsidR="00321FBC" w:rsidRDefault="00321FBC" w:rsidP="00506300">
      <w:pPr>
        <w:spacing w:line="240" w:lineRule="auto"/>
        <w:jc w:val="both"/>
        <w:rPr>
          <w:rFonts w:cstheme="minorHAnsi"/>
          <w:sz w:val="24"/>
          <w:szCs w:val="24"/>
          <w:lang w:val="es-ES_tradnl"/>
        </w:rPr>
      </w:pPr>
      <w:r w:rsidRPr="00321FBC">
        <w:rPr>
          <w:rFonts w:cstheme="minorHAnsi"/>
          <w:b/>
          <w:sz w:val="24"/>
          <w:szCs w:val="24"/>
          <w:lang w:val="es-ES_tradnl"/>
        </w:rPr>
        <w:t>5:</w:t>
      </w:r>
      <w:r>
        <w:rPr>
          <w:rFonts w:cstheme="minorHAnsi"/>
          <w:b/>
          <w:sz w:val="24"/>
          <w:szCs w:val="24"/>
          <w:lang w:val="es-ES_tradnl"/>
        </w:rPr>
        <w:t xml:space="preserve"> </w:t>
      </w:r>
      <w:r w:rsidRPr="00321FBC">
        <w:rPr>
          <w:rFonts w:cstheme="minorHAnsi"/>
          <w:b/>
          <w:sz w:val="24"/>
          <w:szCs w:val="24"/>
          <w:lang w:val="es-ES_tradnl"/>
        </w:rPr>
        <w:t>ONCEPCIÓN UNZUÉ DE CASARES</w:t>
      </w:r>
      <w:r>
        <w:rPr>
          <w:rFonts w:cstheme="minorHAnsi"/>
          <w:sz w:val="24"/>
          <w:szCs w:val="24"/>
          <w:lang w:val="es-ES_tradnl"/>
        </w:rPr>
        <w:t xml:space="preserve">; Nació en 1864 en Buenos Aires y murió en 1959. En 25 de mayo, realizo importantes obras en el Hospital Saturnino E. Unzué y la Escuela Hogar llamada igual que el Hospital, hoy conocida como Colegio San José. </w:t>
      </w:r>
    </w:p>
    <w:p w:rsidR="00321FBC" w:rsidRDefault="00321FBC" w:rsidP="00506300">
      <w:pPr>
        <w:spacing w:line="240" w:lineRule="auto"/>
        <w:jc w:val="both"/>
        <w:rPr>
          <w:rFonts w:cstheme="minorHAnsi"/>
          <w:sz w:val="24"/>
          <w:szCs w:val="24"/>
          <w:lang w:val="es-ES_tradnl"/>
        </w:rPr>
      </w:pPr>
      <w:r w:rsidRPr="00321FBC">
        <w:rPr>
          <w:rFonts w:cstheme="minorHAnsi"/>
          <w:b/>
          <w:sz w:val="24"/>
          <w:szCs w:val="24"/>
          <w:lang w:val="es-ES_tradnl"/>
        </w:rPr>
        <w:t>6: AMANDA BIGLIARDI</w:t>
      </w:r>
      <w:r>
        <w:rPr>
          <w:rFonts w:cstheme="minorHAnsi"/>
          <w:sz w:val="24"/>
          <w:szCs w:val="24"/>
          <w:lang w:val="es-ES_tradnl"/>
        </w:rPr>
        <w:t xml:space="preserve">; Falleció el 24 de junio de 2010. Ex directiva de la Escuela Normal, titular de la asociación sanmartiniana y ligada a la vida del club </w:t>
      </w:r>
      <w:proofErr w:type="spellStart"/>
      <w:r>
        <w:rPr>
          <w:rFonts w:cstheme="minorHAnsi"/>
          <w:sz w:val="24"/>
          <w:szCs w:val="24"/>
          <w:lang w:val="es-ES_tradnl"/>
        </w:rPr>
        <w:t>Sportivo</w:t>
      </w:r>
      <w:proofErr w:type="spellEnd"/>
      <w:r>
        <w:rPr>
          <w:rFonts w:cstheme="minorHAnsi"/>
          <w:sz w:val="24"/>
          <w:szCs w:val="24"/>
          <w:lang w:val="es-ES_tradnl"/>
        </w:rPr>
        <w:t xml:space="preserve"> por su esposo e hijos.</w:t>
      </w:r>
    </w:p>
    <w:p w:rsidR="00321FBC" w:rsidRDefault="00321FBC" w:rsidP="00506300">
      <w:pPr>
        <w:spacing w:line="240" w:lineRule="auto"/>
        <w:jc w:val="both"/>
        <w:rPr>
          <w:rFonts w:cstheme="minorHAnsi"/>
          <w:sz w:val="24"/>
          <w:szCs w:val="24"/>
          <w:lang w:val="es-ES_tradnl"/>
        </w:rPr>
      </w:pPr>
      <w:r w:rsidRPr="00321FBC">
        <w:rPr>
          <w:rFonts w:cstheme="minorHAnsi"/>
          <w:b/>
          <w:sz w:val="24"/>
          <w:szCs w:val="24"/>
          <w:lang w:val="es-ES_tradnl"/>
        </w:rPr>
        <w:t>7: BLANCA ESTHER TUDURI</w:t>
      </w:r>
      <w:r>
        <w:rPr>
          <w:rFonts w:cstheme="minorHAnsi"/>
          <w:sz w:val="24"/>
          <w:szCs w:val="24"/>
          <w:lang w:val="es-ES_tradnl"/>
        </w:rPr>
        <w:t>; Nació el 25 de octubre de 1911, maestra de la escuela 31 de Del Valle a su fallecimiento dono sus bienes al Hospital Saturnino Unzué y a Caritas.</w:t>
      </w:r>
    </w:p>
    <w:p w:rsidR="001A56E4" w:rsidRDefault="001A56E4" w:rsidP="00506300">
      <w:pPr>
        <w:spacing w:line="240" w:lineRule="auto"/>
        <w:jc w:val="both"/>
        <w:rPr>
          <w:rFonts w:cstheme="minorHAnsi"/>
          <w:sz w:val="24"/>
          <w:szCs w:val="24"/>
          <w:lang w:val="es-ES_tradnl"/>
        </w:rPr>
      </w:pPr>
      <w:r w:rsidRPr="001A56E4">
        <w:rPr>
          <w:rFonts w:cstheme="minorHAnsi"/>
          <w:b/>
          <w:sz w:val="24"/>
          <w:szCs w:val="24"/>
          <w:lang w:val="es-ES_tradnl"/>
        </w:rPr>
        <w:t>8: RENE MINERVINI</w:t>
      </w:r>
      <w:r>
        <w:rPr>
          <w:rFonts w:cstheme="minorHAnsi"/>
          <w:sz w:val="24"/>
          <w:szCs w:val="24"/>
          <w:lang w:val="es-ES_tradnl"/>
        </w:rPr>
        <w:t xml:space="preserve">; Falleció el 25 de octubre, fue directiva de la escuela N° 8 y escuela N° 1 de nuestra ciudad. Fue una educadora que marco un camino en nuestra ciudad (Juan Carlos </w:t>
      </w:r>
      <w:proofErr w:type="spellStart"/>
      <w:r>
        <w:rPr>
          <w:rFonts w:cstheme="minorHAnsi"/>
          <w:sz w:val="24"/>
          <w:szCs w:val="24"/>
          <w:lang w:val="es-ES_tradnl"/>
        </w:rPr>
        <w:t>Passarini</w:t>
      </w:r>
      <w:proofErr w:type="spellEnd"/>
      <w:r>
        <w:rPr>
          <w:rFonts w:cstheme="minorHAnsi"/>
          <w:sz w:val="24"/>
          <w:szCs w:val="24"/>
          <w:lang w:val="es-ES_tradnl"/>
        </w:rPr>
        <w:t xml:space="preserve"> pág. 207). Fue quien tuvo el honor en 1951 de plantar el palo borracho mayor en la Plaza Mitre.</w:t>
      </w:r>
    </w:p>
    <w:p w:rsidR="001A56E4" w:rsidRDefault="001A56E4" w:rsidP="00506300">
      <w:pPr>
        <w:spacing w:line="240" w:lineRule="auto"/>
        <w:jc w:val="both"/>
        <w:rPr>
          <w:rFonts w:cstheme="minorHAnsi"/>
          <w:sz w:val="24"/>
          <w:szCs w:val="24"/>
          <w:lang w:val="es-ES_tradnl"/>
        </w:rPr>
      </w:pPr>
      <w:r w:rsidRPr="001A56E4">
        <w:rPr>
          <w:rFonts w:cstheme="minorHAnsi"/>
          <w:b/>
          <w:sz w:val="24"/>
          <w:szCs w:val="24"/>
          <w:lang w:val="es-ES_tradnl"/>
        </w:rPr>
        <w:t>9: CARMEN B. DE DUVAL</w:t>
      </w:r>
      <w:r>
        <w:rPr>
          <w:rFonts w:cstheme="minorHAnsi"/>
          <w:sz w:val="24"/>
          <w:szCs w:val="24"/>
          <w:lang w:val="es-ES_tradnl"/>
        </w:rPr>
        <w:t xml:space="preserve">; Falleció en 1938 en un incendio en la panadería La </w:t>
      </w:r>
      <w:proofErr w:type="spellStart"/>
      <w:r>
        <w:rPr>
          <w:rFonts w:cstheme="minorHAnsi"/>
          <w:sz w:val="24"/>
          <w:szCs w:val="24"/>
          <w:lang w:val="es-ES_tradnl"/>
        </w:rPr>
        <w:t>Maderna</w:t>
      </w:r>
      <w:proofErr w:type="spellEnd"/>
      <w:r>
        <w:rPr>
          <w:rFonts w:cstheme="minorHAnsi"/>
          <w:sz w:val="24"/>
          <w:szCs w:val="24"/>
          <w:lang w:val="es-ES_tradnl"/>
        </w:rPr>
        <w:t>.</w:t>
      </w:r>
    </w:p>
    <w:p w:rsidR="001A56E4" w:rsidRDefault="001A56E4" w:rsidP="00506300">
      <w:pPr>
        <w:spacing w:line="240" w:lineRule="auto"/>
        <w:jc w:val="both"/>
        <w:rPr>
          <w:rFonts w:cstheme="minorHAnsi"/>
          <w:sz w:val="24"/>
          <w:szCs w:val="24"/>
          <w:lang w:val="es-ES_tradnl"/>
        </w:rPr>
      </w:pPr>
      <w:r w:rsidRPr="001A56E4">
        <w:rPr>
          <w:rFonts w:cstheme="minorHAnsi"/>
          <w:b/>
          <w:sz w:val="24"/>
          <w:szCs w:val="24"/>
          <w:lang w:val="es-ES_tradnl"/>
        </w:rPr>
        <w:t>10: FORTUNATA LUGONES</w:t>
      </w:r>
      <w:r>
        <w:rPr>
          <w:rFonts w:cstheme="minorHAnsi"/>
          <w:sz w:val="24"/>
          <w:szCs w:val="24"/>
          <w:lang w:val="es-ES_tradnl"/>
        </w:rPr>
        <w:t>; Fue la 1° directora de la escuela N° 8 de nuestra ciudad.</w:t>
      </w:r>
    </w:p>
    <w:p w:rsidR="001A56E4" w:rsidRDefault="001A56E4" w:rsidP="00506300">
      <w:pPr>
        <w:spacing w:line="240" w:lineRule="auto"/>
        <w:jc w:val="both"/>
        <w:rPr>
          <w:rFonts w:cstheme="minorHAnsi"/>
          <w:sz w:val="24"/>
          <w:szCs w:val="24"/>
          <w:lang w:val="es-ES_tradnl"/>
        </w:rPr>
      </w:pPr>
      <w:r w:rsidRPr="001A56E4">
        <w:rPr>
          <w:rFonts w:cstheme="minorHAnsi"/>
          <w:b/>
          <w:sz w:val="24"/>
          <w:szCs w:val="24"/>
          <w:lang w:val="es-ES_tradnl"/>
        </w:rPr>
        <w:t>11: CECILIA GRIERSON</w:t>
      </w:r>
      <w:r>
        <w:rPr>
          <w:rFonts w:cstheme="minorHAnsi"/>
          <w:sz w:val="24"/>
          <w:szCs w:val="24"/>
          <w:lang w:val="es-ES_tradnl"/>
        </w:rPr>
        <w:t>; Nació el 22 de noviembre de 1859, en Buenos Aires, murió el 10 de abril de 1934, con 74 años. Fue la primera médica de la Argentina.</w:t>
      </w:r>
    </w:p>
    <w:p w:rsidR="001A56E4" w:rsidRDefault="001A56E4" w:rsidP="00506300">
      <w:pPr>
        <w:spacing w:line="240" w:lineRule="auto"/>
        <w:jc w:val="both"/>
        <w:rPr>
          <w:rFonts w:cstheme="minorHAnsi"/>
          <w:sz w:val="24"/>
          <w:szCs w:val="24"/>
          <w:lang w:val="es-ES_tradnl"/>
        </w:rPr>
      </w:pPr>
      <w:r w:rsidRPr="001A56E4">
        <w:rPr>
          <w:rFonts w:cstheme="minorHAnsi"/>
          <w:b/>
          <w:sz w:val="24"/>
          <w:szCs w:val="24"/>
          <w:lang w:val="es-ES_tradnl"/>
        </w:rPr>
        <w:t>12: ALICIA MAREAU DE JUSTO</w:t>
      </w:r>
      <w:r>
        <w:rPr>
          <w:rFonts w:cstheme="minorHAnsi"/>
          <w:sz w:val="24"/>
          <w:szCs w:val="24"/>
          <w:lang w:val="es-ES_tradnl"/>
        </w:rPr>
        <w:t>; Nació el 11 de octubre de 1985 en Londres y falleció con 110 el 12 de mayo de 1986 en Buenos Aires. Fue una médica y política argentina, figura del feminismo y socialismo.</w:t>
      </w:r>
    </w:p>
    <w:p w:rsidR="001A56E4" w:rsidRDefault="001A56E4" w:rsidP="00506300">
      <w:pPr>
        <w:spacing w:line="240" w:lineRule="auto"/>
        <w:jc w:val="both"/>
        <w:rPr>
          <w:rFonts w:cstheme="minorHAnsi"/>
          <w:sz w:val="24"/>
          <w:szCs w:val="24"/>
          <w:lang w:val="es-ES_tradnl"/>
        </w:rPr>
      </w:pPr>
      <w:r w:rsidRPr="001A56E4">
        <w:rPr>
          <w:rFonts w:cstheme="minorHAnsi"/>
          <w:b/>
          <w:sz w:val="24"/>
          <w:szCs w:val="24"/>
          <w:lang w:val="es-ES_tradnl"/>
        </w:rPr>
        <w:t>13: EVA PERON</w:t>
      </w:r>
      <w:r>
        <w:rPr>
          <w:rFonts w:cstheme="minorHAnsi"/>
          <w:sz w:val="24"/>
          <w:szCs w:val="24"/>
          <w:lang w:val="es-ES_tradnl"/>
        </w:rPr>
        <w:t>; Nació el 7 de mayo de 1919, en Los Toldos, Buenos Aires. Falleció el 26 de julio de 1952. Logro en 1947 la sanción a la ley del sufragio femenino. Tras lograr la igualdad política entre hombres y mujeres.</w:t>
      </w:r>
    </w:p>
    <w:p w:rsidR="00D329C3" w:rsidRDefault="00D329C3" w:rsidP="00506300">
      <w:pPr>
        <w:spacing w:line="240" w:lineRule="auto"/>
        <w:jc w:val="both"/>
        <w:rPr>
          <w:rFonts w:cstheme="minorHAnsi"/>
          <w:sz w:val="24"/>
          <w:szCs w:val="24"/>
          <w:lang w:val="es-ES_tradnl"/>
        </w:rPr>
      </w:pPr>
      <w:r w:rsidRPr="00D329C3">
        <w:rPr>
          <w:rFonts w:cstheme="minorHAnsi"/>
          <w:b/>
          <w:sz w:val="24"/>
          <w:szCs w:val="24"/>
          <w:lang w:val="es-ES_tradnl"/>
        </w:rPr>
        <w:t>14: MARIA ELENA WALSH</w:t>
      </w:r>
      <w:r>
        <w:rPr>
          <w:rFonts w:cstheme="minorHAnsi"/>
          <w:sz w:val="24"/>
          <w:szCs w:val="24"/>
          <w:lang w:val="es-ES_tradnl"/>
        </w:rPr>
        <w:t>; Nació en 1930, en Ramos Mejía, Buenos Aires. Falleció el 10 de enero de 2011. Fue una escritora, poetisa y compositora.</w:t>
      </w:r>
    </w:p>
    <w:p w:rsidR="00D329C3" w:rsidRDefault="00D329C3" w:rsidP="00506300">
      <w:pPr>
        <w:spacing w:line="240" w:lineRule="auto"/>
        <w:jc w:val="both"/>
        <w:rPr>
          <w:rFonts w:cstheme="minorHAnsi"/>
          <w:sz w:val="24"/>
          <w:szCs w:val="24"/>
          <w:lang w:val="es-ES_tradnl"/>
        </w:rPr>
      </w:pPr>
      <w:r w:rsidRPr="00D329C3">
        <w:rPr>
          <w:rFonts w:cstheme="minorHAnsi"/>
          <w:b/>
          <w:sz w:val="24"/>
          <w:szCs w:val="24"/>
          <w:lang w:val="es-ES_tradnl"/>
        </w:rPr>
        <w:t>15: CAROL</w:t>
      </w:r>
      <w:r>
        <w:rPr>
          <w:rFonts w:cstheme="minorHAnsi"/>
          <w:b/>
          <w:sz w:val="24"/>
          <w:szCs w:val="24"/>
          <w:lang w:val="es-ES_tradnl"/>
        </w:rPr>
        <w:t>A</w:t>
      </w:r>
      <w:r w:rsidRPr="00D329C3">
        <w:rPr>
          <w:rFonts w:cstheme="minorHAnsi"/>
          <w:b/>
          <w:sz w:val="24"/>
          <w:szCs w:val="24"/>
          <w:lang w:val="es-ES_tradnl"/>
        </w:rPr>
        <w:t xml:space="preserve"> LORENZINI</w:t>
      </w:r>
      <w:r>
        <w:rPr>
          <w:rFonts w:cstheme="minorHAnsi"/>
          <w:sz w:val="24"/>
          <w:szCs w:val="24"/>
          <w:lang w:val="es-ES_tradnl"/>
        </w:rPr>
        <w:t>; Nació en 1889, en San Vicente, Buenos Aires. Falleció en 1941, en Morón. Era aviadora y gran deportista, en particular en deportes como la equitación, remo, atletismo, salto, jabalina y hockey.</w:t>
      </w:r>
    </w:p>
    <w:p w:rsidR="00D329C3" w:rsidRDefault="00D329C3" w:rsidP="00506300">
      <w:pPr>
        <w:spacing w:line="240" w:lineRule="auto"/>
        <w:jc w:val="both"/>
        <w:rPr>
          <w:rFonts w:cstheme="minorHAnsi"/>
          <w:sz w:val="24"/>
          <w:szCs w:val="24"/>
          <w:lang w:val="es-ES_tradnl"/>
        </w:rPr>
      </w:pPr>
      <w:r w:rsidRPr="00D329C3">
        <w:rPr>
          <w:rFonts w:cstheme="minorHAnsi"/>
          <w:b/>
          <w:sz w:val="24"/>
          <w:szCs w:val="24"/>
          <w:lang w:val="es-ES_tradnl"/>
        </w:rPr>
        <w:t>16: MARIA SANCHEZ DE THOMPSON</w:t>
      </w:r>
      <w:r>
        <w:rPr>
          <w:rFonts w:cstheme="minorHAnsi"/>
          <w:sz w:val="24"/>
          <w:szCs w:val="24"/>
          <w:lang w:val="es-ES_tradnl"/>
        </w:rPr>
        <w:t>; Nació en 1786, en Buenos Aires y falleció en 1868. Fue una patriota argentina ampliamente recordada en la tradición, ya que el Himno Nacional Argentino se cantó por primera vez en su casa en 1813.</w:t>
      </w:r>
    </w:p>
    <w:p w:rsidR="00D329C3" w:rsidRDefault="00D329C3" w:rsidP="00506300">
      <w:pPr>
        <w:spacing w:line="240" w:lineRule="auto"/>
        <w:jc w:val="both"/>
        <w:rPr>
          <w:rFonts w:cstheme="minorHAnsi"/>
          <w:sz w:val="24"/>
          <w:szCs w:val="24"/>
          <w:lang w:val="es-ES_tradnl"/>
        </w:rPr>
      </w:pPr>
      <w:r w:rsidRPr="00D329C3">
        <w:rPr>
          <w:rFonts w:cstheme="minorHAnsi"/>
          <w:b/>
          <w:sz w:val="24"/>
          <w:szCs w:val="24"/>
          <w:lang w:val="es-ES_tradnl"/>
        </w:rPr>
        <w:t>17: LOLA MORA</w:t>
      </w:r>
      <w:r>
        <w:rPr>
          <w:rFonts w:cstheme="minorHAnsi"/>
          <w:sz w:val="24"/>
          <w:szCs w:val="24"/>
          <w:lang w:val="es-ES_tradnl"/>
        </w:rPr>
        <w:t xml:space="preserve">; Nació el 17 de noviembre 1866 y falleció el 7 de junio de 1936. Fue una escultora argentina que además incursiono en el urbanismo, la minería y las artes visuales. </w:t>
      </w:r>
    </w:p>
    <w:p w:rsidR="00D329C3" w:rsidRDefault="00D329C3" w:rsidP="00506300">
      <w:pPr>
        <w:spacing w:line="240" w:lineRule="auto"/>
        <w:jc w:val="both"/>
        <w:rPr>
          <w:rFonts w:cstheme="minorHAnsi"/>
          <w:sz w:val="24"/>
          <w:szCs w:val="24"/>
          <w:lang w:val="es-ES_tradnl"/>
        </w:rPr>
      </w:pPr>
      <w:r w:rsidRPr="00D329C3">
        <w:rPr>
          <w:rFonts w:cstheme="minorHAnsi"/>
          <w:b/>
          <w:sz w:val="24"/>
          <w:szCs w:val="24"/>
          <w:lang w:val="es-ES_tradnl"/>
        </w:rPr>
        <w:t>18: ALFONSINA STORNI</w:t>
      </w:r>
      <w:r>
        <w:rPr>
          <w:rFonts w:cstheme="minorHAnsi"/>
          <w:sz w:val="24"/>
          <w:szCs w:val="24"/>
          <w:lang w:val="es-ES_tradnl"/>
        </w:rPr>
        <w:t>;</w:t>
      </w:r>
      <w:r w:rsidR="001C7D53">
        <w:rPr>
          <w:rFonts w:cstheme="minorHAnsi"/>
          <w:sz w:val="24"/>
          <w:szCs w:val="24"/>
          <w:lang w:val="es-ES_tradnl"/>
        </w:rPr>
        <w:t xml:space="preserve"> Nació el 29 de Mayo de 1892, en Suiza. Falleció en 1938, en Mar del Plata, Buenos Aires. Fue una poetisa y escritora argentina vinculada con el modernismo.</w:t>
      </w:r>
    </w:p>
    <w:p w:rsidR="001C7D53" w:rsidRDefault="001C7D53" w:rsidP="00506300">
      <w:pPr>
        <w:spacing w:line="240" w:lineRule="auto"/>
        <w:jc w:val="both"/>
        <w:rPr>
          <w:rFonts w:cstheme="minorHAnsi"/>
          <w:sz w:val="24"/>
          <w:szCs w:val="24"/>
          <w:lang w:val="es-ES_tradnl"/>
        </w:rPr>
      </w:pPr>
      <w:r>
        <w:rPr>
          <w:rFonts w:cstheme="minorHAnsi"/>
          <w:sz w:val="24"/>
          <w:szCs w:val="24"/>
          <w:lang w:val="es-ES_tradnl"/>
        </w:rPr>
        <w:tab/>
      </w:r>
      <w:r>
        <w:rPr>
          <w:rFonts w:cstheme="minorHAnsi"/>
          <w:sz w:val="24"/>
          <w:szCs w:val="24"/>
          <w:lang w:val="es-ES_tradnl"/>
        </w:rPr>
        <w:tab/>
      </w:r>
      <w:r>
        <w:rPr>
          <w:rFonts w:cstheme="minorHAnsi"/>
          <w:sz w:val="24"/>
          <w:szCs w:val="24"/>
          <w:lang w:val="es-ES_tradnl"/>
        </w:rPr>
        <w:tab/>
        <w:t>La lista de nombres es meramente indicativa, siendo el fin de la propuesta el reconocimiento a aquellas mujeres y hombres que de manera silenciosa han aportado a nuestra comunidad.</w:t>
      </w:r>
    </w:p>
    <w:p w:rsidR="001C7D53" w:rsidRPr="00321FBC" w:rsidRDefault="001C7D53" w:rsidP="00506300">
      <w:pPr>
        <w:spacing w:line="240" w:lineRule="auto"/>
        <w:jc w:val="both"/>
        <w:rPr>
          <w:rFonts w:cstheme="minorHAnsi"/>
          <w:sz w:val="24"/>
          <w:szCs w:val="24"/>
          <w:lang w:val="es-ES_tradnl"/>
        </w:rPr>
      </w:pPr>
      <w:r>
        <w:rPr>
          <w:rFonts w:cstheme="minorHAnsi"/>
          <w:sz w:val="24"/>
          <w:szCs w:val="24"/>
          <w:lang w:val="es-ES_tradnl"/>
        </w:rPr>
        <w:tab/>
      </w:r>
      <w:r>
        <w:rPr>
          <w:rFonts w:cstheme="minorHAnsi"/>
          <w:sz w:val="24"/>
          <w:szCs w:val="24"/>
          <w:lang w:val="es-ES_tradnl"/>
        </w:rPr>
        <w:tab/>
      </w:r>
      <w:r>
        <w:rPr>
          <w:rFonts w:cstheme="minorHAnsi"/>
          <w:sz w:val="24"/>
          <w:szCs w:val="24"/>
          <w:lang w:val="es-ES_tradnl"/>
        </w:rPr>
        <w:tab/>
        <w:t>Con la presente adjuntamos firma de vecinos que han apoyado nuestra inquietud.</w:t>
      </w:r>
    </w:p>
    <w:p w:rsidR="00506300" w:rsidRDefault="00506300" w:rsidP="00506300">
      <w:pPr>
        <w:spacing w:line="240" w:lineRule="auto"/>
        <w:jc w:val="both"/>
        <w:rPr>
          <w:rFonts w:cstheme="minorHAnsi"/>
          <w:sz w:val="24"/>
          <w:szCs w:val="24"/>
          <w:lang w:val="es-ES_tradnl"/>
        </w:rPr>
      </w:pPr>
      <w:r>
        <w:rPr>
          <w:rFonts w:cstheme="minorHAnsi"/>
          <w:sz w:val="24"/>
          <w:szCs w:val="24"/>
          <w:lang w:val="es-ES_tradnl"/>
        </w:rPr>
        <w:tab/>
      </w:r>
      <w:r>
        <w:rPr>
          <w:rFonts w:cstheme="minorHAnsi"/>
          <w:sz w:val="24"/>
          <w:szCs w:val="24"/>
          <w:lang w:val="es-ES_tradnl"/>
        </w:rPr>
        <w:tab/>
      </w:r>
      <w:r>
        <w:rPr>
          <w:rFonts w:cstheme="minorHAnsi"/>
          <w:sz w:val="24"/>
          <w:szCs w:val="24"/>
          <w:lang w:val="es-ES_tradnl"/>
        </w:rPr>
        <w:tab/>
        <w:t xml:space="preserve">Sin </w:t>
      </w:r>
      <w:r w:rsidR="001C7D53">
        <w:rPr>
          <w:rFonts w:cstheme="minorHAnsi"/>
          <w:sz w:val="24"/>
          <w:szCs w:val="24"/>
          <w:lang w:val="es-ES_tradnl"/>
        </w:rPr>
        <w:t>más,</w:t>
      </w:r>
      <w:r>
        <w:rPr>
          <w:rFonts w:cstheme="minorHAnsi"/>
          <w:sz w:val="24"/>
          <w:szCs w:val="24"/>
          <w:lang w:val="es-ES_tradnl"/>
        </w:rPr>
        <w:t xml:space="preserve"> salud</w:t>
      </w:r>
      <w:r w:rsidR="001C7D53">
        <w:rPr>
          <w:rFonts w:cstheme="minorHAnsi"/>
          <w:sz w:val="24"/>
          <w:szCs w:val="24"/>
          <w:lang w:val="es-ES_tradnl"/>
        </w:rPr>
        <w:t>a a Ud.</w:t>
      </w:r>
      <w:r>
        <w:rPr>
          <w:rFonts w:cstheme="minorHAnsi"/>
          <w:sz w:val="24"/>
          <w:szCs w:val="24"/>
          <w:lang w:val="es-ES_tradnl"/>
        </w:rPr>
        <w:t xml:space="preserve"> atentamente.</w:t>
      </w:r>
    </w:p>
    <w:p w:rsidR="00506300" w:rsidRDefault="00506300" w:rsidP="00506300">
      <w:pPr>
        <w:spacing w:line="240" w:lineRule="auto"/>
        <w:jc w:val="both"/>
        <w:rPr>
          <w:rFonts w:cstheme="minorHAnsi"/>
          <w:sz w:val="24"/>
          <w:szCs w:val="24"/>
          <w:lang w:val="es-ES_tradnl"/>
        </w:rPr>
      </w:pPr>
    </w:p>
    <w:p w:rsidR="00506300" w:rsidRPr="00506300" w:rsidRDefault="000032E8" w:rsidP="00506300">
      <w:pPr>
        <w:spacing w:line="240" w:lineRule="auto"/>
        <w:jc w:val="both"/>
        <w:rPr>
          <w:rFonts w:cstheme="minorHAnsi"/>
          <w:sz w:val="24"/>
          <w:szCs w:val="24"/>
          <w:lang w:val="es-ES_tradnl"/>
        </w:rPr>
      </w:pPr>
      <w:r>
        <w:rPr>
          <w:rFonts w:cstheme="minorHAnsi"/>
          <w:sz w:val="24"/>
          <w:szCs w:val="24"/>
          <w:lang w:val="es-ES_tradnl"/>
        </w:rPr>
        <w:t xml:space="preserve">Firma </w:t>
      </w:r>
      <w:r w:rsidR="001C7D53">
        <w:rPr>
          <w:rFonts w:cstheme="minorHAnsi"/>
          <w:sz w:val="24"/>
          <w:szCs w:val="24"/>
          <w:lang w:val="es-ES_tradnl"/>
        </w:rPr>
        <w:t>Mariano Rodríguez, Vicedirector del Instituto San José.</w:t>
      </w:r>
    </w:p>
    <w:p w:rsidR="00BD0882" w:rsidRPr="005269C8" w:rsidRDefault="00BD0882" w:rsidP="005269C8">
      <w:pPr>
        <w:spacing w:line="240" w:lineRule="auto"/>
        <w:jc w:val="both"/>
        <w:rPr>
          <w:rFonts w:cstheme="minorHAnsi"/>
          <w:sz w:val="24"/>
          <w:szCs w:val="24"/>
        </w:rPr>
      </w:pPr>
    </w:p>
    <w:sectPr w:rsidR="00BD0882" w:rsidRPr="005269C8" w:rsidSect="001C7D53">
      <w:pgSz w:w="12240" w:h="20160" w:code="5"/>
      <w:pgMar w:top="568" w:right="616"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66DB0"/>
    <w:multiLevelType w:val="hybridMultilevel"/>
    <w:tmpl w:val="9F0CF76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29E"/>
    <w:rsid w:val="000032E8"/>
    <w:rsid w:val="00053CFE"/>
    <w:rsid w:val="0009541B"/>
    <w:rsid w:val="0013214B"/>
    <w:rsid w:val="001675D7"/>
    <w:rsid w:val="00171D91"/>
    <w:rsid w:val="001A3251"/>
    <w:rsid w:val="001A56E4"/>
    <w:rsid w:val="001B40A0"/>
    <w:rsid w:val="001C7D53"/>
    <w:rsid w:val="001D737C"/>
    <w:rsid w:val="001E577E"/>
    <w:rsid w:val="00273732"/>
    <w:rsid w:val="0027612F"/>
    <w:rsid w:val="002D4B7D"/>
    <w:rsid w:val="002D7159"/>
    <w:rsid w:val="00321FBC"/>
    <w:rsid w:val="003D691B"/>
    <w:rsid w:val="00461D8B"/>
    <w:rsid w:val="004B0296"/>
    <w:rsid w:val="004E62CA"/>
    <w:rsid w:val="00506300"/>
    <w:rsid w:val="005269C8"/>
    <w:rsid w:val="00542243"/>
    <w:rsid w:val="005C62CF"/>
    <w:rsid w:val="00654BFB"/>
    <w:rsid w:val="00682BB8"/>
    <w:rsid w:val="006A7821"/>
    <w:rsid w:val="006C06CD"/>
    <w:rsid w:val="007C323E"/>
    <w:rsid w:val="007F0128"/>
    <w:rsid w:val="00801736"/>
    <w:rsid w:val="00804025"/>
    <w:rsid w:val="00951DBE"/>
    <w:rsid w:val="00985333"/>
    <w:rsid w:val="009E3DFA"/>
    <w:rsid w:val="009F7E37"/>
    <w:rsid w:val="00A123C0"/>
    <w:rsid w:val="00B1163A"/>
    <w:rsid w:val="00B92913"/>
    <w:rsid w:val="00BA6AE8"/>
    <w:rsid w:val="00BC69B4"/>
    <w:rsid w:val="00BD0882"/>
    <w:rsid w:val="00BD7D5C"/>
    <w:rsid w:val="00D329C3"/>
    <w:rsid w:val="00E33270"/>
    <w:rsid w:val="00E70B01"/>
    <w:rsid w:val="00E85617"/>
    <w:rsid w:val="00F31F56"/>
    <w:rsid w:val="00F50594"/>
    <w:rsid w:val="00FA329E"/>
    <w:rsid w:val="00FE14E2"/>
    <w:rsid w:val="00FF7A8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269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69C8"/>
    <w:rPr>
      <w:rFonts w:ascii="Tahoma" w:hAnsi="Tahoma" w:cs="Tahoma"/>
      <w:sz w:val="16"/>
      <w:szCs w:val="16"/>
    </w:rPr>
  </w:style>
  <w:style w:type="paragraph" w:styleId="Prrafodelista">
    <w:name w:val="List Paragraph"/>
    <w:basedOn w:val="Normal"/>
    <w:uiPriority w:val="34"/>
    <w:qFormat/>
    <w:rsid w:val="001E57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269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69C8"/>
    <w:rPr>
      <w:rFonts w:ascii="Tahoma" w:hAnsi="Tahoma" w:cs="Tahoma"/>
      <w:sz w:val="16"/>
      <w:szCs w:val="16"/>
    </w:rPr>
  </w:style>
  <w:style w:type="paragraph" w:styleId="Prrafodelista">
    <w:name w:val="List Paragraph"/>
    <w:basedOn w:val="Normal"/>
    <w:uiPriority w:val="34"/>
    <w:qFormat/>
    <w:rsid w:val="001E57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B3507-9C88-4C4C-8109-5C88BB0E3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1063</Words>
  <Characters>5852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Flia Milloc</dc:creator>
  <cp:lastModifiedBy>USUARIO</cp:lastModifiedBy>
  <cp:revision>4</cp:revision>
  <cp:lastPrinted>2019-07-11T21:16:00Z</cp:lastPrinted>
  <dcterms:created xsi:type="dcterms:W3CDTF">2019-08-05T19:04:00Z</dcterms:created>
  <dcterms:modified xsi:type="dcterms:W3CDTF">2019-08-05T21:55:00Z</dcterms:modified>
</cp:coreProperties>
</file>