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CAD" w:rsidRDefault="0056544F" w:rsidP="0056544F">
      <w:pPr>
        <w:jc w:val="center"/>
        <w:rPr>
          <w:b/>
          <w:u w:val="single"/>
        </w:rPr>
      </w:pPr>
      <w:r>
        <w:rPr>
          <w:b/>
          <w:u w:val="single"/>
        </w:rPr>
        <w:t>CORRESPONDENCIA RECIBIDA – EXPEDIENTE Nº 51/2015</w:t>
      </w:r>
    </w:p>
    <w:p w:rsidR="0056544F" w:rsidRDefault="0056544F" w:rsidP="0056544F">
      <w:pPr>
        <w:jc w:val="both"/>
        <w:rPr>
          <w:b/>
          <w:u w:val="single"/>
        </w:rPr>
      </w:pPr>
    </w:p>
    <w:p w:rsidR="0056544F" w:rsidRDefault="0056544F" w:rsidP="0056544F">
      <w:pPr>
        <w:spacing w:after="0" w:line="240" w:lineRule="auto"/>
        <w:jc w:val="both"/>
      </w:pPr>
      <w:r w:rsidRPr="0056544F">
        <w:t xml:space="preserve">Señor </w:t>
      </w:r>
      <w:r>
        <w:t xml:space="preserve">Presidente del </w:t>
      </w:r>
    </w:p>
    <w:p w:rsidR="0056544F" w:rsidRDefault="0056544F" w:rsidP="0056544F">
      <w:pPr>
        <w:spacing w:after="0" w:line="240" w:lineRule="auto"/>
        <w:jc w:val="both"/>
      </w:pPr>
      <w:r>
        <w:t>Honorable Cuerpo Deliberante</w:t>
      </w:r>
    </w:p>
    <w:p w:rsidR="0056544F" w:rsidRDefault="0056544F" w:rsidP="0056544F">
      <w:pPr>
        <w:spacing w:after="0" w:line="240" w:lineRule="auto"/>
        <w:jc w:val="both"/>
      </w:pPr>
      <w:r>
        <w:t>Del Partido de 25 de Mayo</w:t>
      </w:r>
    </w:p>
    <w:p w:rsidR="0056544F" w:rsidRDefault="0056544F" w:rsidP="0056544F">
      <w:pPr>
        <w:spacing w:after="0" w:line="240" w:lineRule="auto"/>
        <w:jc w:val="both"/>
      </w:pPr>
      <w:r>
        <w:t>Contador Roberto Freccero</w:t>
      </w:r>
    </w:p>
    <w:p w:rsidR="0056544F" w:rsidRDefault="0056544F" w:rsidP="0056544F">
      <w:pPr>
        <w:spacing w:after="0" w:line="240" w:lineRule="auto"/>
        <w:jc w:val="both"/>
        <w:rPr>
          <w:u w:val="single"/>
        </w:rPr>
      </w:pPr>
      <w:r w:rsidRPr="0056544F">
        <w:rPr>
          <w:u w:val="single"/>
        </w:rPr>
        <w:t xml:space="preserve">S                     /                     D  </w:t>
      </w:r>
    </w:p>
    <w:p w:rsidR="0056544F" w:rsidRDefault="0056544F" w:rsidP="0056544F">
      <w:pPr>
        <w:spacing w:after="0" w:line="240" w:lineRule="auto"/>
        <w:jc w:val="both"/>
        <w:rPr>
          <w:u w:val="single"/>
        </w:rPr>
      </w:pPr>
    </w:p>
    <w:p w:rsidR="0056544F" w:rsidRDefault="0056544F" w:rsidP="0056544F">
      <w:pPr>
        <w:spacing w:after="0" w:line="240" w:lineRule="auto"/>
        <w:jc w:val="both"/>
      </w:pPr>
      <w:r>
        <w:tab/>
      </w:r>
      <w:r>
        <w:tab/>
      </w:r>
      <w:r>
        <w:tab/>
        <w:t xml:space="preserve">Tengo el agrado de dirigirme a ese Honorable Cuerpo en el marco de la Ley Provincial de Seguridad Publica No. 12.154/98 a fin de comunicarle que el Foro Municipal de Seguridad se reunirá el próximo jueves 11 de Junio a las 19 </w:t>
      </w:r>
      <w:proofErr w:type="spellStart"/>
      <w:r>
        <w:t>hs</w:t>
      </w:r>
      <w:proofErr w:type="spellEnd"/>
      <w:r>
        <w:t>. e</w:t>
      </w:r>
      <w:bookmarkStart w:id="0" w:name="_GoBack"/>
      <w:bookmarkEnd w:id="0"/>
      <w:r>
        <w:t>n el Salón Blanco Municipal sito en calle 27 y 9 de nuestra ciudad.</w:t>
      </w:r>
    </w:p>
    <w:p w:rsidR="0056544F" w:rsidRDefault="0056544F" w:rsidP="0056544F">
      <w:pPr>
        <w:spacing w:after="0" w:line="240" w:lineRule="auto"/>
        <w:jc w:val="both"/>
      </w:pPr>
      <w:r>
        <w:tab/>
      </w:r>
      <w:r>
        <w:tab/>
      </w:r>
      <w:r>
        <w:tab/>
        <w:t>Para el caso de verificarse situaciones que ameriten actualizar los representantes de los bloques partidarios que integran ese Honorable Cuerpo, tenga a bien designar los mismos.</w:t>
      </w:r>
    </w:p>
    <w:p w:rsidR="0056544F" w:rsidRDefault="0056544F" w:rsidP="0056544F">
      <w:pPr>
        <w:spacing w:after="0" w:line="240" w:lineRule="auto"/>
        <w:jc w:val="both"/>
      </w:pPr>
      <w:r>
        <w:tab/>
      </w:r>
      <w:r>
        <w:tab/>
      </w:r>
      <w:r>
        <w:tab/>
        <w:t>Sin otro particular, saluda a Ud. cordialmente.</w:t>
      </w:r>
    </w:p>
    <w:p w:rsidR="0056544F" w:rsidRDefault="0056544F" w:rsidP="0056544F">
      <w:pPr>
        <w:spacing w:after="0" w:line="240" w:lineRule="auto"/>
        <w:jc w:val="both"/>
      </w:pPr>
    </w:p>
    <w:p w:rsidR="0056544F" w:rsidRDefault="0056544F" w:rsidP="0056544F">
      <w:pPr>
        <w:spacing w:after="0" w:line="240" w:lineRule="auto"/>
        <w:jc w:val="both"/>
      </w:pPr>
    </w:p>
    <w:p w:rsidR="0056544F" w:rsidRDefault="0056544F" w:rsidP="0056544F">
      <w:pPr>
        <w:spacing w:after="0" w:line="240" w:lineRule="auto"/>
        <w:jc w:val="both"/>
      </w:pPr>
    </w:p>
    <w:p w:rsidR="0056544F" w:rsidRDefault="0056544F" w:rsidP="0056544F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Julieta Masagué</w:t>
      </w:r>
    </w:p>
    <w:p w:rsidR="0056544F" w:rsidRPr="0056544F" w:rsidRDefault="0056544F" w:rsidP="0056544F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Secretaria de Gobierno</w:t>
      </w:r>
      <w:r>
        <w:tab/>
      </w:r>
    </w:p>
    <w:sectPr w:rsidR="0056544F" w:rsidRPr="005654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44F"/>
    <w:rsid w:val="0056544F"/>
    <w:rsid w:val="00671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Theme="minorHAnsi" w:hAnsi="Garamond" w:cstheme="minorBidi"/>
        <w:sz w:val="28"/>
        <w:szCs w:val="2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Theme="minorHAnsi" w:hAnsi="Garamond" w:cstheme="minorBidi"/>
        <w:sz w:val="28"/>
        <w:szCs w:val="2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1</cp:revision>
  <dcterms:created xsi:type="dcterms:W3CDTF">2015-06-04T16:28:00Z</dcterms:created>
  <dcterms:modified xsi:type="dcterms:W3CDTF">2015-06-04T16:33:00Z</dcterms:modified>
</cp:coreProperties>
</file>