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CE4D1C" w:rsidP="00CE4D1C">
      <w:pPr>
        <w:jc w:val="center"/>
        <w:rPr>
          <w:b/>
          <w:u w:val="single"/>
        </w:rPr>
      </w:pPr>
      <w:r>
        <w:rPr>
          <w:b/>
          <w:u w:val="single"/>
        </w:rPr>
        <w:t xml:space="preserve">PROYECTO DE </w:t>
      </w:r>
      <w:r w:rsidR="0052494A">
        <w:rPr>
          <w:b/>
          <w:u w:val="single"/>
        </w:rPr>
        <w:t>RESOLUCION</w:t>
      </w:r>
      <w:r>
        <w:rPr>
          <w:b/>
          <w:u w:val="single"/>
        </w:rPr>
        <w:t xml:space="preserve"> – EXPEDIENTE Nº 5</w:t>
      </w:r>
      <w:r w:rsidR="0052494A">
        <w:rPr>
          <w:b/>
          <w:u w:val="single"/>
        </w:rPr>
        <w:t>4</w:t>
      </w:r>
      <w:r>
        <w:rPr>
          <w:b/>
          <w:u w:val="single"/>
        </w:rPr>
        <w:t>/2015</w:t>
      </w:r>
    </w:p>
    <w:p w:rsidR="00CE4D1C" w:rsidRDefault="00CE4D1C" w:rsidP="00CE4D1C">
      <w:pPr>
        <w:jc w:val="both"/>
        <w:rPr>
          <w:b/>
        </w:rPr>
      </w:pPr>
      <w:r>
        <w:rPr>
          <w:b/>
        </w:rPr>
        <w:t>VISTO:</w:t>
      </w:r>
    </w:p>
    <w:p w:rsidR="00CE4D1C" w:rsidRPr="0052494A" w:rsidRDefault="0052494A" w:rsidP="0052494A">
      <w:pPr>
        <w:ind w:firstLine="708"/>
        <w:jc w:val="both"/>
      </w:pPr>
      <w:r>
        <w:t>La importancia de concientizar sobre el uso de nuevas tecnologías.</w:t>
      </w:r>
    </w:p>
    <w:p w:rsidR="00CE4D1C" w:rsidRDefault="00CE4D1C" w:rsidP="00CE4D1C">
      <w:pPr>
        <w:jc w:val="both"/>
        <w:rPr>
          <w:b/>
        </w:rPr>
      </w:pPr>
      <w:r>
        <w:rPr>
          <w:b/>
        </w:rPr>
        <w:t>CONSIDERANDO:</w:t>
      </w:r>
    </w:p>
    <w:p w:rsidR="00ED560B" w:rsidRDefault="00CE4D1C" w:rsidP="0052494A">
      <w:pPr>
        <w:jc w:val="both"/>
      </w:pPr>
      <w:r>
        <w:rPr>
          <w:b/>
        </w:rPr>
        <w:tab/>
      </w:r>
      <w:r w:rsidR="0052494A" w:rsidRPr="0052494A">
        <w:t>Que</w:t>
      </w:r>
      <w:r w:rsidR="0052494A">
        <w:t xml:space="preserve"> hace 7 años que vienen trabajando en muchos distritos.</w:t>
      </w:r>
    </w:p>
    <w:p w:rsidR="0052494A" w:rsidRDefault="0052494A" w:rsidP="0052494A">
      <w:pPr>
        <w:ind w:firstLine="708"/>
        <w:jc w:val="both"/>
      </w:pPr>
      <w:r>
        <w:t>Que ya son más de 100.000 chicos que han recibido dichas charlas.</w:t>
      </w:r>
    </w:p>
    <w:p w:rsidR="0052494A" w:rsidRDefault="0052494A" w:rsidP="0052494A">
      <w:pPr>
        <w:ind w:firstLine="708"/>
        <w:jc w:val="both"/>
      </w:pPr>
      <w:r>
        <w:t>Que en ese ciclo de charlas se hace hincapié en el uso de redes sociales.</w:t>
      </w:r>
    </w:p>
    <w:p w:rsidR="0052494A" w:rsidRDefault="0052494A" w:rsidP="0052494A">
      <w:pPr>
        <w:ind w:firstLine="708"/>
        <w:jc w:val="both"/>
      </w:pPr>
      <w:r>
        <w:t>Que estas charlas se han brindado en más de 20 ciudades.</w:t>
      </w:r>
    </w:p>
    <w:p w:rsidR="0052494A" w:rsidRDefault="0052494A" w:rsidP="0052494A">
      <w:pPr>
        <w:ind w:firstLine="708"/>
        <w:jc w:val="both"/>
      </w:pPr>
      <w:r>
        <w:t>Que la mayor parte de los chats y publicaciones no están supervisadas.</w:t>
      </w:r>
    </w:p>
    <w:p w:rsidR="0052494A" w:rsidRDefault="0052494A" w:rsidP="0052494A">
      <w:pPr>
        <w:ind w:firstLine="708"/>
        <w:jc w:val="both"/>
      </w:pPr>
      <w:r>
        <w:t>Que algunas pueden ser usadas para fines ilegales, nosotros nunca sabemos realmente con quien estamos hablando.</w:t>
      </w:r>
    </w:p>
    <w:p w:rsidR="0052494A" w:rsidRDefault="0052494A" w:rsidP="0052494A">
      <w:pPr>
        <w:ind w:firstLine="708"/>
        <w:jc w:val="both"/>
      </w:pPr>
      <w:r>
        <w:t>Que además cuando usamos la privacidad no es segura porque no hay documentos verdaderos que aseguren la privacidad de las publicaciones que se suministra la red.</w:t>
      </w:r>
    </w:p>
    <w:p w:rsidR="00ED560B" w:rsidRDefault="00ED560B" w:rsidP="00CE4D1C">
      <w:pPr>
        <w:jc w:val="both"/>
      </w:pPr>
      <w:r>
        <w:t>POR TODO ELLO:</w:t>
      </w:r>
    </w:p>
    <w:p w:rsidR="00ED560B" w:rsidRDefault="00ED560B" w:rsidP="00CE4D1C">
      <w:pPr>
        <w:jc w:val="both"/>
      </w:pPr>
      <w:r>
        <w:t>El Honorable Concejo Deliberante de 25 de Mayo, en uso de sus atribuciones, sanciona lo siguiente con fuerza de:</w:t>
      </w:r>
    </w:p>
    <w:p w:rsidR="00ED560B" w:rsidRPr="008423CA" w:rsidRDefault="008423CA" w:rsidP="00ED560B">
      <w:pPr>
        <w:jc w:val="center"/>
        <w:rPr>
          <w:b/>
          <w:u w:val="single"/>
        </w:rPr>
      </w:pPr>
      <w:r w:rsidRPr="008423CA">
        <w:rPr>
          <w:b/>
          <w:u w:val="single"/>
        </w:rPr>
        <w:t>RESOLUCION</w:t>
      </w:r>
    </w:p>
    <w:p w:rsidR="0052494A" w:rsidRDefault="00ED560B" w:rsidP="0052494A">
      <w:pPr>
        <w:jc w:val="both"/>
        <w:rPr>
          <w:i/>
        </w:rPr>
      </w:pPr>
      <w:r w:rsidRPr="00785411">
        <w:rPr>
          <w:b/>
          <w:u w:val="single"/>
        </w:rPr>
        <w:t>Artículo 1º:</w:t>
      </w:r>
      <w:r>
        <w:t xml:space="preserve"> </w:t>
      </w:r>
      <w:r w:rsidR="0052494A">
        <w:t xml:space="preserve">El Honorable Concejo Deliberante de 25 de Mayo solicita a las autoridades de educación, policiales y Consejo Escolar, el motivo por el cual se dejaron de realizar las charlas implementadas por la “Oficina de Relaciones con la comunidad” a cargo del Tte. 1º Néstor Oscar </w:t>
      </w:r>
      <w:proofErr w:type="spellStart"/>
      <w:r w:rsidR="0052494A">
        <w:t>Carabetta</w:t>
      </w:r>
      <w:proofErr w:type="spellEnd"/>
      <w:r w:rsidR="0052494A">
        <w:t>.</w:t>
      </w:r>
    </w:p>
    <w:p w:rsidR="000E697D" w:rsidRDefault="000E697D" w:rsidP="00CE4D1C">
      <w:pPr>
        <w:jc w:val="both"/>
      </w:pPr>
      <w:r w:rsidRPr="0052494A">
        <w:rPr>
          <w:b/>
          <w:u w:val="single"/>
        </w:rPr>
        <w:t>Artículo 2º:</w:t>
      </w:r>
      <w:r>
        <w:t xml:space="preserve"> </w:t>
      </w:r>
      <w:r w:rsidR="0052494A">
        <w:t>Los vistos y considerandos forman parte de la presente Resolución.</w:t>
      </w:r>
      <w:bookmarkStart w:id="0" w:name="_GoBack"/>
      <w:bookmarkEnd w:id="0"/>
    </w:p>
    <w:p w:rsidR="00631E8C" w:rsidRDefault="00631E8C" w:rsidP="000E697D">
      <w:pPr>
        <w:spacing w:after="0" w:line="240" w:lineRule="auto"/>
        <w:jc w:val="both"/>
      </w:pPr>
      <w:r w:rsidRPr="0052494A">
        <w:rPr>
          <w:b/>
          <w:u w:val="single"/>
        </w:rPr>
        <w:t xml:space="preserve">Artículo </w:t>
      </w:r>
      <w:r>
        <w:rPr>
          <w:b/>
          <w:u w:val="single"/>
        </w:rPr>
        <w:t>3</w:t>
      </w:r>
      <w:r w:rsidRPr="0052494A">
        <w:rPr>
          <w:b/>
          <w:u w:val="single"/>
        </w:rPr>
        <w:t>º:</w:t>
      </w:r>
      <w:r w:rsidR="000E697D">
        <w:tab/>
      </w:r>
      <w:r>
        <w:t>De forma.</w:t>
      </w:r>
    </w:p>
    <w:p w:rsidR="00631E8C" w:rsidRDefault="00631E8C" w:rsidP="000E697D">
      <w:pPr>
        <w:spacing w:after="0" w:line="240" w:lineRule="auto"/>
        <w:jc w:val="both"/>
      </w:pPr>
    </w:p>
    <w:p w:rsidR="00631E8C" w:rsidRDefault="00631E8C" w:rsidP="000E697D">
      <w:pPr>
        <w:spacing w:after="0" w:line="240" w:lineRule="auto"/>
        <w:jc w:val="both"/>
      </w:pPr>
    </w:p>
    <w:p w:rsidR="000E697D" w:rsidRDefault="000E697D" w:rsidP="000E697D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31E8C">
        <w:t xml:space="preserve">          </w:t>
      </w:r>
      <w:r>
        <w:t>Martin Torre</w:t>
      </w:r>
    </w:p>
    <w:p w:rsidR="000E697D" w:rsidRPr="000E697D" w:rsidRDefault="000E697D" w:rsidP="000E697D">
      <w:pPr>
        <w:spacing w:after="0" w:line="240" w:lineRule="auto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E697D">
        <w:rPr>
          <w:sz w:val="24"/>
          <w:szCs w:val="24"/>
        </w:rPr>
        <w:t>Concejal</w:t>
      </w:r>
    </w:p>
    <w:p w:rsidR="000E697D" w:rsidRPr="000E697D" w:rsidRDefault="000E697D" w:rsidP="000E697D">
      <w:pPr>
        <w:spacing w:after="0" w:line="240" w:lineRule="auto"/>
        <w:ind w:left="4248" w:firstLine="708"/>
        <w:jc w:val="both"/>
        <w:rPr>
          <w:sz w:val="24"/>
          <w:szCs w:val="24"/>
        </w:rPr>
      </w:pPr>
      <w:r w:rsidRPr="000E697D">
        <w:rPr>
          <w:sz w:val="24"/>
          <w:szCs w:val="24"/>
        </w:rPr>
        <w:t>Pte. Bloque UCR</w:t>
      </w:r>
    </w:p>
    <w:sectPr w:rsidR="000E697D" w:rsidRPr="000E69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D1C"/>
    <w:rsid w:val="000E697D"/>
    <w:rsid w:val="00133759"/>
    <w:rsid w:val="00312938"/>
    <w:rsid w:val="00361953"/>
    <w:rsid w:val="00416E76"/>
    <w:rsid w:val="0052494A"/>
    <w:rsid w:val="00631E8C"/>
    <w:rsid w:val="00671CAD"/>
    <w:rsid w:val="00785411"/>
    <w:rsid w:val="008423CA"/>
    <w:rsid w:val="00CE4D1C"/>
    <w:rsid w:val="00DA3FFC"/>
    <w:rsid w:val="00ED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5</cp:revision>
  <dcterms:created xsi:type="dcterms:W3CDTF">2015-06-17T13:33:00Z</dcterms:created>
  <dcterms:modified xsi:type="dcterms:W3CDTF">2015-06-17T13:43:00Z</dcterms:modified>
</cp:coreProperties>
</file>