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70DC7" w14:textId="77777777" w:rsidR="008F0021" w:rsidRDefault="008F0021" w:rsidP="008F002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CONTESTACION DEL DEPARTAMENTO EJECUTIVO</w:t>
      </w:r>
    </w:p>
    <w:p w14:paraId="74E86D4C" w14:textId="1BC177EB" w:rsidR="008F0021" w:rsidRDefault="008F0021" w:rsidP="008F002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A LA COMUNICACIÓN N°2</w:t>
      </w:r>
      <w:r w:rsidR="009D05FD">
        <w:rPr>
          <w:rFonts w:ascii="Bookman Old Style" w:hAnsi="Bookman Old Style"/>
          <w:color w:val="000000"/>
          <w:sz w:val="28"/>
          <w:szCs w:val="24"/>
          <w:lang w:val="es-ES"/>
        </w:rPr>
        <w:t>6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/2025</w:t>
      </w:r>
    </w:p>
    <w:p w14:paraId="13B5ECEE" w14:textId="6680A34B" w:rsidR="008F0021" w:rsidRDefault="008F0021" w:rsidP="008F002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EXPEDIENTE N°13</w:t>
      </w:r>
      <w:r w:rsidR="009D05FD">
        <w:rPr>
          <w:rFonts w:ascii="Bookman Old Style" w:hAnsi="Bookman Old Style"/>
          <w:color w:val="000000"/>
          <w:sz w:val="28"/>
          <w:szCs w:val="24"/>
          <w:lang w:val="es-ES"/>
        </w:rPr>
        <w:t>8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/2025</w:t>
      </w:r>
    </w:p>
    <w:p w14:paraId="317F0CCF" w14:textId="33A96891" w:rsidR="00862160" w:rsidRPr="008F0021" w:rsidRDefault="00000000" w:rsidP="008F0021">
      <w:pPr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4"/>
          <w:szCs w:val="24"/>
          <w:lang w:val="es-ES"/>
        </w:rPr>
        <w:pict w14:anchorId="1B311032">
          <v:rect id="_x0000_i1025" style="width:441.9pt;height:1.5pt" o:hralign="center" o:hrstd="t" o:hr="t" fillcolor="#a0a0a0" stroked="f"/>
        </w:pict>
      </w:r>
    </w:p>
    <w:p w14:paraId="2B287D97" w14:textId="018C7DEF" w:rsidR="009D05FD" w:rsidRPr="009D05FD" w:rsidRDefault="009D05FD" w:rsidP="009D05FD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Al </w:t>
      </w:r>
      <w:proofErr w:type="gramStart"/>
      <w:r w:rsidRPr="009D05FD">
        <w:rPr>
          <w:rFonts w:eastAsia="Times New Roman"/>
          <w:sz w:val="26"/>
          <w:szCs w:val="26"/>
        </w:rPr>
        <w:t>Presidente</w:t>
      </w:r>
      <w:proofErr w:type="gramEnd"/>
      <w:r w:rsidRPr="009D05FD">
        <w:rPr>
          <w:rFonts w:eastAsia="Times New Roman"/>
          <w:sz w:val="26"/>
          <w:szCs w:val="26"/>
        </w:rPr>
        <w:t xml:space="preserve"> </w:t>
      </w:r>
    </w:p>
    <w:p w14:paraId="1FF788EE" w14:textId="77777777" w:rsidR="002D0815" w:rsidRDefault="009D05FD" w:rsidP="009D05FD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del Honorable Concejo Deliberante </w:t>
      </w:r>
    </w:p>
    <w:p w14:paraId="37ADAADC" w14:textId="77777777" w:rsidR="002D0815" w:rsidRDefault="009D05FD" w:rsidP="009D05FD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Sr. Javier de Marcos </w:t>
      </w:r>
    </w:p>
    <w:p w14:paraId="4B66CA71" w14:textId="6EEC4ABF" w:rsidR="009D05FD" w:rsidRPr="002D0815" w:rsidRDefault="009D05FD" w:rsidP="009D05FD">
      <w:pPr>
        <w:spacing w:line="360" w:lineRule="auto"/>
        <w:jc w:val="both"/>
        <w:rPr>
          <w:rFonts w:eastAsia="Times New Roman"/>
          <w:sz w:val="26"/>
          <w:szCs w:val="26"/>
          <w:u w:val="single"/>
        </w:rPr>
      </w:pPr>
      <w:r w:rsidRPr="002D0815">
        <w:rPr>
          <w:rFonts w:eastAsia="Times New Roman"/>
          <w:sz w:val="26"/>
          <w:szCs w:val="26"/>
          <w:u w:val="single"/>
        </w:rPr>
        <w:t xml:space="preserve">S </w:t>
      </w:r>
      <w:r w:rsidR="002D0815" w:rsidRPr="002D0815">
        <w:rPr>
          <w:rFonts w:eastAsia="Times New Roman"/>
          <w:sz w:val="26"/>
          <w:szCs w:val="26"/>
          <w:u w:val="single"/>
        </w:rPr>
        <w:t xml:space="preserve">     </w:t>
      </w:r>
      <w:r w:rsidRPr="002D0815">
        <w:rPr>
          <w:rFonts w:eastAsia="Times New Roman"/>
          <w:sz w:val="26"/>
          <w:szCs w:val="26"/>
          <w:u w:val="single"/>
        </w:rPr>
        <w:t xml:space="preserve">/ </w:t>
      </w:r>
      <w:r w:rsidR="002D0815" w:rsidRPr="002D0815">
        <w:rPr>
          <w:rFonts w:eastAsia="Times New Roman"/>
          <w:sz w:val="26"/>
          <w:szCs w:val="26"/>
          <w:u w:val="single"/>
        </w:rPr>
        <w:t xml:space="preserve">     </w:t>
      </w:r>
      <w:r w:rsidRPr="002D0815">
        <w:rPr>
          <w:rFonts w:eastAsia="Times New Roman"/>
          <w:sz w:val="26"/>
          <w:szCs w:val="26"/>
          <w:u w:val="single"/>
        </w:rPr>
        <w:t>D</w:t>
      </w:r>
    </w:p>
    <w:p w14:paraId="550225EC" w14:textId="77BE8F9C" w:rsidR="009D05FD" w:rsidRPr="009D05FD" w:rsidRDefault="002D0815" w:rsidP="002D0815">
      <w:pPr>
        <w:spacing w:line="360" w:lineRule="auto"/>
        <w:ind w:firstLine="4253"/>
        <w:jc w:val="right"/>
        <w:rPr>
          <w:rFonts w:eastAsia="Times New Roman"/>
          <w:sz w:val="26"/>
          <w:szCs w:val="26"/>
        </w:rPr>
      </w:pPr>
      <w:proofErr w:type="spellStart"/>
      <w:r>
        <w:rPr>
          <w:rFonts w:eastAsia="Times New Roman"/>
          <w:sz w:val="26"/>
          <w:szCs w:val="26"/>
        </w:rPr>
        <w:t>Ref</w:t>
      </w:r>
      <w:proofErr w:type="spellEnd"/>
      <w:r>
        <w:rPr>
          <w:rFonts w:eastAsia="Times New Roman"/>
          <w:sz w:val="26"/>
          <w:szCs w:val="26"/>
        </w:rPr>
        <w:t xml:space="preserve">: Respuesta Comunicación 26/2025. 25 de </w:t>
      </w:r>
      <w:proofErr w:type="gramStart"/>
      <w:r>
        <w:rPr>
          <w:rFonts w:eastAsia="Times New Roman"/>
          <w:sz w:val="26"/>
          <w:szCs w:val="26"/>
        </w:rPr>
        <w:t>Mayo</w:t>
      </w:r>
      <w:proofErr w:type="gramEnd"/>
      <w:r>
        <w:rPr>
          <w:rFonts w:eastAsia="Times New Roman"/>
          <w:sz w:val="26"/>
          <w:szCs w:val="26"/>
        </w:rPr>
        <w:t>, 20 de Julio 2026.</w:t>
      </w:r>
    </w:p>
    <w:p w14:paraId="125B0661" w14:textId="2E422230" w:rsidR="009D05FD" w:rsidRPr="009D05FD" w:rsidRDefault="009D05FD" w:rsidP="009D05FD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De mi mayor consideración: </w:t>
      </w:r>
    </w:p>
    <w:p w14:paraId="369E41EE" w14:textId="594C7F11" w:rsidR="009D05FD" w:rsidRPr="009D05FD" w:rsidRDefault="009D05FD" w:rsidP="002D0815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Tengo el agrado de dirigirme a ese Honorable Cuerpo en respuesta al Pedido de Comunicación </w:t>
      </w:r>
      <w:proofErr w:type="spellStart"/>
      <w:r w:rsidRPr="009D05FD">
        <w:rPr>
          <w:rFonts w:eastAsia="Times New Roman"/>
          <w:sz w:val="26"/>
          <w:szCs w:val="26"/>
        </w:rPr>
        <w:t>N</w:t>
      </w:r>
      <w:r w:rsidR="004156BD">
        <w:rPr>
          <w:rFonts w:eastAsia="Times New Roman"/>
          <w:sz w:val="26"/>
          <w:szCs w:val="26"/>
        </w:rPr>
        <w:t>°</w:t>
      </w:r>
      <w:proofErr w:type="spellEnd"/>
      <w:r w:rsidRPr="009D05FD">
        <w:rPr>
          <w:rFonts w:eastAsia="Times New Roman"/>
          <w:sz w:val="26"/>
          <w:szCs w:val="26"/>
        </w:rPr>
        <w:t xml:space="preserve"> 26/2025, mediante el cual se solicita a este Departamento Ejecutivo informe y remita la documentación detallada a continuación: </w:t>
      </w:r>
    </w:p>
    <w:p w14:paraId="4189CF53" w14:textId="77777777" w:rsidR="004156BD" w:rsidRDefault="009D05FD" w:rsidP="004156BD">
      <w:pPr>
        <w:spacing w:line="360" w:lineRule="auto"/>
        <w:ind w:firstLine="156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Pliego de Bases y Condiciones de la Licitación </w:t>
      </w:r>
      <w:proofErr w:type="spellStart"/>
      <w:r w:rsidRPr="009D05FD">
        <w:rPr>
          <w:rFonts w:eastAsia="Times New Roman"/>
          <w:sz w:val="26"/>
          <w:szCs w:val="26"/>
        </w:rPr>
        <w:t>N</w:t>
      </w:r>
      <w:r w:rsidR="004156BD">
        <w:rPr>
          <w:rFonts w:eastAsia="Times New Roman"/>
          <w:sz w:val="26"/>
          <w:szCs w:val="26"/>
        </w:rPr>
        <w:t>°</w:t>
      </w:r>
      <w:proofErr w:type="spellEnd"/>
      <w:r w:rsidRPr="009D05FD">
        <w:rPr>
          <w:rFonts w:eastAsia="Times New Roman"/>
          <w:sz w:val="26"/>
          <w:szCs w:val="26"/>
        </w:rPr>
        <w:t xml:space="preserve"> 7/2025 aprobado por Decreto </w:t>
      </w:r>
      <w:proofErr w:type="spellStart"/>
      <w:r w:rsidRPr="009D05FD">
        <w:rPr>
          <w:rFonts w:eastAsia="Times New Roman"/>
          <w:sz w:val="26"/>
          <w:szCs w:val="26"/>
        </w:rPr>
        <w:t>N</w:t>
      </w:r>
      <w:r w:rsidR="004156BD">
        <w:rPr>
          <w:rFonts w:eastAsia="Times New Roman"/>
          <w:sz w:val="26"/>
          <w:szCs w:val="26"/>
        </w:rPr>
        <w:t>°</w:t>
      </w:r>
      <w:proofErr w:type="spellEnd"/>
      <w:r w:rsidRPr="009D05FD">
        <w:rPr>
          <w:rFonts w:eastAsia="Times New Roman"/>
          <w:sz w:val="26"/>
          <w:szCs w:val="26"/>
        </w:rPr>
        <w:t xml:space="preserve"> 45/2025. </w:t>
      </w:r>
    </w:p>
    <w:p w14:paraId="4882A169" w14:textId="77777777" w:rsidR="004156BD" w:rsidRDefault="009D05FD" w:rsidP="004156BD">
      <w:pPr>
        <w:spacing w:line="360" w:lineRule="auto"/>
        <w:ind w:firstLine="156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>Informe sobre los recorridos a los cuales están afectados la retroexcavadora y el camión alquilados, y la periodicidad de los mismos.</w:t>
      </w:r>
    </w:p>
    <w:p w14:paraId="71B26282" w14:textId="77777777" w:rsidR="004156BD" w:rsidRDefault="009D05FD" w:rsidP="004156BD">
      <w:pPr>
        <w:spacing w:line="360" w:lineRule="auto"/>
        <w:ind w:firstLine="156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Informe sobre la gestión y la disposición final de los residuos recolectados y acarreados por la empresa AMBIENTAL URBANO S.R.L. </w:t>
      </w:r>
    </w:p>
    <w:p w14:paraId="1FAE660C" w14:textId="2FB5EF84" w:rsidR="002D0815" w:rsidRDefault="009D05FD" w:rsidP="004156B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Al respecto, se remite la respuesta mediante Anexo l, el cual contiene de manera detallada: </w:t>
      </w:r>
    </w:p>
    <w:p w14:paraId="0A6C5F92" w14:textId="439C789D" w:rsidR="009D05FD" w:rsidRPr="009D05FD" w:rsidRDefault="009D05FD" w:rsidP="004156BD">
      <w:pPr>
        <w:spacing w:line="360" w:lineRule="auto"/>
        <w:ind w:firstLine="156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 xml:space="preserve">Copia del Pliego de Bases y Condiciones de la Licitación </w:t>
      </w:r>
      <w:proofErr w:type="spellStart"/>
      <w:r w:rsidRPr="009D05FD">
        <w:rPr>
          <w:rFonts w:eastAsia="Times New Roman"/>
          <w:sz w:val="26"/>
          <w:szCs w:val="26"/>
        </w:rPr>
        <w:t>N</w:t>
      </w:r>
      <w:r w:rsidR="004156BD">
        <w:rPr>
          <w:rFonts w:eastAsia="Times New Roman"/>
          <w:sz w:val="26"/>
          <w:szCs w:val="26"/>
        </w:rPr>
        <w:t>°</w:t>
      </w:r>
      <w:proofErr w:type="spellEnd"/>
      <w:r w:rsidRPr="009D05FD">
        <w:rPr>
          <w:rFonts w:eastAsia="Times New Roman"/>
          <w:sz w:val="26"/>
          <w:szCs w:val="26"/>
        </w:rPr>
        <w:t xml:space="preserve"> 7/2025 aprobado por Decreto </w:t>
      </w:r>
      <w:proofErr w:type="spellStart"/>
      <w:r w:rsidRPr="009D05FD">
        <w:rPr>
          <w:rFonts w:eastAsia="Times New Roman"/>
          <w:sz w:val="26"/>
          <w:szCs w:val="26"/>
        </w:rPr>
        <w:t>N</w:t>
      </w:r>
      <w:r w:rsidR="004156BD">
        <w:rPr>
          <w:rFonts w:eastAsia="Times New Roman"/>
          <w:sz w:val="26"/>
          <w:szCs w:val="26"/>
        </w:rPr>
        <w:t>°</w:t>
      </w:r>
      <w:proofErr w:type="spellEnd"/>
      <w:r w:rsidRPr="009D05FD">
        <w:rPr>
          <w:rFonts w:eastAsia="Times New Roman"/>
          <w:sz w:val="26"/>
          <w:szCs w:val="26"/>
        </w:rPr>
        <w:t xml:space="preserve"> 45/2025; 2) El informe técnico de los recorridos de la flota afectada por la empresa Ambiental Urbano S.R.L. (desde el Barrio La Mulita hasta la intersección del </w:t>
      </w:r>
      <w:r w:rsidR="004156BD">
        <w:rPr>
          <w:rFonts w:eastAsia="Times New Roman"/>
          <w:sz w:val="26"/>
          <w:szCs w:val="26"/>
        </w:rPr>
        <w:t>A</w:t>
      </w:r>
      <w:r w:rsidRPr="009D05FD">
        <w:rPr>
          <w:rFonts w:eastAsia="Times New Roman"/>
          <w:sz w:val="26"/>
          <w:szCs w:val="26"/>
        </w:rPr>
        <w:t>cceso Moisés Lebenshon con Ruta 51, abarcando una distancia aproximada de 5,5 km lineales divididos en ocho zonas), el detalle de las unidades incorporadas —</w:t>
      </w:r>
      <w:r w:rsidR="004156BD">
        <w:rPr>
          <w:rFonts w:eastAsia="Times New Roman"/>
          <w:sz w:val="26"/>
          <w:szCs w:val="26"/>
        </w:rPr>
        <w:t xml:space="preserve"> </w:t>
      </w:r>
      <w:r w:rsidRPr="009D05FD">
        <w:rPr>
          <w:rFonts w:eastAsia="Times New Roman"/>
          <w:sz w:val="26"/>
          <w:szCs w:val="26"/>
        </w:rPr>
        <w:t xml:space="preserve">Camión Mercedes Benz Patente GGZ485, Pala Retroexcavadora XCMG Patente CDV-70, e Iveco Euro Cargo Patente </w:t>
      </w:r>
      <w:r w:rsidRPr="009D05FD">
        <w:rPr>
          <w:rFonts w:eastAsia="Times New Roman"/>
          <w:sz w:val="26"/>
          <w:szCs w:val="26"/>
        </w:rPr>
        <w:lastRenderedPageBreak/>
        <w:t xml:space="preserve">EQU377 con </w:t>
      </w:r>
      <w:proofErr w:type="spellStart"/>
      <w:r w:rsidRPr="009D05FD">
        <w:rPr>
          <w:rFonts w:eastAsia="Times New Roman"/>
          <w:sz w:val="26"/>
          <w:szCs w:val="26"/>
        </w:rPr>
        <w:t>hidrogrua</w:t>
      </w:r>
      <w:proofErr w:type="spellEnd"/>
      <w:r w:rsidRPr="009D05FD">
        <w:rPr>
          <w:rFonts w:eastAsia="Times New Roman"/>
          <w:sz w:val="26"/>
          <w:szCs w:val="26"/>
        </w:rPr>
        <w:t>, equipo almeja y caja Roll Off</w:t>
      </w:r>
      <w:r w:rsidR="002D0815">
        <w:rPr>
          <w:rFonts w:eastAsia="Times New Roman"/>
          <w:sz w:val="26"/>
          <w:szCs w:val="26"/>
        </w:rPr>
        <w:t xml:space="preserve"> </w:t>
      </w:r>
      <w:r w:rsidRPr="009D05FD">
        <w:rPr>
          <w:rFonts w:eastAsia="Times New Roman"/>
          <w:sz w:val="26"/>
          <w:szCs w:val="26"/>
        </w:rPr>
        <w:t>junto</w:t>
      </w:r>
      <w:r w:rsidR="004156BD">
        <w:rPr>
          <w:rFonts w:eastAsia="Times New Roman"/>
          <w:sz w:val="26"/>
          <w:szCs w:val="26"/>
        </w:rPr>
        <w:t xml:space="preserve"> </w:t>
      </w:r>
      <w:r w:rsidR="004156BD" w:rsidRPr="009D05FD">
        <w:rPr>
          <w:rFonts w:eastAsia="Times New Roman"/>
          <w:sz w:val="26"/>
          <w:szCs w:val="26"/>
        </w:rPr>
        <w:t>—</w:t>
      </w:r>
      <w:r w:rsidRPr="009D05FD">
        <w:rPr>
          <w:rFonts w:eastAsia="Times New Roman"/>
          <w:sz w:val="26"/>
          <w:szCs w:val="26"/>
        </w:rPr>
        <w:t xml:space="preserve"> </w:t>
      </w:r>
      <w:r w:rsidR="004156BD">
        <w:rPr>
          <w:rFonts w:eastAsia="Times New Roman"/>
          <w:sz w:val="26"/>
          <w:szCs w:val="26"/>
        </w:rPr>
        <w:t xml:space="preserve">junto </w:t>
      </w:r>
      <w:r w:rsidRPr="009D05FD">
        <w:rPr>
          <w:rFonts w:eastAsia="Times New Roman"/>
          <w:sz w:val="26"/>
          <w:szCs w:val="26"/>
        </w:rPr>
        <w:t xml:space="preserve">con sus respectivas rendiciones mensuales de periodicidad; y 3) El informe sobre la gestión y disposición final de los residuos, especificando la separación previa del material no orgánico, el depósito de la corriente 100% orgánica en el predio aportado por la empresa (coordenadas 35.25.09.1 S - 60.06.59.4 W), la entrega del material reciclable al municipio y la disposición del material de rechazo en volquetes hacia el predio "Los Tres Puentes”. </w:t>
      </w:r>
    </w:p>
    <w:p w14:paraId="4778FDA8" w14:textId="42B98157" w:rsidR="008F0021" w:rsidRDefault="009D05FD" w:rsidP="002E404A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9D05FD">
        <w:rPr>
          <w:rFonts w:eastAsia="Times New Roman"/>
          <w:sz w:val="26"/>
          <w:szCs w:val="26"/>
        </w:rPr>
        <w:t>Sin otro particular, saludo a U</w:t>
      </w:r>
      <w:r w:rsidR="002E404A">
        <w:rPr>
          <w:rFonts w:eastAsia="Times New Roman"/>
          <w:sz w:val="26"/>
          <w:szCs w:val="26"/>
        </w:rPr>
        <w:t>ste</w:t>
      </w:r>
      <w:r w:rsidRPr="009D05FD">
        <w:rPr>
          <w:rFonts w:eastAsia="Times New Roman"/>
          <w:sz w:val="26"/>
          <w:szCs w:val="26"/>
        </w:rPr>
        <w:t>d</w:t>
      </w:r>
      <w:r w:rsidR="002E404A">
        <w:rPr>
          <w:rFonts w:eastAsia="Times New Roman"/>
          <w:sz w:val="26"/>
          <w:szCs w:val="26"/>
        </w:rPr>
        <w:t>e</w:t>
      </w:r>
      <w:r w:rsidRPr="009D05FD">
        <w:rPr>
          <w:rFonts w:eastAsia="Times New Roman"/>
          <w:sz w:val="26"/>
          <w:szCs w:val="26"/>
        </w:rPr>
        <w:t>s. con atenta y distinguida consideración.</w:t>
      </w:r>
    </w:p>
    <w:p w14:paraId="664F80A7" w14:textId="77777777" w:rsidR="002D0815" w:rsidRDefault="002D0815" w:rsidP="009D05FD">
      <w:pPr>
        <w:spacing w:line="360" w:lineRule="auto"/>
        <w:jc w:val="both"/>
        <w:rPr>
          <w:rFonts w:eastAsia="Times New Roman"/>
          <w:sz w:val="26"/>
          <w:szCs w:val="26"/>
        </w:rPr>
      </w:pPr>
    </w:p>
    <w:p w14:paraId="20E45A5D" w14:textId="77777777" w:rsidR="008F0021" w:rsidRDefault="008F0021" w:rsidP="008F0021">
      <w:pPr>
        <w:rPr>
          <w:sz w:val="26"/>
          <w:szCs w:val="26"/>
        </w:rPr>
      </w:pPr>
      <w:r>
        <w:rPr>
          <w:sz w:val="26"/>
          <w:szCs w:val="26"/>
        </w:rPr>
        <w:t>Firma: Dr. Ramiro Egüen, Intendente Municipal.</w:t>
      </w:r>
    </w:p>
    <w:p w14:paraId="736B6238" w14:textId="77777777" w:rsidR="008F0021" w:rsidRDefault="00000000" w:rsidP="008F0021">
      <w:pPr>
        <w:jc w:val="center"/>
        <w:rPr>
          <w:sz w:val="26"/>
          <w:szCs w:val="26"/>
        </w:rPr>
      </w:pPr>
      <w:r>
        <w:rPr>
          <w:sz w:val="26"/>
          <w:szCs w:val="26"/>
        </w:rPr>
        <w:pict w14:anchorId="287EBB4E">
          <v:rect id="_x0000_i1026" style="width:441.9pt;height:1.5pt" o:hralign="center" o:hrstd="t" o:hr="t" fillcolor="#a0a0a0" stroked="f"/>
        </w:pict>
      </w:r>
    </w:p>
    <w:p w14:paraId="4E45CB3B" w14:textId="77777777" w:rsidR="008F0021" w:rsidRPr="008F0021" w:rsidRDefault="008F0021" w:rsidP="008F0021">
      <w:pPr>
        <w:spacing w:line="360" w:lineRule="auto"/>
        <w:jc w:val="both"/>
        <w:rPr>
          <w:rFonts w:eastAsia="Times New Roman"/>
          <w:sz w:val="26"/>
          <w:szCs w:val="26"/>
        </w:rPr>
      </w:pPr>
    </w:p>
    <w:sectPr w:rsidR="008F0021" w:rsidRPr="008F0021" w:rsidSect="004156BD">
      <w:pgSz w:w="11909" w:h="16834"/>
      <w:pgMar w:top="1134" w:right="1077" w:bottom="1134" w:left="25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63177E4E-38C5-4671-8A89-982E9D0A85B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446D79C-54FE-4690-AD9D-948E69E8F7F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71F054F-D484-4B27-9215-7F215DA251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160"/>
    <w:rsid w:val="002D0815"/>
    <w:rsid w:val="002E404A"/>
    <w:rsid w:val="004156BD"/>
    <w:rsid w:val="00862160"/>
    <w:rsid w:val="008F0021"/>
    <w:rsid w:val="009132E1"/>
    <w:rsid w:val="009D05FD"/>
    <w:rsid w:val="009D588E"/>
    <w:rsid w:val="00F47B7E"/>
    <w:rsid w:val="00FB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8A73B"/>
  <w15:docId w15:val="{04B621F4-CB67-469B-8CC0-7B6BEFAE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F47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NAp5p9l1vE2b2MrjO9pEMY2vdw==">CgMxLjA4AHIhMXFfR2l6X1loRE9KbkthOWhra3NlUWdqdW5RSEloLWc0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Ryzen5</dc:creator>
  <cp:lastModifiedBy>Ryzen5</cp:lastModifiedBy>
  <cp:revision>4</cp:revision>
  <dcterms:created xsi:type="dcterms:W3CDTF">2026-08-27T12:59:00Z</dcterms:created>
  <dcterms:modified xsi:type="dcterms:W3CDTF">2026-08-27T13:10:00Z</dcterms:modified>
</cp:coreProperties>
</file>