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DC0A1E" w14:textId="51BA9AEE" w:rsidR="00431894" w:rsidRPr="0078476D" w:rsidRDefault="00431894" w:rsidP="00431894">
      <w:pPr>
        <w:widowControl w:val="0"/>
        <w:suppressAutoHyphens/>
        <w:spacing w:after="0" w:line="240" w:lineRule="auto"/>
        <w:ind w:left="4" w:hangingChars="1" w:hanging="4"/>
        <w:jc w:val="center"/>
        <w:outlineLvl w:val="0"/>
        <w:rPr>
          <w:rFonts w:ascii="Cambria" w:eastAsia="SimSun" w:hAnsi="Cambria" w:cs="Times New Roman"/>
          <w:b/>
          <w:position w:val="-1"/>
          <w:sz w:val="36"/>
          <w:szCs w:val="32"/>
          <w:u w:val="single"/>
          <w:lang w:eastAsia="zh-CN" w:bidi="hi-IN"/>
        </w:rPr>
      </w:pPr>
      <w:bookmarkStart w:id="0" w:name="_Hlk130898592"/>
      <w:r w:rsidRPr="0078476D">
        <w:rPr>
          <w:rFonts w:ascii="Cambria" w:eastAsia="SimSun" w:hAnsi="Cambria" w:cs="Times New Roman"/>
          <w:b/>
          <w:color w:val="000000"/>
          <w:position w:val="-1"/>
          <w:sz w:val="36"/>
          <w:szCs w:val="32"/>
          <w:u w:val="single"/>
          <w:lang w:eastAsia="zh-CN" w:bidi="hi-IN"/>
        </w:rPr>
        <w:t xml:space="preserve">Expediente </w:t>
      </w:r>
      <w:proofErr w:type="spellStart"/>
      <w:r w:rsidRPr="0078476D">
        <w:rPr>
          <w:rFonts w:ascii="Cambria" w:eastAsia="SimSun" w:hAnsi="Cambria" w:cs="Times New Roman"/>
          <w:b/>
          <w:color w:val="000000"/>
          <w:position w:val="-1"/>
          <w:sz w:val="36"/>
          <w:szCs w:val="32"/>
          <w:u w:val="single"/>
          <w:lang w:eastAsia="zh-CN" w:bidi="hi-IN"/>
        </w:rPr>
        <w:t>N°</w:t>
      </w:r>
      <w:proofErr w:type="spellEnd"/>
      <w:r w:rsidRPr="0078476D">
        <w:rPr>
          <w:rFonts w:ascii="Cambria" w:eastAsia="SimSun" w:hAnsi="Cambria" w:cs="Times New Roman"/>
          <w:b/>
          <w:color w:val="000000"/>
          <w:position w:val="-1"/>
          <w:sz w:val="36"/>
          <w:szCs w:val="32"/>
          <w:u w:val="single"/>
          <w:lang w:eastAsia="zh-CN" w:bidi="hi-IN"/>
        </w:rPr>
        <w:t xml:space="preserve"> </w:t>
      </w:r>
      <w:r w:rsidR="00266B36">
        <w:rPr>
          <w:rFonts w:ascii="Cambria" w:eastAsia="SimSun" w:hAnsi="Cambria" w:cs="Times New Roman"/>
          <w:b/>
          <w:color w:val="000000"/>
          <w:position w:val="-1"/>
          <w:sz w:val="36"/>
          <w:szCs w:val="32"/>
          <w:u w:val="single"/>
          <w:lang w:eastAsia="zh-CN" w:bidi="hi-IN"/>
        </w:rPr>
        <w:t>84</w:t>
      </w:r>
      <w:r w:rsidRPr="0078476D">
        <w:rPr>
          <w:rFonts w:ascii="Cambria" w:eastAsia="SimSun" w:hAnsi="Cambria" w:cs="Times New Roman"/>
          <w:b/>
          <w:color w:val="000000"/>
          <w:position w:val="-1"/>
          <w:sz w:val="36"/>
          <w:szCs w:val="32"/>
          <w:u w:val="single"/>
          <w:lang w:eastAsia="zh-CN" w:bidi="hi-IN"/>
        </w:rPr>
        <w:t>/2026</w:t>
      </w:r>
    </w:p>
    <w:bookmarkEnd w:id="0"/>
    <w:p w14:paraId="397D096D" w14:textId="77777777" w:rsidR="00431894" w:rsidRPr="0078476D" w:rsidRDefault="00431894" w:rsidP="00431894">
      <w:pPr>
        <w:widowControl w:val="0"/>
        <w:suppressAutoHyphens/>
        <w:spacing w:after="0" w:line="240" w:lineRule="auto"/>
        <w:ind w:left="3" w:hangingChars="1" w:hanging="3"/>
        <w:jc w:val="center"/>
        <w:outlineLvl w:val="0"/>
        <w:rPr>
          <w:rFonts w:ascii="Helvetica Neue" w:eastAsia="Arial Unicode MS" w:hAnsi="Helvetica Neue" w:cs="Arial Unicode MS"/>
          <w:color w:val="000000"/>
          <w:position w:val="1"/>
          <w:lang w:eastAsia="zh-CN" w:bidi="hi-IN"/>
        </w:rPr>
      </w:pPr>
      <w:r w:rsidRPr="0078476D">
        <w:rPr>
          <w:rFonts w:ascii="Arial Narrow" w:eastAsia="Arial" w:hAnsi="Arial Narrow" w:cs="Times New Roman"/>
          <w:color w:val="000000"/>
          <w:position w:val="-1"/>
          <w:sz w:val="32"/>
          <w:szCs w:val="32"/>
          <w:lang w:eastAsia="zh-CN" w:bidi="hi-IN"/>
        </w:rPr>
        <w:t>CORRESPONDENCIA RECIBIDA</w:t>
      </w:r>
    </w:p>
    <w:p w14:paraId="789647CF" w14:textId="0CDF5CFD" w:rsidR="00431894" w:rsidRDefault="00000000" w:rsidP="00431894">
      <w:pPr>
        <w:shd w:val="clear" w:color="auto" w:fill="FFFFFF"/>
        <w:spacing w:after="0" w:line="360" w:lineRule="auto"/>
        <w:jc w:val="right"/>
        <w:rPr>
          <w:rFonts w:ascii="Arial" w:hAnsi="Arial" w:cs="Arial"/>
          <w:sz w:val="26"/>
          <w:szCs w:val="26"/>
        </w:rPr>
      </w:pPr>
      <w:bookmarkStart w:id="1" w:name="_Hlk203393628"/>
      <w:r>
        <w:rPr>
          <w:rFonts w:ascii="Helvetica Neue" w:eastAsia="Arial Unicode MS" w:hAnsi="Helvetica Neue" w:cs="Arial Unicode MS"/>
          <w:color w:val="000000"/>
          <w:position w:val="1"/>
          <w:lang w:eastAsia="zh-CN" w:bidi="hi-IN"/>
        </w:rPr>
        <w:pict w14:anchorId="7E2B9ABC">
          <v:rect id="_x0000_i1025" style="width:441.9pt;height:1.5pt" o:hralign="center" o:hrstd="t" o:hr="t" fillcolor="#a0a0a0" stroked="f"/>
        </w:pict>
      </w:r>
      <w:bookmarkEnd w:id="1"/>
    </w:p>
    <w:p w14:paraId="7AB5206D" w14:textId="6414448A" w:rsidR="008D22A9" w:rsidRPr="00C844A9" w:rsidRDefault="008D22A9" w:rsidP="00C32AA5">
      <w:pPr>
        <w:shd w:val="clear" w:color="auto" w:fill="FFFFFF"/>
        <w:spacing w:after="100" w:line="240" w:lineRule="auto"/>
        <w:jc w:val="right"/>
        <w:rPr>
          <w:rFonts w:ascii="Arial" w:hAnsi="Arial" w:cs="Arial"/>
          <w:sz w:val="24"/>
          <w:szCs w:val="24"/>
        </w:rPr>
      </w:pPr>
      <w:r w:rsidRPr="00C844A9">
        <w:rPr>
          <w:rFonts w:ascii="Arial" w:hAnsi="Arial" w:cs="Arial"/>
          <w:sz w:val="24"/>
          <w:szCs w:val="24"/>
        </w:rPr>
        <w:t xml:space="preserve">25 de </w:t>
      </w:r>
      <w:proofErr w:type="gramStart"/>
      <w:r w:rsidRPr="00C844A9">
        <w:rPr>
          <w:rFonts w:ascii="Arial" w:hAnsi="Arial" w:cs="Arial"/>
          <w:sz w:val="24"/>
          <w:szCs w:val="24"/>
        </w:rPr>
        <w:t>Mayo</w:t>
      </w:r>
      <w:proofErr w:type="gramEnd"/>
      <w:r w:rsidRPr="00C844A9">
        <w:rPr>
          <w:rFonts w:ascii="Arial" w:hAnsi="Arial" w:cs="Arial"/>
          <w:sz w:val="24"/>
          <w:szCs w:val="24"/>
        </w:rPr>
        <w:t xml:space="preserve"> (Bs. As.), </w:t>
      </w:r>
      <w:proofErr w:type="gramStart"/>
      <w:r w:rsidR="00D330FF" w:rsidRPr="00C844A9">
        <w:rPr>
          <w:rFonts w:ascii="Arial" w:hAnsi="Arial" w:cs="Arial"/>
          <w:sz w:val="24"/>
          <w:szCs w:val="24"/>
        </w:rPr>
        <w:t>Mayo</w:t>
      </w:r>
      <w:proofErr w:type="gramEnd"/>
      <w:r w:rsidR="00D330FF" w:rsidRPr="00C844A9">
        <w:rPr>
          <w:rFonts w:ascii="Arial" w:hAnsi="Arial" w:cs="Arial"/>
          <w:sz w:val="24"/>
          <w:szCs w:val="24"/>
        </w:rPr>
        <w:t xml:space="preserve"> 1</w:t>
      </w:r>
      <w:r w:rsidR="00856CDB" w:rsidRPr="00C844A9">
        <w:rPr>
          <w:rFonts w:ascii="Arial" w:hAnsi="Arial" w:cs="Arial"/>
          <w:sz w:val="24"/>
          <w:szCs w:val="24"/>
        </w:rPr>
        <w:t>8</w:t>
      </w:r>
      <w:r w:rsidR="00D330FF" w:rsidRPr="00C844A9">
        <w:rPr>
          <w:rFonts w:ascii="Arial" w:hAnsi="Arial" w:cs="Arial"/>
          <w:sz w:val="24"/>
          <w:szCs w:val="24"/>
        </w:rPr>
        <w:t xml:space="preserve"> </w:t>
      </w:r>
      <w:r w:rsidRPr="00C844A9">
        <w:rPr>
          <w:rFonts w:ascii="Arial" w:hAnsi="Arial" w:cs="Arial"/>
          <w:sz w:val="24"/>
          <w:szCs w:val="24"/>
        </w:rPr>
        <w:t>de 2026.</w:t>
      </w:r>
      <w:r w:rsidR="008C6D36" w:rsidRPr="00C844A9">
        <w:rPr>
          <w:rFonts w:ascii="Arial" w:hAnsi="Arial" w:cs="Arial"/>
          <w:sz w:val="24"/>
          <w:szCs w:val="24"/>
        </w:rPr>
        <w:t xml:space="preserve"> </w:t>
      </w:r>
    </w:p>
    <w:p w14:paraId="11A9F760" w14:textId="77777777" w:rsidR="00A70AB8" w:rsidRPr="00C844A9" w:rsidRDefault="00A70AB8" w:rsidP="00C32AA5">
      <w:pPr>
        <w:shd w:val="clear" w:color="auto" w:fill="FFFFFF"/>
        <w:spacing w:after="100" w:line="240" w:lineRule="auto"/>
        <w:jc w:val="both"/>
        <w:rPr>
          <w:rFonts w:ascii="Arial" w:hAnsi="Arial" w:cs="Arial"/>
          <w:b/>
          <w:sz w:val="24"/>
          <w:szCs w:val="24"/>
        </w:rPr>
      </w:pPr>
    </w:p>
    <w:p w14:paraId="4083E86E" w14:textId="77777777" w:rsidR="008D22A9" w:rsidRPr="00C844A9" w:rsidRDefault="008D22A9" w:rsidP="00C32AA5">
      <w:pPr>
        <w:shd w:val="clear" w:color="auto" w:fill="FFFFFF"/>
        <w:spacing w:after="100" w:line="240" w:lineRule="auto"/>
        <w:jc w:val="both"/>
        <w:rPr>
          <w:rFonts w:ascii="Arial" w:hAnsi="Arial" w:cs="Arial"/>
          <w:bCs/>
          <w:sz w:val="24"/>
          <w:szCs w:val="24"/>
        </w:rPr>
      </w:pPr>
      <w:r w:rsidRPr="00C844A9">
        <w:rPr>
          <w:rFonts w:ascii="Arial" w:hAnsi="Arial" w:cs="Arial"/>
          <w:bCs/>
          <w:sz w:val="24"/>
          <w:szCs w:val="24"/>
        </w:rPr>
        <w:t xml:space="preserve">SR. PRESIDENTE </w:t>
      </w:r>
    </w:p>
    <w:p w14:paraId="1F789389" w14:textId="77777777" w:rsidR="008D22A9" w:rsidRPr="00C844A9" w:rsidRDefault="008D22A9" w:rsidP="00C32AA5">
      <w:pPr>
        <w:shd w:val="clear" w:color="auto" w:fill="FFFFFF"/>
        <w:spacing w:after="100" w:line="240" w:lineRule="auto"/>
        <w:jc w:val="both"/>
        <w:rPr>
          <w:rFonts w:ascii="Arial" w:hAnsi="Arial" w:cs="Arial"/>
          <w:bCs/>
          <w:sz w:val="24"/>
          <w:szCs w:val="24"/>
        </w:rPr>
      </w:pPr>
      <w:r w:rsidRPr="00C844A9">
        <w:rPr>
          <w:rFonts w:ascii="Arial" w:hAnsi="Arial" w:cs="Arial"/>
          <w:bCs/>
          <w:sz w:val="24"/>
          <w:szCs w:val="24"/>
        </w:rPr>
        <w:t>HONORABLE CONCEJO DELIBERANTE</w:t>
      </w:r>
    </w:p>
    <w:p w14:paraId="6FC0C4DC" w14:textId="77777777" w:rsidR="008D22A9" w:rsidRPr="00C844A9" w:rsidRDefault="008D22A9" w:rsidP="00C32AA5">
      <w:pPr>
        <w:shd w:val="clear" w:color="auto" w:fill="FFFFFF"/>
        <w:spacing w:after="100" w:line="240" w:lineRule="auto"/>
        <w:jc w:val="both"/>
        <w:rPr>
          <w:rFonts w:ascii="Arial" w:hAnsi="Arial" w:cs="Arial"/>
          <w:bCs/>
          <w:sz w:val="24"/>
          <w:szCs w:val="24"/>
        </w:rPr>
      </w:pPr>
      <w:r w:rsidRPr="00C844A9">
        <w:rPr>
          <w:rFonts w:ascii="Arial" w:hAnsi="Arial" w:cs="Arial"/>
          <w:bCs/>
          <w:sz w:val="24"/>
          <w:szCs w:val="24"/>
        </w:rPr>
        <w:t>MUNICIPIO DE VEINTICINCO DE MAYO</w:t>
      </w:r>
    </w:p>
    <w:p w14:paraId="514D20CF" w14:textId="77777777" w:rsidR="0012451A" w:rsidRPr="00C844A9" w:rsidRDefault="0012451A" w:rsidP="00C32AA5">
      <w:pPr>
        <w:shd w:val="clear" w:color="auto" w:fill="FFFFFF"/>
        <w:spacing w:after="100" w:line="240" w:lineRule="auto"/>
        <w:jc w:val="both"/>
        <w:rPr>
          <w:rFonts w:ascii="Arial" w:hAnsi="Arial" w:cs="Arial"/>
          <w:bCs/>
          <w:sz w:val="24"/>
          <w:szCs w:val="24"/>
        </w:rPr>
      </w:pPr>
      <w:r w:rsidRPr="00C844A9">
        <w:rPr>
          <w:rFonts w:ascii="Arial" w:hAnsi="Arial" w:cs="Arial"/>
          <w:bCs/>
          <w:sz w:val="24"/>
          <w:szCs w:val="24"/>
        </w:rPr>
        <w:t>JAVIER DE MARCOS.</w:t>
      </w:r>
    </w:p>
    <w:p w14:paraId="16F08CD4" w14:textId="77777777" w:rsidR="008D22A9" w:rsidRPr="00C844A9" w:rsidRDefault="008D22A9" w:rsidP="00C32AA5">
      <w:pPr>
        <w:shd w:val="clear" w:color="auto" w:fill="FFFFFF"/>
        <w:spacing w:after="100" w:line="240" w:lineRule="auto"/>
        <w:jc w:val="both"/>
        <w:rPr>
          <w:rFonts w:ascii="Arial" w:hAnsi="Arial" w:cs="Arial"/>
          <w:bCs/>
          <w:sz w:val="24"/>
          <w:szCs w:val="24"/>
        </w:rPr>
      </w:pPr>
      <w:r w:rsidRPr="00C844A9">
        <w:rPr>
          <w:rFonts w:ascii="Arial" w:hAnsi="Arial" w:cs="Arial"/>
          <w:bCs/>
          <w:sz w:val="24"/>
          <w:szCs w:val="24"/>
        </w:rPr>
        <w:t>S________________/_______________D.</w:t>
      </w:r>
    </w:p>
    <w:p w14:paraId="38372C1B" w14:textId="5D842F5A" w:rsidR="001F7896" w:rsidRPr="00C844A9" w:rsidRDefault="001F7896" w:rsidP="00C32AA5">
      <w:pPr>
        <w:shd w:val="clear" w:color="auto" w:fill="FFFFFF"/>
        <w:spacing w:after="100" w:line="240" w:lineRule="auto"/>
        <w:jc w:val="both"/>
        <w:rPr>
          <w:rFonts w:ascii="Arial" w:hAnsi="Arial" w:cs="Arial"/>
          <w:bCs/>
          <w:sz w:val="24"/>
          <w:szCs w:val="24"/>
        </w:rPr>
      </w:pPr>
    </w:p>
    <w:p w14:paraId="2399000D" w14:textId="63B667A2" w:rsidR="007F7CD0" w:rsidRPr="00C844A9" w:rsidRDefault="001F7896" w:rsidP="00C32AA5">
      <w:pPr>
        <w:shd w:val="clear" w:color="auto" w:fill="FFFFFF"/>
        <w:spacing w:after="100" w:line="240" w:lineRule="auto"/>
        <w:ind w:firstLine="2977"/>
        <w:jc w:val="both"/>
        <w:rPr>
          <w:rFonts w:ascii="Arial" w:hAnsi="Arial" w:cs="Arial"/>
          <w:b/>
          <w:sz w:val="24"/>
          <w:szCs w:val="24"/>
        </w:rPr>
      </w:pPr>
      <w:r w:rsidRPr="00C844A9">
        <w:rPr>
          <w:rFonts w:ascii="Arial" w:hAnsi="Arial" w:cs="Arial"/>
          <w:sz w:val="24"/>
          <w:szCs w:val="24"/>
        </w:rPr>
        <w:t xml:space="preserve">Mediante la presente nos dirigimos a Usted y a los </w:t>
      </w:r>
      <w:r w:rsidR="00C844A9">
        <w:rPr>
          <w:rFonts w:ascii="Arial" w:hAnsi="Arial" w:cs="Arial"/>
          <w:sz w:val="24"/>
          <w:szCs w:val="24"/>
        </w:rPr>
        <w:t>C</w:t>
      </w:r>
      <w:r w:rsidRPr="00C844A9">
        <w:rPr>
          <w:rFonts w:ascii="Arial" w:hAnsi="Arial" w:cs="Arial"/>
          <w:sz w:val="24"/>
          <w:szCs w:val="24"/>
        </w:rPr>
        <w:t xml:space="preserve">oncejales que integran ése </w:t>
      </w:r>
      <w:r w:rsidR="00C844A9">
        <w:rPr>
          <w:rFonts w:ascii="Arial" w:hAnsi="Arial" w:cs="Arial"/>
          <w:sz w:val="24"/>
          <w:szCs w:val="24"/>
        </w:rPr>
        <w:t>H</w:t>
      </w:r>
      <w:r w:rsidRPr="00C844A9">
        <w:rPr>
          <w:rFonts w:ascii="Arial" w:hAnsi="Arial" w:cs="Arial"/>
          <w:sz w:val="24"/>
          <w:szCs w:val="24"/>
        </w:rPr>
        <w:t xml:space="preserve">onorable </w:t>
      </w:r>
      <w:r w:rsidR="00C844A9">
        <w:rPr>
          <w:rFonts w:ascii="Arial" w:hAnsi="Arial" w:cs="Arial"/>
          <w:sz w:val="24"/>
          <w:szCs w:val="24"/>
        </w:rPr>
        <w:t>C</w:t>
      </w:r>
      <w:r w:rsidRPr="00C844A9">
        <w:rPr>
          <w:rFonts w:ascii="Arial" w:hAnsi="Arial" w:cs="Arial"/>
          <w:sz w:val="24"/>
          <w:szCs w:val="24"/>
        </w:rPr>
        <w:t xml:space="preserve">uerpo </w:t>
      </w:r>
      <w:r w:rsidR="00C844A9">
        <w:rPr>
          <w:rFonts w:ascii="Arial" w:hAnsi="Arial" w:cs="Arial"/>
          <w:sz w:val="24"/>
          <w:szCs w:val="24"/>
        </w:rPr>
        <w:t>D</w:t>
      </w:r>
      <w:r w:rsidRPr="00C844A9">
        <w:rPr>
          <w:rFonts w:ascii="Arial" w:hAnsi="Arial" w:cs="Arial"/>
          <w:sz w:val="24"/>
          <w:szCs w:val="24"/>
        </w:rPr>
        <w:t xml:space="preserve">eliberativo, en representación de la </w:t>
      </w:r>
      <w:r w:rsidR="00C844A9">
        <w:rPr>
          <w:rFonts w:ascii="Arial" w:hAnsi="Arial" w:cs="Arial"/>
          <w:sz w:val="24"/>
          <w:szCs w:val="24"/>
        </w:rPr>
        <w:t>C</w:t>
      </w:r>
      <w:r w:rsidRPr="00C844A9">
        <w:rPr>
          <w:rFonts w:ascii="Arial" w:hAnsi="Arial" w:cs="Arial"/>
          <w:sz w:val="24"/>
          <w:szCs w:val="24"/>
        </w:rPr>
        <w:t xml:space="preserve">omisión </w:t>
      </w:r>
      <w:r w:rsidR="00C844A9">
        <w:rPr>
          <w:rFonts w:ascii="Arial" w:hAnsi="Arial" w:cs="Arial"/>
          <w:sz w:val="24"/>
          <w:szCs w:val="24"/>
        </w:rPr>
        <w:t>D</w:t>
      </w:r>
      <w:r w:rsidRPr="00C844A9">
        <w:rPr>
          <w:rFonts w:ascii="Arial" w:hAnsi="Arial" w:cs="Arial"/>
          <w:sz w:val="24"/>
          <w:szCs w:val="24"/>
        </w:rPr>
        <w:t xml:space="preserve">irectiva de </w:t>
      </w:r>
      <w:r w:rsidRPr="00C844A9">
        <w:rPr>
          <w:rFonts w:ascii="Arial" w:hAnsi="Arial" w:cs="Arial"/>
          <w:b/>
          <w:sz w:val="24"/>
          <w:szCs w:val="24"/>
        </w:rPr>
        <w:t>Protectora de Animales PASA LEÓN Asociación Civil,</w:t>
      </w:r>
      <w:r w:rsidRPr="00C844A9">
        <w:rPr>
          <w:rFonts w:ascii="Arial" w:hAnsi="Arial" w:cs="Arial"/>
          <w:sz w:val="24"/>
          <w:szCs w:val="24"/>
        </w:rPr>
        <w:t xml:space="preserve"> Persona</w:t>
      </w:r>
      <w:r w:rsidR="00415CA4" w:rsidRPr="00C844A9">
        <w:rPr>
          <w:rFonts w:ascii="Arial" w:hAnsi="Arial" w:cs="Arial"/>
          <w:sz w:val="24"/>
          <w:szCs w:val="24"/>
        </w:rPr>
        <w:t xml:space="preserve"> Jurídica L. 248.971 M. 46.747, </w:t>
      </w:r>
      <w:r w:rsidRPr="00C844A9">
        <w:rPr>
          <w:rFonts w:ascii="Arial" w:hAnsi="Arial" w:cs="Arial"/>
          <w:sz w:val="24"/>
          <w:szCs w:val="24"/>
        </w:rPr>
        <w:t>adjuntamos certificado de vigencia extendido por la Dirección de Persona Jurídica de la PBA que lo acredita</w:t>
      </w:r>
      <w:r w:rsidR="001171F8" w:rsidRPr="00C844A9">
        <w:rPr>
          <w:rFonts w:ascii="Arial" w:hAnsi="Arial" w:cs="Arial"/>
          <w:sz w:val="24"/>
          <w:szCs w:val="24"/>
        </w:rPr>
        <w:t>, en un cómputo de 96 fojas útiles</w:t>
      </w:r>
      <w:r w:rsidRPr="00C844A9">
        <w:rPr>
          <w:rFonts w:ascii="Arial" w:hAnsi="Arial" w:cs="Arial"/>
          <w:sz w:val="24"/>
          <w:szCs w:val="24"/>
        </w:rPr>
        <w:t xml:space="preserve">; a los fines de informarles que se propuso al Departamento Ejecutivo </w:t>
      </w:r>
      <w:r w:rsidR="0023331B" w:rsidRPr="00C844A9">
        <w:rPr>
          <w:rFonts w:ascii="Arial" w:hAnsi="Arial" w:cs="Arial"/>
          <w:sz w:val="24"/>
          <w:szCs w:val="24"/>
        </w:rPr>
        <w:t xml:space="preserve">de nuestro </w:t>
      </w:r>
      <w:r w:rsidR="00C844A9">
        <w:rPr>
          <w:rFonts w:ascii="Arial" w:hAnsi="Arial" w:cs="Arial"/>
          <w:sz w:val="24"/>
          <w:szCs w:val="24"/>
        </w:rPr>
        <w:t>M</w:t>
      </w:r>
      <w:r w:rsidR="0023331B" w:rsidRPr="00C844A9">
        <w:rPr>
          <w:rFonts w:ascii="Arial" w:hAnsi="Arial" w:cs="Arial"/>
          <w:sz w:val="24"/>
          <w:szCs w:val="24"/>
        </w:rPr>
        <w:t xml:space="preserve">unicipio y lo hacemos extensivo a Ustedes, </w:t>
      </w:r>
      <w:r w:rsidRPr="00C844A9">
        <w:rPr>
          <w:rFonts w:ascii="Arial" w:hAnsi="Arial" w:cs="Arial"/>
          <w:sz w:val="24"/>
          <w:szCs w:val="24"/>
        </w:rPr>
        <w:t xml:space="preserve">contemplar la posibilidad de generar un </w:t>
      </w:r>
      <w:r w:rsidRPr="00C844A9">
        <w:rPr>
          <w:rFonts w:ascii="Arial" w:hAnsi="Arial" w:cs="Arial"/>
          <w:b/>
          <w:sz w:val="24"/>
          <w:szCs w:val="24"/>
        </w:rPr>
        <w:t xml:space="preserve">“proyecto de </w:t>
      </w:r>
      <w:r w:rsidR="00C844A9">
        <w:rPr>
          <w:rFonts w:ascii="Arial" w:hAnsi="Arial" w:cs="Arial"/>
          <w:b/>
          <w:sz w:val="24"/>
          <w:szCs w:val="24"/>
        </w:rPr>
        <w:t>O</w:t>
      </w:r>
      <w:r w:rsidRPr="00C844A9">
        <w:rPr>
          <w:rFonts w:ascii="Arial" w:hAnsi="Arial" w:cs="Arial"/>
          <w:b/>
          <w:sz w:val="24"/>
          <w:szCs w:val="24"/>
        </w:rPr>
        <w:t xml:space="preserve">rdenanza”, que prevea </w:t>
      </w:r>
      <w:r w:rsidR="00F55BC5" w:rsidRPr="00C844A9">
        <w:rPr>
          <w:rFonts w:ascii="Arial" w:hAnsi="Arial" w:cs="Arial"/>
          <w:b/>
          <w:sz w:val="24"/>
          <w:szCs w:val="24"/>
        </w:rPr>
        <w:t>“</w:t>
      </w:r>
      <w:r w:rsidRPr="00C844A9">
        <w:rPr>
          <w:rFonts w:ascii="Arial" w:hAnsi="Arial" w:cs="Arial"/>
          <w:b/>
          <w:sz w:val="24"/>
          <w:szCs w:val="24"/>
        </w:rPr>
        <w:t>la reestructuración del organigrama de</w:t>
      </w:r>
      <w:r w:rsidR="00F55BC5" w:rsidRPr="00C844A9">
        <w:rPr>
          <w:rFonts w:ascii="Arial" w:hAnsi="Arial" w:cs="Arial"/>
          <w:b/>
          <w:sz w:val="24"/>
          <w:szCs w:val="24"/>
        </w:rPr>
        <w:t>l D</w:t>
      </w:r>
      <w:r w:rsidRPr="00C844A9">
        <w:rPr>
          <w:rFonts w:ascii="Arial" w:hAnsi="Arial" w:cs="Arial"/>
          <w:b/>
          <w:sz w:val="24"/>
          <w:szCs w:val="24"/>
        </w:rPr>
        <w:t xml:space="preserve">epartamento </w:t>
      </w:r>
      <w:r w:rsidR="00F55BC5" w:rsidRPr="00C844A9">
        <w:rPr>
          <w:rFonts w:ascii="Arial" w:hAnsi="Arial" w:cs="Arial"/>
          <w:b/>
          <w:sz w:val="24"/>
          <w:szCs w:val="24"/>
        </w:rPr>
        <w:t>Ejecutivo M</w:t>
      </w:r>
      <w:r w:rsidRPr="00C844A9">
        <w:rPr>
          <w:rFonts w:ascii="Arial" w:hAnsi="Arial" w:cs="Arial"/>
          <w:b/>
          <w:sz w:val="24"/>
          <w:szCs w:val="24"/>
        </w:rPr>
        <w:t>unicipal</w:t>
      </w:r>
      <w:r w:rsidR="00F55BC5" w:rsidRPr="00C844A9">
        <w:rPr>
          <w:rFonts w:ascii="Arial" w:hAnsi="Arial" w:cs="Arial"/>
          <w:b/>
          <w:sz w:val="24"/>
          <w:szCs w:val="24"/>
        </w:rPr>
        <w:t>”</w:t>
      </w:r>
      <w:r w:rsidR="001171F8" w:rsidRPr="00C844A9">
        <w:rPr>
          <w:rFonts w:ascii="Arial" w:hAnsi="Arial" w:cs="Arial"/>
          <w:b/>
          <w:sz w:val="24"/>
          <w:szCs w:val="24"/>
        </w:rPr>
        <w:t>,</w:t>
      </w:r>
      <w:r w:rsidRPr="00C844A9">
        <w:rPr>
          <w:rFonts w:ascii="Arial" w:hAnsi="Arial" w:cs="Arial"/>
          <w:b/>
          <w:sz w:val="24"/>
          <w:szCs w:val="24"/>
        </w:rPr>
        <w:t xml:space="preserve"> transfiriendo el servicio esencial de salud pública animal - Dirección de Bromatología y Zoonosis Urbana</w:t>
      </w:r>
      <w:r w:rsidR="00CA2B12" w:rsidRPr="00C844A9">
        <w:rPr>
          <w:rFonts w:ascii="Arial" w:hAnsi="Arial" w:cs="Arial"/>
          <w:b/>
          <w:sz w:val="24"/>
          <w:szCs w:val="24"/>
        </w:rPr>
        <w:t>,</w:t>
      </w:r>
      <w:r w:rsidRPr="00C844A9">
        <w:rPr>
          <w:rFonts w:ascii="Arial" w:hAnsi="Arial" w:cs="Arial"/>
          <w:b/>
          <w:sz w:val="24"/>
          <w:szCs w:val="24"/>
        </w:rPr>
        <w:t xml:space="preserve"> y el servicio esencial de salud pública medioambiental - Agencia Ambiental, </w:t>
      </w:r>
      <w:r w:rsidR="007F7CD0" w:rsidRPr="00C844A9">
        <w:rPr>
          <w:rFonts w:ascii="Arial" w:hAnsi="Arial" w:cs="Arial"/>
          <w:b/>
          <w:sz w:val="24"/>
          <w:szCs w:val="24"/>
        </w:rPr>
        <w:t xml:space="preserve">hoy dependientes </w:t>
      </w:r>
      <w:r w:rsidRPr="00C844A9">
        <w:rPr>
          <w:rFonts w:ascii="Arial" w:hAnsi="Arial" w:cs="Arial"/>
          <w:b/>
          <w:sz w:val="24"/>
          <w:szCs w:val="24"/>
        </w:rPr>
        <w:t>de la Secretaría de Desarrollo Económico y Producción, sumado el servicio esencial de salud pública humana Dirección de Políticas Sanitarias</w:t>
      </w:r>
      <w:r w:rsidR="007F7CD0" w:rsidRPr="00C844A9">
        <w:rPr>
          <w:rFonts w:ascii="Arial" w:hAnsi="Arial" w:cs="Arial"/>
          <w:b/>
          <w:sz w:val="24"/>
          <w:szCs w:val="24"/>
        </w:rPr>
        <w:t>,</w:t>
      </w:r>
      <w:r w:rsidRPr="00C844A9">
        <w:rPr>
          <w:rFonts w:ascii="Arial" w:hAnsi="Arial" w:cs="Arial"/>
          <w:b/>
          <w:sz w:val="24"/>
          <w:szCs w:val="24"/>
        </w:rPr>
        <w:t xml:space="preserve"> dependiente de la Secretaría de Desarrollo Humano</w:t>
      </w:r>
      <w:r w:rsidR="008B3F99" w:rsidRPr="00C844A9">
        <w:rPr>
          <w:rFonts w:ascii="Arial" w:hAnsi="Arial" w:cs="Arial"/>
          <w:b/>
          <w:sz w:val="24"/>
          <w:szCs w:val="24"/>
        </w:rPr>
        <w:t xml:space="preserve">; </w:t>
      </w:r>
      <w:r w:rsidRPr="00C844A9">
        <w:rPr>
          <w:rFonts w:ascii="Arial" w:hAnsi="Arial" w:cs="Arial"/>
          <w:b/>
          <w:sz w:val="24"/>
          <w:szCs w:val="24"/>
        </w:rPr>
        <w:t xml:space="preserve">a la directa dependencia del </w:t>
      </w:r>
      <w:r w:rsidR="00C844A9">
        <w:rPr>
          <w:rFonts w:ascii="Arial" w:hAnsi="Arial" w:cs="Arial"/>
          <w:b/>
          <w:sz w:val="24"/>
          <w:szCs w:val="24"/>
        </w:rPr>
        <w:t>I</w:t>
      </w:r>
      <w:r w:rsidRPr="00C844A9">
        <w:rPr>
          <w:rFonts w:ascii="Arial" w:hAnsi="Arial" w:cs="Arial"/>
          <w:b/>
          <w:sz w:val="24"/>
          <w:szCs w:val="24"/>
        </w:rPr>
        <w:t xml:space="preserve">ntendente </w:t>
      </w:r>
      <w:r w:rsidR="00C844A9">
        <w:rPr>
          <w:rFonts w:ascii="Arial" w:hAnsi="Arial" w:cs="Arial"/>
          <w:b/>
          <w:sz w:val="24"/>
          <w:szCs w:val="24"/>
        </w:rPr>
        <w:t>M</w:t>
      </w:r>
      <w:r w:rsidRPr="00C844A9">
        <w:rPr>
          <w:rFonts w:ascii="Arial" w:hAnsi="Arial" w:cs="Arial"/>
          <w:b/>
          <w:sz w:val="24"/>
          <w:szCs w:val="24"/>
        </w:rPr>
        <w:t xml:space="preserve">unicipal, junto con el servicio esencial de salud pública humana Hospital Saturnino E. Unzué, como actualmente lo establece el organigrama. O, en su defecto, se proceda a la creación de una Secretaría de Salud Pública </w:t>
      </w:r>
      <w:r w:rsidR="00323F94" w:rsidRPr="00C844A9">
        <w:rPr>
          <w:rFonts w:ascii="Arial" w:hAnsi="Arial" w:cs="Arial"/>
          <w:b/>
          <w:sz w:val="24"/>
          <w:szCs w:val="24"/>
        </w:rPr>
        <w:t xml:space="preserve">Integral </w:t>
      </w:r>
      <w:r w:rsidRPr="00C844A9">
        <w:rPr>
          <w:rFonts w:ascii="Arial" w:hAnsi="Arial" w:cs="Arial"/>
          <w:b/>
          <w:sz w:val="24"/>
          <w:szCs w:val="24"/>
        </w:rPr>
        <w:t>(actualmente inexistente), de la que dependerían los servicios esenciales de “salud pública</w:t>
      </w:r>
      <w:r w:rsidR="00323F94" w:rsidRPr="00C844A9">
        <w:rPr>
          <w:rFonts w:ascii="Arial" w:hAnsi="Arial" w:cs="Arial"/>
          <w:b/>
          <w:sz w:val="24"/>
          <w:szCs w:val="24"/>
        </w:rPr>
        <w:t xml:space="preserve"> </w:t>
      </w:r>
      <w:r w:rsidRPr="00C844A9">
        <w:rPr>
          <w:rFonts w:ascii="Arial" w:hAnsi="Arial" w:cs="Arial"/>
          <w:b/>
          <w:sz w:val="24"/>
          <w:szCs w:val="24"/>
        </w:rPr>
        <w:t>humana, animal y medioambiental” mencionados.</w:t>
      </w:r>
    </w:p>
    <w:p w14:paraId="3FA3ACA4" w14:textId="77777777" w:rsidR="00D330FF" w:rsidRPr="00C844A9" w:rsidRDefault="00D330FF" w:rsidP="00C32AA5">
      <w:pPr>
        <w:shd w:val="clear" w:color="auto" w:fill="FFFFFF"/>
        <w:spacing w:after="100" w:line="240" w:lineRule="auto"/>
        <w:jc w:val="center"/>
        <w:rPr>
          <w:rFonts w:ascii="Arial" w:hAnsi="Arial" w:cs="Arial"/>
          <w:b/>
          <w:sz w:val="24"/>
          <w:szCs w:val="24"/>
        </w:rPr>
      </w:pPr>
      <w:r w:rsidRPr="00C844A9">
        <w:rPr>
          <w:rFonts w:ascii="Arial" w:hAnsi="Arial" w:cs="Arial"/>
          <w:b/>
          <w:sz w:val="24"/>
          <w:szCs w:val="24"/>
        </w:rPr>
        <w:t>Fundamentos:</w:t>
      </w:r>
    </w:p>
    <w:p w14:paraId="0522F915" w14:textId="404DCFB3" w:rsidR="00D330FF" w:rsidRPr="00C844A9" w:rsidRDefault="00D330FF" w:rsidP="00C844A9">
      <w:pPr>
        <w:shd w:val="clear" w:color="auto" w:fill="FFFFFF"/>
        <w:spacing w:after="100" w:line="240" w:lineRule="auto"/>
        <w:jc w:val="center"/>
        <w:rPr>
          <w:rFonts w:ascii="Arial" w:hAnsi="Arial" w:cs="Arial"/>
          <w:b/>
          <w:sz w:val="24"/>
          <w:szCs w:val="24"/>
        </w:rPr>
      </w:pPr>
      <w:r w:rsidRPr="00C844A9">
        <w:rPr>
          <w:rFonts w:ascii="Arial" w:hAnsi="Arial" w:cs="Arial"/>
          <w:b/>
          <w:sz w:val="24"/>
          <w:szCs w:val="24"/>
        </w:rPr>
        <w:t>UNA SOLA SALUD.</w:t>
      </w:r>
    </w:p>
    <w:p w14:paraId="29BA4484" w14:textId="6A00D179" w:rsidR="00AD2AC4" w:rsidRPr="00C844A9" w:rsidRDefault="00015F5A" w:rsidP="00C32AA5">
      <w:pPr>
        <w:shd w:val="clear" w:color="auto" w:fill="FFFFFF"/>
        <w:spacing w:after="100" w:line="240" w:lineRule="auto"/>
        <w:ind w:firstLine="708"/>
        <w:jc w:val="both"/>
        <w:rPr>
          <w:rFonts w:ascii="Arial" w:hAnsi="Arial" w:cs="Arial"/>
          <w:sz w:val="24"/>
          <w:szCs w:val="24"/>
        </w:rPr>
      </w:pPr>
      <w:r w:rsidRPr="00C844A9">
        <w:rPr>
          <w:rFonts w:ascii="Arial" w:hAnsi="Arial" w:cs="Arial"/>
          <w:sz w:val="24"/>
          <w:szCs w:val="24"/>
        </w:rPr>
        <w:t xml:space="preserve">Se </w:t>
      </w:r>
      <w:r w:rsidR="00B52795" w:rsidRPr="00C844A9">
        <w:rPr>
          <w:rFonts w:ascii="Arial" w:hAnsi="Arial" w:cs="Arial"/>
          <w:sz w:val="24"/>
          <w:szCs w:val="24"/>
        </w:rPr>
        <w:t xml:space="preserve">sustenta </w:t>
      </w:r>
      <w:r w:rsidRPr="00C844A9">
        <w:rPr>
          <w:rFonts w:ascii="Arial" w:hAnsi="Arial" w:cs="Arial"/>
          <w:sz w:val="24"/>
          <w:szCs w:val="24"/>
        </w:rPr>
        <w:t xml:space="preserve">el requerimiento </w:t>
      </w:r>
      <w:r w:rsidR="00F87AFB" w:rsidRPr="00C844A9">
        <w:rPr>
          <w:rFonts w:ascii="Arial" w:hAnsi="Arial" w:cs="Arial"/>
          <w:sz w:val="24"/>
          <w:szCs w:val="24"/>
        </w:rPr>
        <w:t>en</w:t>
      </w:r>
      <w:r w:rsidR="00FE4FD5" w:rsidRPr="00C844A9">
        <w:rPr>
          <w:rFonts w:ascii="Arial" w:hAnsi="Arial" w:cs="Arial"/>
          <w:sz w:val="24"/>
          <w:szCs w:val="24"/>
        </w:rPr>
        <w:t xml:space="preserve"> </w:t>
      </w:r>
      <w:r w:rsidR="008C0A78" w:rsidRPr="00C844A9">
        <w:rPr>
          <w:rFonts w:ascii="Arial" w:hAnsi="Arial" w:cs="Arial"/>
          <w:sz w:val="24"/>
          <w:szCs w:val="24"/>
        </w:rPr>
        <w:t>el</w:t>
      </w:r>
      <w:r w:rsidR="00FE4FD5" w:rsidRPr="00C844A9">
        <w:rPr>
          <w:rFonts w:ascii="Arial" w:hAnsi="Arial" w:cs="Arial"/>
          <w:sz w:val="24"/>
          <w:szCs w:val="24"/>
        </w:rPr>
        <w:t xml:space="preserve"> </w:t>
      </w:r>
      <w:r w:rsidR="00FE4FD5" w:rsidRPr="00C844A9">
        <w:rPr>
          <w:rFonts w:ascii="Arial" w:eastAsia="Times New Roman" w:hAnsi="Arial" w:cs="Arial"/>
          <w:sz w:val="24"/>
          <w:szCs w:val="24"/>
          <w:lang w:eastAsia="es-AR"/>
        </w:rPr>
        <w:t xml:space="preserve">enfoque integrador </w:t>
      </w:r>
      <w:r w:rsidR="00146C29" w:rsidRPr="00C844A9">
        <w:rPr>
          <w:rFonts w:ascii="Arial" w:eastAsia="Times New Roman" w:hAnsi="Arial" w:cs="Arial"/>
          <w:sz w:val="24"/>
          <w:szCs w:val="24"/>
          <w:lang w:eastAsia="es-AR"/>
        </w:rPr>
        <w:t>mundialmente aceptado</w:t>
      </w:r>
      <w:r w:rsidR="003054B7" w:rsidRPr="00C844A9">
        <w:rPr>
          <w:rFonts w:ascii="Arial" w:eastAsia="Times New Roman" w:hAnsi="Arial" w:cs="Arial"/>
          <w:sz w:val="24"/>
          <w:szCs w:val="24"/>
          <w:lang w:eastAsia="es-AR"/>
        </w:rPr>
        <w:t xml:space="preserve"> desde hace décadas</w:t>
      </w:r>
      <w:r w:rsidR="00146C29" w:rsidRPr="00C844A9">
        <w:rPr>
          <w:rFonts w:ascii="Arial" w:eastAsia="Times New Roman" w:hAnsi="Arial" w:cs="Arial"/>
          <w:sz w:val="24"/>
          <w:szCs w:val="24"/>
          <w:lang w:eastAsia="es-AR"/>
        </w:rPr>
        <w:t xml:space="preserve">, </w:t>
      </w:r>
      <w:r w:rsidR="00FE4FD5" w:rsidRPr="00C844A9">
        <w:rPr>
          <w:rFonts w:ascii="Arial" w:eastAsia="Times New Roman" w:hAnsi="Arial" w:cs="Arial"/>
          <w:sz w:val="24"/>
          <w:szCs w:val="24"/>
          <w:lang w:eastAsia="es-AR"/>
        </w:rPr>
        <w:t xml:space="preserve">que reconoce como </w:t>
      </w:r>
      <w:r w:rsidR="00FE4FD5" w:rsidRPr="00C844A9">
        <w:rPr>
          <w:rFonts w:ascii="Arial" w:eastAsia="Times New Roman" w:hAnsi="Arial" w:cs="Arial"/>
          <w:b/>
          <w:sz w:val="24"/>
          <w:szCs w:val="24"/>
          <w:lang w:eastAsia="es-AR"/>
        </w:rPr>
        <w:t>"Una Sola Salud" (o</w:t>
      </w:r>
      <w:r w:rsidR="004A238C">
        <w:rPr>
          <w:rFonts w:ascii="Arial" w:eastAsia="Times New Roman" w:hAnsi="Arial" w:cs="Arial"/>
          <w:b/>
          <w:sz w:val="24"/>
          <w:szCs w:val="24"/>
          <w:lang w:eastAsia="es-AR"/>
        </w:rPr>
        <w:t xml:space="preserve"> </w:t>
      </w:r>
      <w:proofErr w:type="spellStart"/>
      <w:r w:rsidR="00FE4FD5" w:rsidRPr="00C844A9">
        <w:rPr>
          <w:rFonts w:ascii="Arial" w:eastAsia="Times New Roman" w:hAnsi="Arial" w:cs="Arial"/>
          <w:b/>
          <w:i/>
          <w:iCs/>
          <w:sz w:val="24"/>
          <w:szCs w:val="24"/>
          <w:lang w:eastAsia="es-AR"/>
        </w:rPr>
        <w:t>One</w:t>
      </w:r>
      <w:proofErr w:type="spellEnd"/>
      <w:r w:rsidR="00FE4FD5" w:rsidRPr="00C844A9">
        <w:rPr>
          <w:rFonts w:ascii="Arial" w:eastAsia="Times New Roman" w:hAnsi="Arial" w:cs="Arial"/>
          <w:b/>
          <w:i/>
          <w:iCs/>
          <w:sz w:val="24"/>
          <w:szCs w:val="24"/>
          <w:lang w:eastAsia="es-AR"/>
        </w:rPr>
        <w:t xml:space="preserve"> Health</w:t>
      </w:r>
      <w:r w:rsidR="00FE4FD5" w:rsidRPr="00C844A9">
        <w:rPr>
          <w:rFonts w:ascii="Arial" w:eastAsia="Times New Roman" w:hAnsi="Arial" w:cs="Arial"/>
          <w:b/>
          <w:sz w:val="24"/>
          <w:szCs w:val="24"/>
          <w:lang w:eastAsia="es-AR"/>
        </w:rPr>
        <w:t>),</w:t>
      </w:r>
      <w:r w:rsidR="00FE4FD5" w:rsidRPr="00C844A9">
        <w:rPr>
          <w:rFonts w:ascii="Arial" w:eastAsia="Times New Roman" w:hAnsi="Arial" w:cs="Arial"/>
          <w:sz w:val="24"/>
          <w:szCs w:val="24"/>
          <w:lang w:eastAsia="es-AR"/>
        </w:rPr>
        <w:t xml:space="preserve"> la</w:t>
      </w:r>
      <w:r w:rsidR="00C844A9">
        <w:rPr>
          <w:rFonts w:ascii="Arial" w:eastAsia="Times New Roman" w:hAnsi="Arial" w:cs="Arial"/>
          <w:sz w:val="24"/>
          <w:szCs w:val="24"/>
          <w:lang w:eastAsia="es-AR"/>
        </w:rPr>
        <w:t xml:space="preserve"> </w:t>
      </w:r>
      <w:r w:rsidR="00FE4FD5" w:rsidRPr="00C844A9">
        <w:rPr>
          <w:rFonts w:ascii="Arial" w:eastAsia="Times New Roman" w:hAnsi="Arial" w:cs="Arial"/>
          <w:b/>
          <w:bCs/>
          <w:sz w:val="24"/>
          <w:szCs w:val="24"/>
          <w:lang w:eastAsia="es-AR"/>
        </w:rPr>
        <w:t>salud de las personas</w:t>
      </w:r>
      <w:r w:rsidR="00FE4FD5" w:rsidRPr="00C844A9">
        <w:rPr>
          <w:rFonts w:ascii="Arial" w:eastAsia="Times New Roman" w:hAnsi="Arial" w:cs="Arial"/>
          <w:sz w:val="24"/>
          <w:szCs w:val="24"/>
          <w:lang w:eastAsia="es-AR"/>
        </w:rPr>
        <w:t>, de los</w:t>
      </w:r>
      <w:r w:rsidR="004A238C">
        <w:rPr>
          <w:rFonts w:ascii="Arial" w:eastAsia="Times New Roman" w:hAnsi="Arial" w:cs="Arial"/>
          <w:sz w:val="24"/>
          <w:szCs w:val="24"/>
          <w:lang w:eastAsia="es-AR"/>
        </w:rPr>
        <w:t xml:space="preserve"> </w:t>
      </w:r>
      <w:r w:rsidR="00FE4FD5" w:rsidRPr="00C844A9">
        <w:rPr>
          <w:rFonts w:ascii="Arial" w:eastAsia="Times New Roman" w:hAnsi="Arial" w:cs="Arial"/>
          <w:b/>
          <w:bCs/>
          <w:sz w:val="24"/>
          <w:szCs w:val="24"/>
          <w:lang w:eastAsia="es-AR"/>
        </w:rPr>
        <w:t>animales</w:t>
      </w:r>
      <w:r w:rsidR="004A238C">
        <w:rPr>
          <w:rFonts w:ascii="Arial" w:eastAsia="Times New Roman" w:hAnsi="Arial" w:cs="Arial"/>
          <w:sz w:val="24"/>
          <w:szCs w:val="24"/>
          <w:lang w:eastAsia="es-AR"/>
        </w:rPr>
        <w:t xml:space="preserve"> </w:t>
      </w:r>
      <w:r w:rsidR="00FE4FD5" w:rsidRPr="00C844A9">
        <w:rPr>
          <w:rFonts w:ascii="Arial" w:eastAsia="Times New Roman" w:hAnsi="Arial" w:cs="Arial"/>
          <w:sz w:val="24"/>
          <w:szCs w:val="24"/>
          <w:lang w:eastAsia="es-AR"/>
        </w:rPr>
        <w:t>y del</w:t>
      </w:r>
      <w:r w:rsidR="004A238C">
        <w:rPr>
          <w:rFonts w:ascii="Arial" w:eastAsia="Times New Roman" w:hAnsi="Arial" w:cs="Arial"/>
          <w:sz w:val="24"/>
          <w:szCs w:val="24"/>
          <w:lang w:eastAsia="es-AR"/>
        </w:rPr>
        <w:t xml:space="preserve"> </w:t>
      </w:r>
      <w:r w:rsidR="00FE4FD5" w:rsidRPr="00C844A9">
        <w:rPr>
          <w:rFonts w:ascii="Arial" w:eastAsia="Times New Roman" w:hAnsi="Arial" w:cs="Arial"/>
          <w:b/>
          <w:bCs/>
          <w:sz w:val="24"/>
          <w:szCs w:val="24"/>
          <w:lang w:eastAsia="es-AR"/>
        </w:rPr>
        <w:t>medio ambiente</w:t>
      </w:r>
      <w:r w:rsidR="004A238C">
        <w:rPr>
          <w:rFonts w:ascii="Arial" w:eastAsia="Times New Roman" w:hAnsi="Arial" w:cs="Arial"/>
          <w:sz w:val="24"/>
          <w:szCs w:val="24"/>
          <w:lang w:eastAsia="es-AR"/>
        </w:rPr>
        <w:t xml:space="preserve"> </w:t>
      </w:r>
      <w:r w:rsidR="00FE4FD5" w:rsidRPr="00C844A9">
        <w:rPr>
          <w:rFonts w:ascii="Arial" w:eastAsia="Times New Roman" w:hAnsi="Arial" w:cs="Arial"/>
          <w:sz w:val="24"/>
          <w:szCs w:val="24"/>
          <w:lang w:eastAsia="es-AR"/>
        </w:rPr>
        <w:t>por estar estrechamente vinculadas y ser interdependientes</w:t>
      </w:r>
      <w:r w:rsidRPr="00C844A9">
        <w:rPr>
          <w:rFonts w:ascii="Arial" w:eastAsia="Times New Roman" w:hAnsi="Arial" w:cs="Arial"/>
          <w:sz w:val="24"/>
          <w:szCs w:val="24"/>
          <w:lang w:eastAsia="es-AR"/>
        </w:rPr>
        <w:t>. Cuando una de ellas se ve alterada las restantes sufren sus consecuencias.</w:t>
      </w:r>
      <w:r w:rsidR="00FE4FD5" w:rsidRPr="00C844A9">
        <w:rPr>
          <w:rFonts w:ascii="Arial" w:eastAsia="Times New Roman" w:hAnsi="Arial" w:cs="Arial"/>
          <w:sz w:val="24"/>
          <w:szCs w:val="24"/>
          <w:lang w:eastAsia="es-AR"/>
        </w:rPr>
        <w:t xml:space="preserve"> </w:t>
      </w:r>
    </w:p>
    <w:p w14:paraId="69E34408" w14:textId="07D40B52" w:rsidR="0035133E" w:rsidRPr="00C844A9" w:rsidRDefault="0035133E" w:rsidP="00C32AA5">
      <w:pPr>
        <w:shd w:val="clear" w:color="auto" w:fill="FFFFFF"/>
        <w:spacing w:after="100" w:line="240" w:lineRule="auto"/>
        <w:ind w:firstLine="708"/>
        <w:jc w:val="both"/>
        <w:rPr>
          <w:rFonts w:ascii="Arial" w:eastAsia="Times New Roman" w:hAnsi="Arial" w:cs="Arial"/>
          <w:sz w:val="24"/>
          <w:szCs w:val="24"/>
          <w:lang w:eastAsia="es-AR"/>
        </w:rPr>
      </w:pPr>
      <w:r w:rsidRPr="00C844A9">
        <w:rPr>
          <w:rFonts w:ascii="Arial" w:eastAsia="Times New Roman" w:hAnsi="Arial" w:cs="Arial"/>
          <w:sz w:val="24"/>
          <w:szCs w:val="24"/>
          <w:lang w:eastAsia="es-AR"/>
        </w:rPr>
        <w:t xml:space="preserve">El concepto </w:t>
      </w:r>
      <w:r w:rsidR="00010699" w:rsidRPr="00C844A9">
        <w:rPr>
          <w:rFonts w:ascii="Arial" w:eastAsia="Times New Roman" w:hAnsi="Arial" w:cs="Arial"/>
          <w:sz w:val="24"/>
          <w:szCs w:val="24"/>
          <w:lang w:eastAsia="es-AR"/>
        </w:rPr>
        <w:t>“</w:t>
      </w:r>
      <w:r w:rsidRPr="00C844A9">
        <w:rPr>
          <w:rFonts w:ascii="Arial" w:eastAsia="Times New Roman" w:hAnsi="Arial" w:cs="Arial"/>
          <w:b/>
          <w:sz w:val="24"/>
          <w:szCs w:val="24"/>
          <w:lang w:eastAsia="es-AR"/>
        </w:rPr>
        <w:t>U</w:t>
      </w:r>
      <w:r w:rsidR="002F06F6" w:rsidRPr="00C844A9">
        <w:rPr>
          <w:rFonts w:ascii="Arial" w:eastAsia="Times New Roman" w:hAnsi="Arial" w:cs="Arial"/>
          <w:b/>
          <w:sz w:val="24"/>
          <w:szCs w:val="24"/>
          <w:lang w:eastAsia="es-AR"/>
        </w:rPr>
        <w:t>na Sola Salud</w:t>
      </w:r>
      <w:r w:rsidR="00010699" w:rsidRPr="00C844A9">
        <w:rPr>
          <w:rFonts w:ascii="Arial" w:eastAsia="Times New Roman" w:hAnsi="Arial" w:cs="Arial"/>
          <w:b/>
          <w:sz w:val="24"/>
          <w:szCs w:val="24"/>
          <w:lang w:eastAsia="es-AR"/>
        </w:rPr>
        <w:t>”</w:t>
      </w:r>
      <w:r w:rsidRPr="00C844A9">
        <w:rPr>
          <w:rFonts w:ascii="Arial" w:eastAsia="Times New Roman" w:hAnsi="Arial" w:cs="Arial"/>
          <w:b/>
          <w:sz w:val="24"/>
          <w:szCs w:val="24"/>
          <w:lang w:eastAsia="es-AR"/>
        </w:rPr>
        <w:t xml:space="preserve">, </w:t>
      </w:r>
      <w:r w:rsidRPr="00C844A9">
        <w:rPr>
          <w:rFonts w:ascii="Arial" w:eastAsia="Times New Roman" w:hAnsi="Arial" w:cs="Arial"/>
          <w:sz w:val="24"/>
          <w:szCs w:val="24"/>
          <w:lang w:eastAsia="es-AR"/>
        </w:rPr>
        <w:t>busca que diferentes sectores y disciplinas (medicina, veterinaria, ecología, etc.) colaboren para prevenir, detectar y responder a las amenazas que afectan a la salud global.</w:t>
      </w:r>
      <w:r w:rsidR="004A238C">
        <w:rPr>
          <w:rFonts w:ascii="Arial" w:eastAsia="Times New Roman" w:hAnsi="Arial" w:cs="Arial"/>
          <w:sz w:val="24"/>
          <w:szCs w:val="24"/>
          <w:lang w:eastAsia="es-AR"/>
        </w:rPr>
        <w:t xml:space="preserve"> </w:t>
      </w:r>
      <w:r w:rsidRPr="00C844A9">
        <w:rPr>
          <w:rFonts w:ascii="Arial" w:eastAsia="Times New Roman" w:hAnsi="Arial" w:cs="Arial"/>
          <w:sz w:val="24"/>
          <w:szCs w:val="24"/>
          <w:lang w:eastAsia="es-AR"/>
        </w:rPr>
        <w:t xml:space="preserve">Es muy importante teniendo en cuenta que las zoonosis representan alrededor del 60% de las enfermedades infecciosas humanas provienen de los animales. El enfoque permite anticipar brotes antes de que pasen de una especie a otra. </w:t>
      </w:r>
      <w:r w:rsidR="004A238C" w:rsidRPr="00C844A9">
        <w:rPr>
          <w:rFonts w:ascii="Arial" w:eastAsia="Times New Roman" w:hAnsi="Arial" w:cs="Arial"/>
          <w:sz w:val="24"/>
          <w:szCs w:val="24"/>
          <w:lang w:eastAsia="es-AR"/>
        </w:rPr>
        <w:t>Asimismo,</w:t>
      </w:r>
      <w:r w:rsidRPr="00C844A9">
        <w:rPr>
          <w:rFonts w:ascii="Arial" w:eastAsia="Times New Roman" w:hAnsi="Arial" w:cs="Arial"/>
          <w:sz w:val="24"/>
          <w:szCs w:val="24"/>
          <w:lang w:eastAsia="es-AR"/>
        </w:rPr>
        <w:t xml:space="preserve"> el uso de antibióticos en humanos y animales afecta a todo el </w:t>
      </w:r>
      <w:r w:rsidRPr="00C844A9">
        <w:rPr>
          <w:rFonts w:ascii="Arial" w:eastAsia="Times New Roman" w:hAnsi="Arial" w:cs="Arial"/>
          <w:sz w:val="24"/>
          <w:szCs w:val="24"/>
          <w:lang w:eastAsia="es-AR"/>
        </w:rPr>
        <w:lastRenderedPageBreak/>
        <w:t>ecosistema, creando bacterias resistentes que circulan entre especies y el entorno. También permite garantiza que los alimentos sean seguros desde su origen animal o vegetal hasta el consumo humano.</w:t>
      </w:r>
      <w:r w:rsidR="008C1D24" w:rsidRPr="00C844A9">
        <w:rPr>
          <w:rFonts w:ascii="Arial" w:eastAsia="Times New Roman" w:hAnsi="Arial" w:cs="Arial"/>
          <w:sz w:val="24"/>
          <w:szCs w:val="24"/>
          <w:lang w:eastAsia="es-AR"/>
        </w:rPr>
        <w:t xml:space="preserve"> L</w:t>
      </w:r>
      <w:r w:rsidRPr="00C844A9">
        <w:rPr>
          <w:rFonts w:ascii="Arial" w:eastAsia="Times New Roman" w:hAnsi="Arial" w:cs="Arial"/>
          <w:sz w:val="24"/>
          <w:szCs w:val="24"/>
          <w:lang w:eastAsia="es-AR"/>
        </w:rPr>
        <w:t>a deforestación y la pérdida de biodiversidad alteran el equilibrio natural</w:t>
      </w:r>
      <w:r w:rsidR="008C1D24" w:rsidRPr="00C844A9">
        <w:rPr>
          <w:rFonts w:ascii="Arial" w:eastAsia="Times New Roman" w:hAnsi="Arial" w:cs="Arial"/>
          <w:sz w:val="24"/>
          <w:szCs w:val="24"/>
          <w:lang w:eastAsia="es-AR"/>
        </w:rPr>
        <w:t xml:space="preserve"> generando cambios climáticos y en ecosistemas</w:t>
      </w:r>
      <w:r w:rsidRPr="00C844A9">
        <w:rPr>
          <w:rFonts w:ascii="Arial" w:eastAsia="Times New Roman" w:hAnsi="Arial" w:cs="Arial"/>
          <w:sz w:val="24"/>
          <w:szCs w:val="24"/>
          <w:lang w:eastAsia="es-AR"/>
        </w:rPr>
        <w:t>, facilitando la propagación de nuevas enfermedades.</w:t>
      </w:r>
    </w:p>
    <w:p w14:paraId="4EB5DD11" w14:textId="6CC30375" w:rsidR="00D330FF" w:rsidRPr="00C844A9" w:rsidRDefault="001808CF" w:rsidP="00C32AA5">
      <w:pPr>
        <w:shd w:val="clear" w:color="auto" w:fill="FFFFFF"/>
        <w:spacing w:after="100" w:line="240" w:lineRule="auto"/>
        <w:ind w:firstLine="708"/>
        <w:jc w:val="both"/>
        <w:rPr>
          <w:rFonts w:ascii="Arial" w:eastAsia="Times New Roman" w:hAnsi="Arial" w:cs="Arial"/>
          <w:sz w:val="24"/>
          <w:szCs w:val="24"/>
          <w:lang w:eastAsia="es-AR"/>
        </w:rPr>
      </w:pPr>
      <w:r w:rsidRPr="00C844A9">
        <w:rPr>
          <w:rFonts w:ascii="Arial" w:eastAsia="Times New Roman" w:hAnsi="Arial" w:cs="Arial"/>
          <w:sz w:val="24"/>
          <w:szCs w:val="24"/>
          <w:lang w:eastAsia="es-AR"/>
        </w:rPr>
        <w:t>Organizaciones internacionales como la</w:t>
      </w:r>
      <w:r w:rsidR="004A238C">
        <w:rPr>
          <w:rFonts w:ascii="Arial" w:eastAsia="Times New Roman" w:hAnsi="Arial" w:cs="Arial"/>
          <w:sz w:val="24"/>
          <w:szCs w:val="24"/>
          <w:lang w:eastAsia="es-AR"/>
        </w:rPr>
        <w:t xml:space="preserve"> </w:t>
      </w:r>
      <w:hyperlink r:id="rId8" w:tgtFrame="_blank" w:history="1">
        <w:r w:rsidRPr="00C844A9">
          <w:rPr>
            <w:rFonts w:ascii="Arial" w:eastAsia="Times New Roman" w:hAnsi="Arial" w:cs="Arial"/>
            <w:sz w:val="24"/>
            <w:szCs w:val="24"/>
            <w:lang w:eastAsia="es-AR"/>
          </w:rPr>
          <w:t>OMS</w:t>
        </w:r>
      </w:hyperlink>
      <w:r w:rsidRPr="00C844A9">
        <w:rPr>
          <w:rFonts w:ascii="Arial" w:eastAsia="Times New Roman" w:hAnsi="Arial" w:cs="Arial"/>
          <w:sz w:val="24"/>
          <w:szCs w:val="24"/>
          <w:lang w:eastAsia="es-AR"/>
        </w:rPr>
        <w:t>, la</w:t>
      </w:r>
      <w:r w:rsidR="004A238C">
        <w:rPr>
          <w:rFonts w:ascii="Arial" w:eastAsia="Times New Roman" w:hAnsi="Arial" w:cs="Arial"/>
          <w:sz w:val="24"/>
          <w:szCs w:val="24"/>
          <w:lang w:eastAsia="es-AR"/>
        </w:rPr>
        <w:t xml:space="preserve"> </w:t>
      </w:r>
      <w:hyperlink r:id="rId9" w:tgtFrame="_blank" w:history="1">
        <w:r w:rsidRPr="00C844A9">
          <w:rPr>
            <w:rFonts w:ascii="Arial" w:eastAsia="Times New Roman" w:hAnsi="Arial" w:cs="Arial"/>
            <w:sz w:val="24"/>
            <w:szCs w:val="24"/>
            <w:lang w:eastAsia="es-AR"/>
          </w:rPr>
          <w:t>FAO</w:t>
        </w:r>
      </w:hyperlink>
      <w:r w:rsidRPr="00C844A9">
        <w:rPr>
          <w:rFonts w:ascii="Arial" w:eastAsia="Times New Roman" w:hAnsi="Arial" w:cs="Arial"/>
          <w:sz w:val="24"/>
          <w:szCs w:val="24"/>
          <w:lang w:eastAsia="es-AR"/>
        </w:rPr>
        <w:t>, la</w:t>
      </w:r>
      <w:r w:rsidR="004A238C">
        <w:rPr>
          <w:rFonts w:ascii="Arial" w:eastAsia="Times New Roman" w:hAnsi="Arial" w:cs="Arial"/>
          <w:sz w:val="24"/>
          <w:szCs w:val="24"/>
          <w:lang w:eastAsia="es-AR"/>
        </w:rPr>
        <w:t xml:space="preserve"> </w:t>
      </w:r>
      <w:hyperlink r:id="rId10" w:tgtFrame="_blank" w:history="1">
        <w:r w:rsidRPr="00C844A9">
          <w:rPr>
            <w:rFonts w:ascii="Arial" w:eastAsia="Times New Roman" w:hAnsi="Arial" w:cs="Arial"/>
            <w:sz w:val="24"/>
            <w:szCs w:val="24"/>
            <w:lang w:eastAsia="es-AR"/>
          </w:rPr>
          <w:t>OMSA</w:t>
        </w:r>
      </w:hyperlink>
      <w:r w:rsidR="004A238C">
        <w:rPr>
          <w:rFonts w:ascii="Arial" w:eastAsia="Times New Roman" w:hAnsi="Arial" w:cs="Arial"/>
          <w:sz w:val="24"/>
          <w:szCs w:val="24"/>
          <w:lang w:eastAsia="es-AR"/>
        </w:rPr>
        <w:t xml:space="preserve"> </w:t>
      </w:r>
      <w:r w:rsidRPr="00C844A9">
        <w:rPr>
          <w:rFonts w:ascii="Arial" w:eastAsia="Times New Roman" w:hAnsi="Arial" w:cs="Arial"/>
          <w:sz w:val="24"/>
          <w:szCs w:val="24"/>
          <w:lang w:eastAsia="es-AR"/>
        </w:rPr>
        <w:t>(sanidad animal) y el PNUMA (medio ambiente) trabajan en conjunto bajo este marco para proteger el planeta de manera integral.</w:t>
      </w:r>
    </w:p>
    <w:p w14:paraId="31EEC02D" w14:textId="7CA2E341" w:rsidR="0009628E" w:rsidRPr="00C844A9" w:rsidRDefault="001808CF" w:rsidP="00C32AA5">
      <w:pPr>
        <w:shd w:val="clear" w:color="auto" w:fill="FFFFFF"/>
        <w:spacing w:after="100" w:line="240" w:lineRule="auto"/>
        <w:ind w:firstLine="708"/>
        <w:jc w:val="both"/>
        <w:rPr>
          <w:rFonts w:ascii="Arial" w:hAnsi="Arial" w:cs="Arial"/>
          <w:bCs/>
          <w:iCs/>
          <w:sz w:val="24"/>
          <w:szCs w:val="24"/>
        </w:rPr>
      </w:pPr>
      <w:r w:rsidRPr="00C844A9">
        <w:rPr>
          <w:rFonts w:ascii="Arial" w:eastAsia="Times New Roman" w:hAnsi="Arial" w:cs="Arial"/>
          <w:sz w:val="24"/>
          <w:szCs w:val="24"/>
          <w:lang w:eastAsia="es-AR"/>
        </w:rPr>
        <w:t xml:space="preserve">Una sola salud es sostenida por el Ministerio de Salud </w:t>
      </w:r>
      <w:r w:rsidR="00D330FF" w:rsidRPr="00C844A9">
        <w:rPr>
          <w:rFonts w:ascii="Arial" w:eastAsia="Times New Roman" w:hAnsi="Arial" w:cs="Arial"/>
          <w:sz w:val="24"/>
          <w:szCs w:val="24"/>
          <w:lang w:eastAsia="es-AR"/>
        </w:rPr>
        <w:t>de la Nación Argentina, e</w:t>
      </w:r>
      <w:r w:rsidRPr="00C844A9">
        <w:rPr>
          <w:rFonts w:ascii="Arial" w:eastAsia="Times New Roman" w:hAnsi="Arial" w:cs="Arial"/>
          <w:sz w:val="24"/>
          <w:szCs w:val="24"/>
          <w:lang w:eastAsia="es-AR"/>
        </w:rPr>
        <w:t>l SENASA</w:t>
      </w:r>
      <w:r w:rsidR="00D330FF" w:rsidRPr="00C844A9">
        <w:rPr>
          <w:rFonts w:ascii="Arial" w:eastAsia="Times New Roman" w:hAnsi="Arial" w:cs="Arial"/>
          <w:sz w:val="24"/>
          <w:szCs w:val="24"/>
          <w:lang w:eastAsia="es-AR"/>
        </w:rPr>
        <w:t xml:space="preserve"> y el INTA</w:t>
      </w:r>
      <w:r w:rsidRPr="00C844A9">
        <w:rPr>
          <w:rFonts w:ascii="Arial" w:eastAsia="Times New Roman" w:hAnsi="Arial" w:cs="Arial"/>
          <w:sz w:val="24"/>
          <w:szCs w:val="24"/>
          <w:lang w:eastAsia="es-AR"/>
        </w:rPr>
        <w:t xml:space="preserve">, al igual que por la </w:t>
      </w:r>
      <w:proofErr w:type="spellStart"/>
      <w:r w:rsidRPr="00C844A9">
        <w:rPr>
          <w:rFonts w:ascii="Arial" w:eastAsia="Times New Roman" w:hAnsi="Arial" w:cs="Arial"/>
          <w:sz w:val="24"/>
          <w:szCs w:val="24"/>
          <w:lang w:eastAsia="es-AR"/>
        </w:rPr>
        <w:t>FeVA</w:t>
      </w:r>
      <w:proofErr w:type="spellEnd"/>
      <w:r w:rsidRPr="00C844A9">
        <w:rPr>
          <w:rFonts w:ascii="Arial" w:eastAsia="Times New Roman" w:hAnsi="Arial" w:cs="Arial"/>
          <w:sz w:val="24"/>
          <w:szCs w:val="24"/>
          <w:lang w:eastAsia="es-AR"/>
        </w:rPr>
        <w:t xml:space="preserve">, Federación Veterinaria Argentina, por la FECOVET, Federación de Colegios y Consejos de Veterinarios de la República Argentina, por la </w:t>
      </w:r>
      <w:r w:rsidRPr="00C844A9">
        <w:rPr>
          <w:rFonts w:ascii="Arial" w:hAnsi="Arial" w:cs="Arial"/>
          <w:bCs/>
          <w:iCs/>
          <w:sz w:val="24"/>
          <w:szCs w:val="24"/>
        </w:rPr>
        <w:t xml:space="preserve">Sociedad de Medicina Veterinaria, por la Asociación de Veterinarios Especialistas en Animales de Compañía y por el Colegio de Veterinarios de la Provincia de Buenos Aires. </w:t>
      </w:r>
      <w:r w:rsidR="0009628E" w:rsidRPr="00C844A9">
        <w:rPr>
          <w:rFonts w:ascii="Arial" w:hAnsi="Arial" w:cs="Arial"/>
          <w:bCs/>
          <w:iCs/>
          <w:sz w:val="24"/>
          <w:szCs w:val="24"/>
        </w:rPr>
        <w:t xml:space="preserve">Adjuntamos de orden 12 a orden 27 documentos públicos que lo confirman. </w:t>
      </w:r>
    </w:p>
    <w:p w14:paraId="0E6AA3FB" w14:textId="3E95F54F" w:rsidR="00BB208B" w:rsidRPr="00C844A9" w:rsidRDefault="0035133E" w:rsidP="00C32AA5">
      <w:pPr>
        <w:shd w:val="clear" w:color="auto" w:fill="FFFFFF"/>
        <w:spacing w:after="100" w:line="240" w:lineRule="auto"/>
        <w:ind w:firstLine="708"/>
        <w:jc w:val="both"/>
        <w:rPr>
          <w:rFonts w:ascii="Arial" w:eastAsia="Times New Roman" w:hAnsi="Arial" w:cs="Arial"/>
          <w:sz w:val="24"/>
          <w:szCs w:val="24"/>
          <w:lang w:eastAsia="es-AR"/>
        </w:rPr>
      </w:pPr>
      <w:r w:rsidRPr="00C844A9">
        <w:rPr>
          <w:rFonts w:ascii="Arial" w:eastAsia="Times New Roman" w:hAnsi="Arial" w:cs="Arial"/>
          <w:sz w:val="24"/>
          <w:szCs w:val="24"/>
          <w:lang w:eastAsia="es-AR"/>
        </w:rPr>
        <w:t xml:space="preserve">El modelo </w:t>
      </w:r>
      <w:r w:rsidR="002F06F6" w:rsidRPr="00C844A9">
        <w:rPr>
          <w:rFonts w:ascii="Arial" w:eastAsia="Times New Roman" w:hAnsi="Arial" w:cs="Arial"/>
          <w:sz w:val="24"/>
          <w:szCs w:val="24"/>
          <w:lang w:eastAsia="es-AR"/>
        </w:rPr>
        <w:t>“</w:t>
      </w:r>
      <w:r w:rsidR="008C1D24" w:rsidRPr="00C844A9">
        <w:rPr>
          <w:rFonts w:ascii="Arial" w:eastAsia="Times New Roman" w:hAnsi="Arial" w:cs="Arial"/>
          <w:b/>
          <w:sz w:val="24"/>
          <w:szCs w:val="24"/>
          <w:lang w:eastAsia="es-AR"/>
        </w:rPr>
        <w:t>U</w:t>
      </w:r>
      <w:r w:rsidR="002F06F6" w:rsidRPr="00C844A9">
        <w:rPr>
          <w:rFonts w:ascii="Arial" w:eastAsia="Times New Roman" w:hAnsi="Arial" w:cs="Arial"/>
          <w:b/>
          <w:sz w:val="24"/>
          <w:szCs w:val="24"/>
          <w:lang w:eastAsia="es-AR"/>
        </w:rPr>
        <w:t xml:space="preserve">na </w:t>
      </w:r>
      <w:r w:rsidR="008C1D24" w:rsidRPr="00C844A9">
        <w:rPr>
          <w:rFonts w:ascii="Arial" w:eastAsia="Times New Roman" w:hAnsi="Arial" w:cs="Arial"/>
          <w:b/>
          <w:sz w:val="24"/>
          <w:szCs w:val="24"/>
          <w:lang w:eastAsia="es-AR"/>
        </w:rPr>
        <w:t>S</w:t>
      </w:r>
      <w:r w:rsidR="002F06F6" w:rsidRPr="00C844A9">
        <w:rPr>
          <w:rFonts w:ascii="Arial" w:eastAsia="Times New Roman" w:hAnsi="Arial" w:cs="Arial"/>
          <w:b/>
          <w:sz w:val="24"/>
          <w:szCs w:val="24"/>
          <w:lang w:eastAsia="es-AR"/>
        </w:rPr>
        <w:t>ola</w:t>
      </w:r>
      <w:r w:rsidR="008C1D24" w:rsidRPr="00C844A9">
        <w:rPr>
          <w:rFonts w:ascii="Arial" w:eastAsia="Times New Roman" w:hAnsi="Arial" w:cs="Arial"/>
          <w:b/>
          <w:sz w:val="24"/>
          <w:szCs w:val="24"/>
          <w:lang w:eastAsia="es-AR"/>
        </w:rPr>
        <w:t xml:space="preserve"> S</w:t>
      </w:r>
      <w:r w:rsidR="002F06F6" w:rsidRPr="00C844A9">
        <w:rPr>
          <w:rFonts w:ascii="Arial" w:eastAsia="Times New Roman" w:hAnsi="Arial" w:cs="Arial"/>
          <w:b/>
          <w:sz w:val="24"/>
          <w:szCs w:val="24"/>
          <w:lang w:eastAsia="es-AR"/>
        </w:rPr>
        <w:t>alud”</w:t>
      </w:r>
      <w:r w:rsidR="008C1D24" w:rsidRPr="00C844A9">
        <w:rPr>
          <w:rFonts w:ascii="Arial" w:eastAsia="Times New Roman" w:hAnsi="Arial" w:cs="Arial"/>
          <w:sz w:val="24"/>
          <w:szCs w:val="24"/>
          <w:lang w:eastAsia="es-AR"/>
        </w:rPr>
        <w:t xml:space="preserve">, </w:t>
      </w:r>
      <w:r w:rsidRPr="00C844A9">
        <w:rPr>
          <w:rFonts w:ascii="Arial" w:eastAsia="Times New Roman" w:hAnsi="Arial" w:cs="Arial"/>
          <w:sz w:val="24"/>
          <w:szCs w:val="24"/>
          <w:lang w:eastAsia="es-AR"/>
        </w:rPr>
        <w:t xml:space="preserve">se basa en tres pilares </w:t>
      </w:r>
      <w:r w:rsidR="00D1155A" w:rsidRPr="00C844A9">
        <w:rPr>
          <w:rFonts w:ascii="Arial" w:eastAsia="Times New Roman" w:hAnsi="Arial" w:cs="Arial"/>
          <w:sz w:val="24"/>
          <w:szCs w:val="24"/>
          <w:lang w:eastAsia="es-AR"/>
        </w:rPr>
        <w:t>f</w:t>
      </w:r>
      <w:r w:rsidRPr="00C844A9">
        <w:rPr>
          <w:rFonts w:ascii="Arial" w:eastAsia="Times New Roman" w:hAnsi="Arial" w:cs="Arial"/>
          <w:sz w:val="24"/>
          <w:szCs w:val="24"/>
          <w:lang w:eastAsia="es-AR"/>
        </w:rPr>
        <w:t>undamentales que deben estar en equilibrio</w:t>
      </w:r>
      <w:r w:rsidR="00562F9B" w:rsidRPr="00C844A9">
        <w:rPr>
          <w:rFonts w:ascii="Arial" w:eastAsia="Times New Roman" w:hAnsi="Arial" w:cs="Arial"/>
          <w:sz w:val="24"/>
          <w:szCs w:val="24"/>
          <w:lang w:eastAsia="es-AR"/>
        </w:rPr>
        <w:t xml:space="preserve">, para garantizar desde el estado </w:t>
      </w:r>
      <w:r w:rsidR="005A0E3F" w:rsidRPr="00C844A9">
        <w:rPr>
          <w:rFonts w:ascii="Arial" w:eastAsia="Times New Roman" w:hAnsi="Arial" w:cs="Arial"/>
          <w:sz w:val="24"/>
          <w:szCs w:val="24"/>
          <w:lang w:eastAsia="es-AR"/>
        </w:rPr>
        <w:t xml:space="preserve">municipal </w:t>
      </w:r>
      <w:r w:rsidR="00562F9B" w:rsidRPr="00C844A9">
        <w:rPr>
          <w:rFonts w:ascii="Arial" w:eastAsia="Times New Roman" w:hAnsi="Arial" w:cs="Arial"/>
          <w:sz w:val="24"/>
          <w:szCs w:val="24"/>
          <w:lang w:eastAsia="es-AR"/>
        </w:rPr>
        <w:t>ese derecho</w:t>
      </w:r>
      <w:r w:rsidRPr="00C844A9">
        <w:rPr>
          <w:rFonts w:ascii="Arial" w:eastAsia="Times New Roman" w:hAnsi="Arial" w:cs="Arial"/>
          <w:sz w:val="24"/>
          <w:szCs w:val="24"/>
          <w:lang w:eastAsia="es-AR"/>
        </w:rPr>
        <w:t>:</w:t>
      </w:r>
    </w:p>
    <w:p w14:paraId="1CFC7477" w14:textId="144E87EC" w:rsidR="00BB208B" w:rsidRPr="00C844A9" w:rsidRDefault="001808CF" w:rsidP="00C32AA5">
      <w:pPr>
        <w:shd w:val="clear" w:color="auto" w:fill="FFFFFF"/>
        <w:spacing w:after="100" w:line="240" w:lineRule="auto"/>
        <w:jc w:val="both"/>
        <w:rPr>
          <w:rFonts w:ascii="Arial" w:eastAsia="Times New Roman" w:hAnsi="Arial" w:cs="Arial"/>
          <w:sz w:val="24"/>
          <w:szCs w:val="24"/>
          <w:lang w:eastAsia="es-AR"/>
        </w:rPr>
      </w:pPr>
      <w:r w:rsidRPr="00C844A9">
        <w:rPr>
          <w:rFonts w:ascii="Arial" w:eastAsia="Times New Roman" w:hAnsi="Arial" w:cs="Arial"/>
          <w:b/>
          <w:bCs/>
          <w:sz w:val="24"/>
          <w:szCs w:val="24"/>
          <w:u w:val="single"/>
          <w:lang w:eastAsia="es-AR"/>
        </w:rPr>
        <w:t xml:space="preserve">1.- </w:t>
      </w:r>
      <w:r w:rsidR="0035133E" w:rsidRPr="00C844A9">
        <w:rPr>
          <w:rFonts w:ascii="Arial" w:eastAsia="Times New Roman" w:hAnsi="Arial" w:cs="Arial"/>
          <w:b/>
          <w:bCs/>
          <w:sz w:val="24"/>
          <w:szCs w:val="24"/>
          <w:u w:val="single"/>
          <w:lang w:eastAsia="es-AR"/>
        </w:rPr>
        <w:t>Salud Humana</w:t>
      </w:r>
      <w:r w:rsidR="0035133E" w:rsidRPr="00C844A9">
        <w:rPr>
          <w:rFonts w:ascii="Arial" w:eastAsia="Times New Roman" w:hAnsi="Arial" w:cs="Arial"/>
          <w:sz w:val="24"/>
          <w:szCs w:val="24"/>
          <w:u w:val="single"/>
          <w:lang w:eastAsia="es-AR"/>
        </w:rPr>
        <w:t>:</w:t>
      </w:r>
      <w:r w:rsidR="0035133E" w:rsidRPr="00C844A9">
        <w:rPr>
          <w:rFonts w:ascii="Arial" w:eastAsia="Times New Roman" w:hAnsi="Arial" w:cs="Arial"/>
          <w:sz w:val="24"/>
          <w:szCs w:val="24"/>
          <w:lang w:eastAsia="es-AR"/>
        </w:rPr>
        <w:t xml:space="preserve"> Salud pública y atención médica</w:t>
      </w:r>
      <w:r w:rsidR="00AD2AC4" w:rsidRPr="00C844A9">
        <w:rPr>
          <w:rFonts w:ascii="Arial" w:eastAsia="Times New Roman" w:hAnsi="Arial" w:cs="Arial"/>
          <w:sz w:val="24"/>
          <w:szCs w:val="24"/>
          <w:lang w:eastAsia="es-AR"/>
        </w:rPr>
        <w:t xml:space="preserve"> a través de </w:t>
      </w:r>
      <w:r w:rsidR="004A238C">
        <w:rPr>
          <w:rFonts w:ascii="Arial" w:eastAsia="Times New Roman" w:hAnsi="Arial" w:cs="Arial"/>
          <w:sz w:val="24"/>
          <w:szCs w:val="24"/>
          <w:lang w:eastAsia="es-AR"/>
        </w:rPr>
        <w:t>H</w:t>
      </w:r>
      <w:r w:rsidR="00AD2AC4" w:rsidRPr="00C844A9">
        <w:rPr>
          <w:rFonts w:ascii="Arial" w:eastAsia="Times New Roman" w:hAnsi="Arial" w:cs="Arial"/>
          <w:sz w:val="24"/>
          <w:szCs w:val="24"/>
          <w:lang w:eastAsia="es-AR"/>
        </w:rPr>
        <w:t xml:space="preserve">ospitales </w:t>
      </w:r>
      <w:r w:rsidR="00570A6A" w:rsidRPr="00C844A9">
        <w:rPr>
          <w:rFonts w:ascii="Arial" w:eastAsia="Times New Roman" w:hAnsi="Arial" w:cs="Arial"/>
          <w:sz w:val="24"/>
          <w:szCs w:val="24"/>
          <w:lang w:eastAsia="es-AR"/>
        </w:rPr>
        <w:t>y C</w:t>
      </w:r>
      <w:r w:rsidR="00D1155A" w:rsidRPr="00C844A9">
        <w:rPr>
          <w:rFonts w:ascii="Arial" w:eastAsia="Times New Roman" w:hAnsi="Arial" w:cs="Arial"/>
          <w:sz w:val="24"/>
          <w:szCs w:val="24"/>
          <w:lang w:eastAsia="es-AR"/>
        </w:rPr>
        <w:t>.</w:t>
      </w:r>
      <w:r w:rsidR="00570A6A" w:rsidRPr="00C844A9">
        <w:rPr>
          <w:rFonts w:ascii="Arial" w:eastAsia="Times New Roman" w:hAnsi="Arial" w:cs="Arial"/>
          <w:sz w:val="24"/>
          <w:szCs w:val="24"/>
          <w:lang w:eastAsia="es-AR"/>
        </w:rPr>
        <w:t>A</w:t>
      </w:r>
      <w:r w:rsidR="00D1155A" w:rsidRPr="00C844A9">
        <w:rPr>
          <w:rFonts w:ascii="Arial" w:eastAsia="Times New Roman" w:hAnsi="Arial" w:cs="Arial"/>
          <w:sz w:val="24"/>
          <w:szCs w:val="24"/>
          <w:lang w:eastAsia="es-AR"/>
        </w:rPr>
        <w:t>.</w:t>
      </w:r>
      <w:r w:rsidR="00570A6A" w:rsidRPr="00C844A9">
        <w:rPr>
          <w:rFonts w:ascii="Arial" w:eastAsia="Times New Roman" w:hAnsi="Arial" w:cs="Arial"/>
          <w:sz w:val="24"/>
          <w:szCs w:val="24"/>
          <w:lang w:eastAsia="es-AR"/>
        </w:rPr>
        <w:t>P</w:t>
      </w:r>
      <w:r w:rsidR="00D1155A" w:rsidRPr="00C844A9">
        <w:rPr>
          <w:rFonts w:ascii="Arial" w:eastAsia="Times New Roman" w:hAnsi="Arial" w:cs="Arial"/>
          <w:sz w:val="24"/>
          <w:szCs w:val="24"/>
          <w:lang w:eastAsia="es-AR"/>
        </w:rPr>
        <w:t>.</w:t>
      </w:r>
      <w:r w:rsidR="00570A6A" w:rsidRPr="00C844A9">
        <w:rPr>
          <w:rFonts w:ascii="Arial" w:eastAsia="Times New Roman" w:hAnsi="Arial" w:cs="Arial"/>
          <w:sz w:val="24"/>
          <w:szCs w:val="24"/>
          <w:lang w:eastAsia="es-AR"/>
        </w:rPr>
        <w:t>S.</w:t>
      </w:r>
    </w:p>
    <w:p w14:paraId="1C0CC549" w14:textId="2C32A874" w:rsidR="00DE7E4E" w:rsidRPr="00C844A9" w:rsidRDefault="001808CF" w:rsidP="00C32AA5">
      <w:pPr>
        <w:shd w:val="clear" w:color="auto" w:fill="FFFFFF"/>
        <w:spacing w:after="100" w:line="240" w:lineRule="auto"/>
        <w:jc w:val="both"/>
        <w:rPr>
          <w:rFonts w:ascii="Arial" w:eastAsia="Times New Roman" w:hAnsi="Arial" w:cs="Arial"/>
          <w:sz w:val="24"/>
          <w:szCs w:val="24"/>
          <w:lang w:eastAsia="es-AR"/>
        </w:rPr>
      </w:pPr>
      <w:r w:rsidRPr="00C844A9">
        <w:rPr>
          <w:rFonts w:ascii="Arial" w:eastAsia="Times New Roman" w:hAnsi="Arial" w:cs="Arial"/>
          <w:b/>
          <w:bCs/>
          <w:sz w:val="24"/>
          <w:szCs w:val="24"/>
          <w:u w:val="single"/>
          <w:lang w:eastAsia="es-AR"/>
        </w:rPr>
        <w:t xml:space="preserve">2.- </w:t>
      </w:r>
      <w:r w:rsidR="0035133E" w:rsidRPr="00C844A9">
        <w:rPr>
          <w:rFonts w:ascii="Arial" w:eastAsia="Times New Roman" w:hAnsi="Arial" w:cs="Arial"/>
          <w:b/>
          <w:bCs/>
          <w:sz w:val="24"/>
          <w:szCs w:val="24"/>
          <w:u w:val="single"/>
          <w:lang w:eastAsia="es-AR"/>
        </w:rPr>
        <w:t>Salud Animal</w:t>
      </w:r>
      <w:r w:rsidR="0035133E" w:rsidRPr="00C844A9">
        <w:rPr>
          <w:rFonts w:ascii="Arial" w:eastAsia="Times New Roman" w:hAnsi="Arial" w:cs="Arial"/>
          <w:sz w:val="24"/>
          <w:szCs w:val="24"/>
          <w:u w:val="single"/>
          <w:lang w:eastAsia="es-AR"/>
        </w:rPr>
        <w:t>:</w:t>
      </w:r>
      <w:r w:rsidR="0035133E" w:rsidRPr="00C844A9">
        <w:rPr>
          <w:rFonts w:ascii="Arial" w:eastAsia="Times New Roman" w:hAnsi="Arial" w:cs="Arial"/>
          <w:sz w:val="24"/>
          <w:szCs w:val="24"/>
          <w:lang w:eastAsia="es-AR"/>
        </w:rPr>
        <w:t xml:space="preserve"> </w:t>
      </w:r>
      <w:r w:rsidR="008C1D24" w:rsidRPr="00C844A9">
        <w:rPr>
          <w:rFonts w:ascii="Arial" w:eastAsia="Times New Roman" w:hAnsi="Arial" w:cs="Arial"/>
          <w:sz w:val="24"/>
          <w:szCs w:val="24"/>
          <w:lang w:eastAsia="es-AR"/>
        </w:rPr>
        <w:t xml:space="preserve">Salud Pública </w:t>
      </w:r>
      <w:r w:rsidR="009D0B7E" w:rsidRPr="00C844A9">
        <w:rPr>
          <w:rFonts w:ascii="Arial" w:eastAsia="Times New Roman" w:hAnsi="Arial" w:cs="Arial"/>
          <w:sz w:val="24"/>
          <w:szCs w:val="24"/>
          <w:lang w:eastAsia="es-AR"/>
        </w:rPr>
        <w:t xml:space="preserve">y atención veterinaria </w:t>
      </w:r>
      <w:r w:rsidR="0077434B" w:rsidRPr="00C844A9">
        <w:rPr>
          <w:rFonts w:ascii="Arial" w:eastAsia="Times New Roman" w:hAnsi="Arial" w:cs="Arial"/>
          <w:sz w:val="24"/>
          <w:szCs w:val="24"/>
          <w:lang w:eastAsia="es-AR"/>
        </w:rPr>
        <w:t>“</w:t>
      </w:r>
      <w:r w:rsidR="008730F9" w:rsidRPr="00C844A9">
        <w:rPr>
          <w:rFonts w:ascii="Arial" w:eastAsia="Times New Roman" w:hAnsi="Arial" w:cs="Arial"/>
          <w:sz w:val="24"/>
          <w:szCs w:val="24"/>
          <w:lang w:eastAsia="es-AR"/>
        </w:rPr>
        <w:t xml:space="preserve">cuidando y protegiendo a </w:t>
      </w:r>
      <w:r w:rsidR="0077434B" w:rsidRPr="00C844A9">
        <w:rPr>
          <w:rFonts w:ascii="Arial" w:eastAsia="Times New Roman" w:hAnsi="Arial" w:cs="Arial"/>
          <w:sz w:val="24"/>
          <w:szCs w:val="24"/>
          <w:lang w:eastAsia="es-AR"/>
        </w:rPr>
        <w:t xml:space="preserve">los animales” </w:t>
      </w:r>
      <w:r w:rsidR="00B90631" w:rsidRPr="00C844A9">
        <w:rPr>
          <w:rFonts w:ascii="Arial" w:eastAsia="Times New Roman" w:hAnsi="Arial" w:cs="Arial"/>
          <w:sz w:val="24"/>
          <w:szCs w:val="24"/>
          <w:lang w:eastAsia="es-AR"/>
        </w:rPr>
        <w:t xml:space="preserve">del </w:t>
      </w:r>
      <w:r w:rsidR="004A238C">
        <w:rPr>
          <w:rFonts w:ascii="Arial" w:eastAsia="Times New Roman" w:hAnsi="Arial" w:cs="Arial"/>
          <w:sz w:val="24"/>
          <w:szCs w:val="24"/>
          <w:lang w:eastAsia="es-AR"/>
        </w:rPr>
        <w:t>P</w:t>
      </w:r>
      <w:r w:rsidR="00B90631" w:rsidRPr="00C844A9">
        <w:rPr>
          <w:rFonts w:ascii="Arial" w:eastAsia="Times New Roman" w:hAnsi="Arial" w:cs="Arial"/>
          <w:sz w:val="24"/>
          <w:szCs w:val="24"/>
          <w:lang w:eastAsia="es-AR"/>
        </w:rPr>
        <w:t xml:space="preserve">artido, </w:t>
      </w:r>
      <w:r w:rsidR="0077434B" w:rsidRPr="00C844A9">
        <w:rPr>
          <w:rFonts w:ascii="Arial" w:eastAsia="Times New Roman" w:hAnsi="Arial" w:cs="Arial"/>
          <w:sz w:val="24"/>
          <w:szCs w:val="24"/>
          <w:lang w:eastAsia="es-AR"/>
        </w:rPr>
        <w:t xml:space="preserve">en cumplimiento de lo ordenado en el </w:t>
      </w:r>
      <w:r w:rsidR="004A238C">
        <w:rPr>
          <w:rFonts w:ascii="Arial" w:eastAsia="Times New Roman" w:hAnsi="Arial" w:cs="Arial"/>
          <w:sz w:val="24"/>
          <w:szCs w:val="24"/>
          <w:lang w:eastAsia="es-AR"/>
        </w:rPr>
        <w:t>A</w:t>
      </w:r>
      <w:r w:rsidR="00B732DD" w:rsidRPr="00C844A9">
        <w:rPr>
          <w:rFonts w:ascii="Arial" w:eastAsia="Times New Roman" w:hAnsi="Arial" w:cs="Arial"/>
          <w:sz w:val="24"/>
          <w:szCs w:val="24"/>
          <w:lang w:eastAsia="es-AR"/>
        </w:rPr>
        <w:t>rt. 27 inc. 7mo</w:t>
      </w:r>
      <w:r w:rsidR="00CB23B2" w:rsidRPr="00C844A9">
        <w:rPr>
          <w:rFonts w:ascii="Arial" w:eastAsia="Times New Roman" w:hAnsi="Arial" w:cs="Arial"/>
          <w:sz w:val="24"/>
          <w:szCs w:val="24"/>
          <w:lang w:eastAsia="es-AR"/>
        </w:rPr>
        <w:t>.</w:t>
      </w:r>
      <w:r w:rsidR="00B732DD" w:rsidRPr="00C844A9">
        <w:rPr>
          <w:rFonts w:ascii="Arial" w:eastAsia="Times New Roman" w:hAnsi="Arial" w:cs="Arial"/>
          <w:sz w:val="24"/>
          <w:szCs w:val="24"/>
          <w:lang w:eastAsia="es-AR"/>
        </w:rPr>
        <w:t xml:space="preserve"> del </w:t>
      </w:r>
      <w:r w:rsidR="0077434B" w:rsidRPr="00C844A9">
        <w:rPr>
          <w:rFonts w:ascii="Arial" w:eastAsia="Times New Roman" w:hAnsi="Arial" w:cs="Arial"/>
          <w:sz w:val="24"/>
          <w:szCs w:val="24"/>
          <w:lang w:eastAsia="es-AR"/>
        </w:rPr>
        <w:t>Decreto Ley 6769/58 Ley Orgánica de las Municipalidades.</w:t>
      </w:r>
      <w:r w:rsidR="00E010AC" w:rsidRPr="00C844A9">
        <w:rPr>
          <w:rFonts w:ascii="Arial" w:eastAsia="Times New Roman" w:hAnsi="Arial" w:cs="Arial"/>
          <w:sz w:val="24"/>
          <w:szCs w:val="24"/>
          <w:lang w:eastAsia="es-AR"/>
        </w:rPr>
        <w:t xml:space="preserve"> </w:t>
      </w:r>
    </w:p>
    <w:p w14:paraId="30F94302" w14:textId="30138A28" w:rsidR="00B90631" w:rsidRPr="00C844A9" w:rsidRDefault="00AA446E" w:rsidP="00C32AA5">
      <w:pPr>
        <w:shd w:val="clear" w:color="auto" w:fill="FFFFFF"/>
        <w:spacing w:after="100" w:line="240" w:lineRule="auto"/>
        <w:ind w:firstLine="426"/>
        <w:jc w:val="both"/>
        <w:rPr>
          <w:rFonts w:ascii="Arial" w:hAnsi="Arial" w:cs="Arial"/>
          <w:sz w:val="24"/>
          <w:szCs w:val="24"/>
        </w:rPr>
      </w:pPr>
      <w:r w:rsidRPr="00C844A9">
        <w:rPr>
          <w:rFonts w:ascii="Arial" w:eastAsia="Times New Roman" w:hAnsi="Arial" w:cs="Arial"/>
          <w:sz w:val="24"/>
          <w:szCs w:val="24"/>
          <w:lang w:eastAsia="es-AR"/>
        </w:rPr>
        <w:t>Procurar e</w:t>
      </w:r>
      <w:r w:rsidR="00D1155A" w:rsidRPr="00C844A9">
        <w:rPr>
          <w:rFonts w:ascii="Arial" w:eastAsia="Times New Roman" w:hAnsi="Arial" w:cs="Arial"/>
          <w:sz w:val="24"/>
          <w:szCs w:val="24"/>
          <w:lang w:eastAsia="es-AR"/>
        </w:rPr>
        <w:t>l c</w:t>
      </w:r>
      <w:r w:rsidR="00A94328" w:rsidRPr="00C844A9">
        <w:rPr>
          <w:rFonts w:ascii="Arial" w:hAnsi="Arial" w:cs="Arial"/>
          <w:sz w:val="24"/>
          <w:szCs w:val="24"/>
        </w:rPr>
        <w:t>ontrol poblacional canino y felino a través de castraciones masiva</w:t>
      </w:r>
      <w:r w:rsidR="00D1155A" w:rsidRPr="00C844A9">
        <w:rPr>
          <w:rFonts w:ascii="Arial" w:hAnsi="Arial" w:cs="Arial"/>
          <w:sz w:val="24"/>
          <w:szCs w:val="24"/>
        </w:rPr>
        <w:t xml:space="preserve">s barriales </w:t>
      </w:r>
      <w:r w:rsidR="00A94328" w:rsidRPr="00C844A9">
        <w:rPr>
          <w:rFonts w:ascii="Arial" w:hAnsi="Arial" w:cs="Arial"/>
          <w:sz w:val="24"/>
          <w:szCs w:val="24"/>
        </w:rPr>
        <w:t xml:space="preserve">como único método, </w:t>
      </w:r>
      <w:r w:rsidR="00DE7E4E" w:rsidRPr="00C844A9">
        <w:rPr>
          <w:rFonts w:ascii="Arial" w:hAnsi="Arial" w:cs="Arial"/>
          <w:sz w:val="24"/>
          <w:szCs w:val="24"/>
        </w:rPr>
        <w:t xml:space="preserve">que permitan alcanzar el equilibrio entre la población animal, la humana y el medio ambiente, a fines de lograr una sana convivencia entre ellos, </w:t>
      </w:r>
      <w:r w:rsidR="00A94328" w:rsidRPr="00C844A9">
        <w:rPr>
          <w:rFonts w:ascii="Arial" w:hAnsi="Arial" w:cs="Arial"/>
          <w:sz w:val="24"/>
          <w:szCs w:val="24"/>
        </w:rPr>
        <w:t>mientras vacuna con antirrábica y desparasita</w:t>
      </w:r>
      <w:r w:rsidR="00B6129D" w:rsidRPr="00C844A9">
        <w:rPr>
          <w:rFonts w:ascii="Arial" w:hAnsi="Arial" w:cs="Arial"/>
          <w:sz w:val="24"/>
          <w:szCs w:val="24"/>
        </w:rPr>
        <w:t xml:space="preserve"> para prevenir zoonosis y </w:t>
      </w:r>
      <w:r w:rsidR="00DE7E4E" w:rsidRPr="00C844A9">
        <w:rPr>
          <w:rFonts w:ascii="Arial" w:hAnsi="Arial" w:cs="Arial"/>
          <w:sz w:val="24"/>
          <w:szCs w:val="24"/>
        </w:rPr>
        <w:t xml:space="preserve">mitigar el efecto negativo de la </w:t>
      </w:r>
      <w:r w:rsidR="00B6129D" w:rsidRPr="00C844A9">
        <w:rPr>
          <w:rFonts w:ascii="Arial" w:hAnsi="Arial" w:cs="Arial"/>
          <w:sz w:val="24"/>
          <w:szCs w:val="24"/>
        </w:rPr>
        <w:t>sobrepoblación</w:t>
      </w:r>
      <w:r w:rsidR="00DE7E4E" w:rsidRPr="00C844A9">
        <w:rPr>
          <w:rFonts w:ascii="Arial" w:hAnsi="Arial" w:cs="Arial"/>
          <w:sz w:val="24"/>
          <w:szCs w:val="24"/>
        </w:rPr>
        <w:t xml:space="preserve"> en la salud integral.</w:t>
      </w:r>
      <w:r w:rsidR="00A94328" w:rsidRPr="00C844A9">
        <w:rPr>
          <w:rFonts w:ascii="Arial" w:hAnsi="Arial" w:cs="Arial"/>
          <w:sz w:val="24"/>
          <w:szCs w:val="24"/>
        </w:rPr>
        <w:t xml:space="preserve"> </w:t>
      </w:r>
    </w:p>
    <w:p w14:paraId="658C741F" w14:textId="7E54B0F2" w:rsidR="00276A4A" w:rsidRPr="00C844A9" w:rsidRDefault="00276A4A" w:rsidP="00C32AA5">
      <w:pPr>
        <w:shd w:val="clear" w:color="auto" w:fill="FFFFFF"/>
        <w:spacing w:after="100" w:line="240" w:lineRule="auto"/>
        <w:ind w:firstLine="426"/>
        <w:jc w:val="both"/>
        <w:rPr>
          <w:rFonts w:ascii="Arial" w:eastAsia="Times New Roman" w:hAnsi="Arial" w:cs="Arial"/>
          <w:sz w:val="24"/>
          <w:szCs w:val="24"/>
          <w:lang w:eastAsia="es-AR"/>
        </w:rPr>
      </w:pPr>
      <w:r w:rsidRPr="00C844A9">
        <w:rPr>
          <w:rFonts w:ascii="Arial" w:hAnsi="Arial" w:cs="Arial"/>
          <w:sz w:val="24"/>
          <w:szCs w:val="24"/>
        </w:rPr>
        <w:t xml:space="preserve">Se entiende por equilibrio poblacional de perros y gatos a la equiparación y sostenimiento en el tiempo del número de nacimientos con la disponibilidad de hogares que puedan cumplimentar con el cuidado o tenencia responsable, previniendo zoonosis y </w:t>
      </w:r>
      <w:r w:rsidRPr="00C844A9">
        <w:rPr>
          <w:rFonts w:ascii="Arial" w:eastAsia="Times New Roman" w:hAnsi="Arial" w:cs="Arial"/>
          <w:sz w:val="24"/>
          <w:szCs w:val="24"/>
          <w:lang w:eastAsia="es-AR"/>
        </w:rPr>
        <w:t xml:space="preserve">las consecuencias potencialmente letales de la sobrepoblación de ésa especies urbanas, en la </w:t>
      </w:r>
      <w:r w:rsidRPr="00C844A9">
        <w:rPr>
          <w:rFonts w:ascii="Arial" w:eastAsia="Times New Roman" w:hAnsi="Arial" w:cs="Arial"/>
          <w:b/>
          <w:sz w:val="24"/>
          <w:szCs w:val="24"/>
          <w:u w:val="single"/>
          <w:lang w:eastAsia="es-AR"/>
        </w:rPr>
        <w:t>salud integral</w:t>
      </w:r>
      <w:r w:rsidRPr="00C844A9">
        <w:rPr>
          <w:rFonts w:ascii="Arial" w:eastAsia="Times New Roman" w:hAnsi="Arial" w:cs="Arial"/>
          <w:sz w:val="24"/>
          <w:szCs w:val="24"/>
          <w:lang w:eastAsia="es-AR"/>
        </w:rPr>
        <w:t xml:space="preserve"> de las comunidades humanas y de animales domésticos, preservando asimismo el medioambiente; como lo </w:t>
      </w:r>
      <w:r w:rsidRPr="00C844A9">
        <w:rPr>
          <w:rFonts w:ascii="Arial" w:hAnsi="Arial" w:cs="Arial"/>
          <w:sz w:val="24"/>
          <w:szCs w:val="24"/>
        </w:rPr>
        <w:t xml:space="preserve">prevé </w:t>
      </w:r>
      <w:r w:rsidRPr="00C844A9">
        <w:rPr>
          <w:rFonts w:ascii="Arial" w:eastAsia="Times New Roman" w:hAnsi="Arial" w:cs="Arial"/>
          <w:sz w:val="24"/>
          <w:szCs w:val="24"/>
          <w:lang w:eastAsia="es-AR"/>
        </w:rPr>
        <w:t xml:space="preserve">la </w:t>
      </w:r>
      <w:r w:rsidRPr="00C844A9">
        <w:rPr>
          <w:rFonts w:ascii="Arial" w:eastAsia="Times New Roman" w:hAnsi="Arial" w:cs="Arial"/>
          <w:b/>
          <w:sz w:val="24"/>
          <w:szCs w:val="24"/>
          <w:lang w:eastAsia="es-AR"/>
        </w:rPr>
        <w:t>Ley 13.879</w:t>
      </w:r>
      <w:r w:rsidRPr="00C844A9">
        <w:rPr>
          <w:rFonts w:ascii="Arial" w:eastAsia="Times New Roman" w:hAnsi="Arial" w:cs="Arial"/>
          <w:sz w:val="24"/>
          <w:szCs w:val="24"/>
          <w:lang w:eastAsia="es-AR"/>
        </w:rPr>
        <w:t xml:space="preserve"> </w:t>
      </w:r>
      <w:r w:rsidRPr="00C844A9">
        <w:rPr>
          <w:rFonts w:ascii="Arial" w:eastAsia="Times New Roman" w:hAnsi="Arial" w:cs="Arial"/>
          <w:b/>
          <w:sz w:val="24"/>
          <w:szCs w:val="24"/>
          <w:lang w:eastAsia="es-AR"/>
        </w:rPr>
        <w:t xml:space="preserve">y Dto. </w:t>
      </w:r>
      <w:proofErr w:type="spellStart"/>
      <w:r w:rsidRPr="00C844A9">
        <w:rPr>
          <w:rFonts w:ascii="Arial" w:eastAsia="Times New Roman" w:hAnsi="Arial" w:cs="Arial"/>
          <w:b/>
          <w:sz w:val="24"/>
          <w:szCs w:val="24"/>
          <w:lang w:eastAsia="es-AR"/>
        </w:rPr>
        <w:t>Regl</w:t>
      </w:r>
      <w:proofErr w:type="spellEnd"/>
      <w:r w:rsidRPr="00C844A9">
        <w:rPr>
          <w:rFonts w:ascii="Arial" w:eastAsia="Times New Roman" w:hAnsi="Arial" w:cs="Arial"/>
          <w:b/>
          <w:sz w:val="24"/>
          <w:szCs w:val="24"/>
          <w:lang w:eastAsia="es-AR"/>
        </w:rPr>
        <w:t>. 400/2011,</w:t>
      </w:r>
      <w:r w:rsidRPr="00C844A9">
        <w:rPr>
          <w:rFonts w:ascii="Arial" w:eastAsia="Times New Roman" w:hAnsi="Arial" w:cs="Arial"/>
          <w:sz w:val="24"/>
          <w:szCs w:val="24"/>
          <w:lang w:eastAsia="es-AR"/>
        </w:rPr>
        <w:t xml:space="preserve"> y a nivel local la </w:t>
      </w:r>
      <w:r w:rsidR="00450911">
        <w:rPr>
          <w:rFonts w:ascii="Arial" w:eastAsia="Times New Roman" w:hAnsi="Arial" w:cs="Arial"/>
          <w:b/>
          <w:sz w:val="24"/>
          <w:szCs w:val="24"/>
          <w:lang w:eastAsia="es-AR"/>
        </w:rPr>
        <w:t>O</w:t>
      </w:r>
      <w:r w:rsidRPr="00C844A9">
        <w:rPr>
          <w:rFonts w:ascii="Arial" w:eastAsia="Times New Roman" w:hAnsi="Arial" w:cs="Arial"/>
          <w:b/>
          <w:sz w:val="24"/>
          <w:szCs w:val="24"/>
          <w:lang w:eastAsia="es-AR"/>
        </w:rPr>
        <w:t>rdenanza 3601/2025</w:t>
      </w:r>
      <w:r w:rsidRPr="00C844A9">
        <w:rPr>
          <w:rFonts w:ascii="Arial" w:eastAsia="Times New Roman" w:hAnsi="Arial" w:cs="Arial"/>
          <w:sz w:val="24"/>
          <w:szCs w:val="24"/>
          <w:lang w:eastAsia="es-AR"/>
        </w:rPr>
        <w:t xml:space="preserve"> aprobada por unanimidad por ése HCD el 9 de </w:t>
      </w:r>
      <w:proofErr w:type="gramStart"/>
      <w:r w:rsidR="00450911">
        <w:rPr>
          <w:rFonts w:ascii="Arial" w:eastAsia="Times New Roman" w:hAnsi="Arial" w:cs="Arial"/>
          <w:sz w:val="24"/>
          <w:szCs w:val="24"/>
          <w:lang w:eastAsia="es-AR"/>
        </w:rPr>
        <w:t>J</w:t>
      </w:r>
      <w:r w:rsidRPr="00C844A9">
        <w:rPr>
          <w:rFonts w:ascii="Arial" w:eastAsia="Times New Roman" w:hAnsi="Arial" w:cs="Arial"/>
          <w:sz w:val="24"/>
          <w:szCs w:val="24"/>
          <w:lang w:eastAsia="es-AR"/>
        </w:rPr>
        <w:t>unio</w:t>
      </w:r>
      <w:proofErr w:type="gramEnd"/>
      <w:r w:rsidRPr="00C844A9">
        <w:rPr>
          <w:rFonts w:ascii="Arial" w:eastAsia="Times New Roman" w:hAnsi="Arial" w:cs="Arial"/>
          <w:sz w:val="24"/>
          <w:szCs w:val="24"/>
          <w:lang w:eastAsia="es-AR"/>
        </w:rPr>
        <w:t xml:space="preserve"> del año pasado, </w:t>
      </w:r>
      <w:r w:rsidRPr="00C844A9">
        <w:rPr>
          <w:rFonts w:ascii="Arial" w:eastAsia="Times New Roman" w:hAnsi="Arial" w:cs="Arial"/>
          <w:b/>
          <w:sz w:val="24"/>
          <w:szCs w:val="24"/>
          <w:lang w:eastAsia="es-AR"/>
        </w:rPr>
        <w:t xml:space="preserve">cuyas acciones previstas en los </w:t>
      </w:r>
      <w:r w:rsidR="00450911">
        <w:rPr>
          <w:rFonts w:ascii="Arial" w:eastAsia="Times New Roman" w:hAnsi="Arial" w:cs="Arial"/>
          <w:b/>
          <w:sz w:val="24"/>
          <w:szCs w:val="24"/>
          <w:lang w:eastAsia="es-AR"/>
        </w:rPr>
        <w:t>A</w:t>
      </w:r>
      <w:r w:rsidRPr="00C844A9">
        <w:rPr>
          <w:rFonts w:ascii="Arial" w:eastAsia="Times New Roman" w:hAnsi="Arial" w:cs="Arial"/>
          <w:b/>
          <w:sz w:val="24"/>
          <w:szCs w:val="24"/>
          <w:lang w:eastAsia="es-AR"/>
        </w:rPr>
        <w:t xml:space="preserve">rtículos 2° inc. f), 4°, 5° a), 6° A y B, 14, 16, 17 y 18, implementadas en otros </w:t>
      </w:r>
      <w:r w:rsidR="00450911">
        <w:rPr>
          <w:rFonts w:ascii="Arial" w:eastAsia="Times New Roman" w:hAnsi="Arial" w:cs="Arial"/>
          <w:b/>
          <w:sz w:val="24"/>
          <w:szCs w:val="24"/>
          <w:lang w:eastAsia="es-AR"/>
        </w:rPr>
        <w:t>M</w:t>
      </w:r>
      <w:r w:rsidRPr="00C844A9">
        <w:rPr>
          <w:rFonts w:ascii="Arial" w:eastAsia="Times New Roman" w:hAnsi="Arial" w:cs="Arial"/>
          <w:b/>
          <w:sz w:val="24"/>
          <w:szCs w:val="24"/>
          <w:lang w:eastAsia="es-AR"/>
        </w:rPr>
        <w:t xml:space="preserve">unicipios </w:t>
      </w:r>
      <w:r w:rsidR="00450911">
        <w:rPr>
          <w:rFonts w:ascii="Arial" w:eastAsia="Times New Roman" w:hAnsi="Arial" w:cs="Arial"/>
          <w:b/>
          <w:sz w:val="24"/>
          <w:szCs w:val="24"/>
          <w:lang w:eastAsia="es-AR"/>
        </w:rPr>
        <w:t>B</w:t>
      </w:r>
      <w:r w:rsidRPr="00C844A9">
        <w:rPr>
          <w:rFonts w:ascii="Arial" w:eastAsia="Times New Roman" w:hAnsi="Arial" w:cs="Arial"/>
          <w:b/>
          <w:sz w:val="24"/>
          <w:szCs w:val="24"/>
          <w:lang w:eastAsia="es-AR"/>
        </w:rPr>
        <w:t xml:space="preserve">onaerenses están resolviendo demostradamente la sobrepoblación canina y felina. </w:t>
      </w:r>
    </w:p>
    <w:p w14:paraId="584FC5A4" w14:textId="77777777" w:rsidR="00D00FB5" w:rsidRPr="00C844A9" w:rsidRDefault="00D00FB5" w:rsidP="00C32AA5">
      <w:pPr>
        <w:shd w:val="clear" w:color="auto" w:fill="FFFFFF"/>
        <w:spacing w:after="100" w:line="240" w:lineRule="auto"/>
        <w:jc w:val="both"/>
        <w:rPr>
          <w:rFonts w:ascii="Arial" w:hAnsi="Arial" w:cs="Arial"/>
          <w:sz w:val="24"/>
          <w:szCs w:val="24"/>
        </w:rPr>
      </w:pPr>
      <w:r w:rsidRPr="00C844A9">
        <w:rPr>
          <w:rFonts w:ascii="Arial" w:hAnsi="Arial" w:cs="Arial"/>
          <w:sz w:val="24"/>
          <w:szCs w:val="24"/>
        </w:rPr>
        <w:t>Adjuntamos de orden 58 a orden 67 las normas citadas impresas.</w:t>
      </w:r>
    </w:p>
    <w:p w14:paraId="075E1280" w14:textId="50274F8B" w:rsidR="003D23F8" w:rsidRPr="00C844A9" w:rsidRDefault="00042FC1" w:rsidP="00C32AA5">
      <w:pPr>
        <w:shd w:val="clear" w:color="auto" w:fill="FFFFFF"/>
        <w:spacing w:after="100" w:line="240" w:lineRule="auto"/>
        <w:ind w:firstLine="708"/>
        <w:jc w:val="both"/>
        <w:rPr>
          <w:rFonts w:ascii="Arial" w:eastAsia="Times New Roman" w:hAnsi="Arial" w:cs="Arial"/>
          <w:b/>
          <w:color w:val="0A0A0A"/>
          <w:sz w:val="24"/>
          <w:szCs w:val="24"/>
          <w:lang w:eastAsia="es-AR"/>
        </w:rPr>
      </w:pPr>
      <w:r w:rsidRPr="00C844A9">
        <w:rPr>
          <w:rFonts w:ascii="Arial" w:eastAsia="Times New Roman" w:hAnsi="Arial" w:cs="Arial"/>
          <w:b/>
          <w:color w:val="0A0A0A"/>
          <w:sz w:val="24"/>
          <w:szCs w:val="24"/>
          <w:lang w:eastAsia="es-AR"/>
        </w:rPr>
        <w:t>La sobrepoblación canina y felina dificulta el control de la 100% mortal rabia, ya que aumenta el número de animales no vacunados expuestos a virus de reservorios silvestres (como murciélagos), elevando el riesgo de transmisión a humanos.</w:t>
      </w:r>
      <w:r w:rsidR="00320B53" w:rsidRPr="00C844A9">
        <w:rPr>
          <w:rFonts w:ascii="Arial" w:eastAsia="Times New Roman" w:hAnsi="Arial" w:cs="Arial"/>
          <w:b/>
          <w:color w:val="0A0A0A"/>
          <w:sz w:val="24"/>
          <w:szCs w:val="24"/>
          <w:lang w:eastAsia="es-AR"/>
        </w:rPr>
        <w:t xml:space="preserve"> Con sobrepoblación la rabia es incontrolable.</w:t>
      </w:r>
    </w:p>
    <w:p w14:paraId="3EF87DE2" w14:textId="5E4DEFE6" w:rsidR="009942B7" w:rsidRPr="00C844A9" w:rsidRDefault="00042FC1" w:rsidP="00C32AA5">
      <w:pPr>
        <w:shd w:val="clear" w:color="auto" w:fill="FFFFFF"/>
        <w:spacing w:after="100" w:line="240" w:lineRule="auto"/>
        <w:ind w:firstLine="708"/>
        <w:jc w:val="both"/>
        <w:rPr>
          <w:rFonts w:ascii="Arial" w:eastAsia="Times New Roman" w:hAnsi="Arial" w:cs="Arial"/>
          <w:color w:val="0A0A0A"/>
          <w:sz w:val="24"/>
          <w:szCs w:val="24"/>
          <w:lang w:eastAsia="es-AR"/>
        </w:rPr>
      </w:pPr>
      <w:r w:rsidRPr="00C844A9">
        <w:rPr>
          <w:rFonts w:ascii="Arial" w:eastAsia="Times New Roman" w:hAnsi="Arial" w:cs="Arial"/>
          <w:color w:val="0A0A0A"/>
          <w:sz w:val="24"/>
          <w:szCs w:val="24"/>
          <w:lang w:eastAsia="es-AR"/>
        </w:rPr>
        <w:lastRenderedPageBreak/>
        <w:t xml:space="preserve">La vacunación anual masiva es la forma eficaz de prevenir esta enfermedad </w:t>
      </w:r>
      <w:r w:rsidR="00691D54" w:rsidRPr="00C844A9">
        <w:rPr>
          <w:rFonts w:ascii="Arial" w:eastAsia="Times New Roman" w:hAnsi="Arial" w:cs="Arial"/>
          <w:color w:val="0A0A0A"/>
          <w:sz w:val="24"/>
          <w:szCs w:val="24"/>
          <w:lang w:eastAsia="es-AR"/>
        </w:rPr>
        <w:t>letal</w:t>
      </w:r>
      <w:r w:rsidRPr="00C844A9">
        <w:rPr>
          <w:rFonts w:ascii="Arial" w:eastAsia="Times New Roman" w:hAnsi="Arial" w:cs="Arial"/>
          <w:color w:val="0A0A0A"/>
          <w:sz w:val="24"/>
          <w:szCs w:val="24"/>
          <w:lang w:eastAsia="es-AR"/>
        </w:rPr>
        <w:t xml:space="preserve">, debiendo </w:t>
      </w:r>
      <w:r w:rsidR="00737B80" w:rsidRPr="00C844A9">
        <w:rPr>
          <w:rFonts w:ascii="Arial" w:eastAsia="Times New Roman" w:hAnsi="Arial" w:cs="Arial"/>
          <w:color w:val="0A0A0A"/>
          <w:sz w:val="24"/>
          <w:szCs w:val="24"/>
          <w:lang w:eastAsia="es-AR"/>
        </w:rPr>
        <w:t xml:space="preserve">necesariamente </w:t>
      </w:r>
      <w:r w:rsidR="00691D54" w:rsidRPr="00C844A9">
        <w:rPr>
          <w:rFonts w:ascii="Arial" w:eastAsia="Times New Roman" w:hAnsi="Arial" w:cs="Arial"/>
          <w:color w:val="0A0A0A"/>
          <w:sz w:val="24"/>
          <w:szCs w:val="24"/>
          <w:lang w:eastAsia="es-AR"/>
        </w:rPr>
        <w:t xml:space="preserve">el </w:t>
      </w:r>
      <w:r w:rsidR="00450911">
        <w:rPr>
          <w:rFonts w:ascii="Arial" w:eastAsia="Times New Roman" w:hAnsi="Arial" w:cs="Arial"/>
          <w:color w:val="0A0A0A"/>
          <w:sz w:val="24"/>
          <w:szCs w:val="24"/>
          <w:lang w:eastAsia="es-AR"/>
        </w:rPr>
        <w:t>M</w:t>
      </w:r>
      <w:r w:rsidR="00691D54" w:rsidRPr="00C844A9">
        <w:rPr>
          <w:rFonts w:ascii="Arial" w:eastAsia="Times New Roman" w:hAnsi="Arial" w:cs="Arial"/>
          <w:color w:val="0A0A0A"/>
          <w:sz w:val="24"/>
          <w:szCs w:val="24"/>
          <w:lang w:eastAsia="es-AR"/>
        </w:rPr>
        <w:t xml:space="preserve">unicipio </w:t>
      </w:r>
      <w:r w:rsidRPr="00C844A9">
        <w:rPr>
          <w:rFonts w:ascii="Arial" w:eastAsia="Times New Roman" w:hAnsi="Arial" w:cs="Arial"/>
          <w:color w:val="0A0A0A"/>
          <w:sz w:val="24"/>
          <w:szCs w:val="24"/>
          <w:lang w:eastAsia="es-AR"/>
        </w:rPr>
        <w:t>en simultáneo castrar masivamente caninos y felinos</w:t>
      </w:r>
      <w:r w:rsidR="00691D54" w:rsidRPr="00C844A9">
        <w:rPr>
          <w:rFonts w:ascii="Arial" w:eastAsia="Times New Roman" w:hAnsi="Arial" w:cs="Arial"/>
          <w:color w:val="0A0A0A"/>
          <w:sz w:val="24"/>
          <w:szCs w:val="24"/>
          <w:lang w:eastAsia="es-AR"/>
        </w:rPr>
        <w:t xml:space="preserve"> </w:t>
      </w:r>
      <w:r w:rsidR="00D575D1" w:rsidRPr="00C844A9">
        <w:rPr>
          <w:rFonts w:ascii="Arial" w:eastAsia="Times New Roman" w:hAnsi="Arial" w:cs="Arial"/>
          <w:color w:val="0A0A0A"/>
          <w:sz w:val="24"/>
          <w:szCs w:val="24"/>
          <w:lang w:eastAsia="es-AR"/>
        </w:rPr>
        <w:t xml:space="preserve">saneando </w:t>
      </w:r>
      <w:r w:rsidR="00691D54" w:rsidRPr="00C844A9">
        <w:rPr>
          <w:rFonts w:ascii="Arial" w:eastAsia="Times New Roman" w:hAnsi="Arial" w:cs="Arial"/>
          <w:color w:val="0A0A0A"/>
          <w:sz w:val="24"/>
          <w:szCs w:val="24"/>
          <w:lang w:eastAsia="es-AR"/>
        </w:rPr>
        <w:t>barrio por barrio</w:t>
      </w:r>
      <w:r w:rsidR="00D575D1" w:rsidRPr="00C844A9">
        <w:rPr>
          <w:rFonts w:ascii="Arial" w:eastAsia="Times New Roman" w:hAnsi="Arial" w:cs="Arial"/>
          <w:color w:val="0A0A0A"/>
          <w:sz w:val="24"/>
          <w:szCs w:val="24"/>
          <w:lang w:eastAsia="es-AR"/>
        </w:rPr>
        <w:t>,</w:t>
      </w:r>
      <w:r w:rsidR="00691D54" w:rsidRPr="00C844A9">
        <w:rPr>
          <w:rFonts w:ascii="Arial" w:eastAsia="Times New Roman" w:hAnsi="Arial" w:cs="Arial"/>
          <w:color w:val="0A0A0A"/>
          <w:sz w:val="24"/>
          <w:szCs w:val="24"/>
          <w:lang w:eastAsia="es-AR"/>
        </w:rPr>
        <w:t xml:space="preserve"> </w:t>
      </w:r>
      <w:r w:rsidRPr="00C844A9">
        <w:rPr>
          <w:rFonts w:ascii="Arial" w:eastAsia="Times New Roman" w:hAnsi="Arial" w:cs="Arial"/>
          <w:color w:val="0A0A0A"/>
          <w:sz w:val="24"/>
          <w:szCs w:val="24"/>
          <w:lang w:eastAsia="es-AR"/>
        </w:rPr>
        <w:t>para controlar sus poblaciones reduci</w:t>
      </w:r>
      <w:r w:rsidR="00E246C6" w:rsidRPr="00C844A9">
        <w:rPr>
          <w:rFonts w:ascii="Arial" w:eastAsia="Times New Roman" w:hAnsi="Arial" w:cs="Arial"/>
          <w:color w:val="0A0A0A"/>
          <w:sz w:val="24"/>
          <w:szCs w:val="24"/>
          <w:lang w:eastAsia="es-AR"/>
        </w:rPr>
        <w:t xml:space="preserve">endo </w:t>
      </w:r>
      <w:r w:rsidRPr="00C844A9">
        <w:rPr>
          <w:rFonts w:ascii="Arial" w:eastAsia="Times New Roman" w:hAnsi="Arial" w:cs="Arial"/>
          <w:color w:val="0A0A0A"/>
          <w:sz w:val="24"/>
          <w:szCs w:val="24"/>
          <w:lang w:eastAsia="es-AR"/>
        </w:rPr>
        <w:t xml:space="preserve">la cantidad de animales, </w:t>
      </w:r>
      <w:r w:rsidR="009942B7" w:rsidRPr="00C844A9">
        <w:rPr>
          <w:rFonts w:ascii="Arial" w:eastAsia="Times New Roman" w:hAnsi="Arial" w:cs="Arial"/>
          <w:b/>
          <w:color w:val="0A0A0A"/>
          <w:sz w:val="24"/>
          <w:szCs w:val="24"/>
          <w:lang w:eastAsia="es-AR"/>
        </w:rPr>
        <w:t>“</w:t>
      </w:r>
      <w:r w:rsidR="001E4F82" w:rsidRPr="00C844A9">
        <w:rPr>
          <w:rFonts w:ascii="Arial" w:eastAsia="Times New Roman" w:hAnsi="Arial" w:cs="Arial"/>
          <w:b/>
          <w:color w:val="0A0A0A"/>
          <w:sz w:val="24"/>
          <w:szCs w:val="24"/>
          <w:lang w:eastAsia="es-AR"/>
        </w:rPr>
        <w:t xml:space="preserve">y de esa manera </w:t>
      </w:r>
      <w:r w:rsidR="00D575D1" w:rsidRPr="00C844A9">
        <w:rPr>
          <w:rFonts w:ascii="Arial" w:eastAsia="Times New Roman" w:hAnsi="Arial" w:cs="Arial"/>
          <w:b/>
          <w:color w:val="0A0A0A"/>
          <w:sz w:val="24"/>
          <w:szCs w:val="24"/>
          <w:lang w:eastAsia="es-AR"/>
        </w:rPr>
        <w:t>lograr</w:t>
      </w:r>
      <w:r w:rsidRPr="00C844A9">
        <w:rPr>
          <w:rFonts w:ascii="Arial" w:eastAsia="Times New Roman" w:hAnsi="Arial" w:cs="Arial"/>
          <w:b/>
          <w:color w:val="0A0A0A"/>
          <w:sz w:val="24"/>
          <w:szCs w:val="24"/>
          <w:lang w:eastAsia="es-AR"/>
        </w:rPr>
        <w:t xml:space="preserve"> vacunar </w:t>
      </w:r>
      <w:r w:rsidR="00F52FCA" w:rsidRPr="00C844A9">
        <w:rPr>
          <w:rFonts w:ascii="Arial" w:eastAsia="Times New Roman" w:hAnsi="Arial" w:cs="Arial"/>
          <w:b/>
          <w:color w:val="0A0A0A"/>
          <w:sz w:val="24"/>
          <w:szCs w:val="24"/>
          <w:lang w:eastAsia="es-AR"/>
        </w:rPr>
        <w:t xml:space="preserve">con antirrábica </w:t>
      </w:r>
      <w:r w:rsidR="00E246C6" w:rsidRPr="00C844A9">
        <w:rPr>
          <w:rFonts w:ascii="Arial" w:eastAsia="Times New Roman" w:hAnsi="Arial" w:cs="Arial"/>
          <w:b/>
          <w:color w:val="0A0A0A"/>
          <w:sz w:val="24"/>
          <w:szCs w:val="24"/>
          <w:lang w:eastAsia="es-AR"/>
        </w:rPr>
        <w:t xml:space="preserve">en menor tiempo </w:t>
      </w:r>
      <w:r w:rsidRPr="00C844A9">
        <w:rPr>
          <w:rFonts w:ascii="Arial" w:eastAsia="Times New Roman" w:hAnsi="Arial" w:cs="Arial"/>
          <w:b/>
          <w:color w:val="0A0A0A"/>
          <w:sz w:val="24"/>
          <w:szCs w:val="24"/>
          <w:lang w:eastAsia="es-AR"/>
        </w:rPr>
        <w:t>menos perros y gatos</w:t>
      </w:r>
      <w:r w:rsidR="00CA28AE" w:rsidRPr="00C844A9">
        <w:rPr>
          <w:rFonts w:ascii="Arial" w:eastAsia="Times New Roman" w:hAnsi="Arial" w:cs="Arial"/>
          <w:b/>
          <w:color w:val="0A0A0A"/>
          <w:sz w:val="24"/>
          <w:szCs w:val="24"/>
          <w:lang w:eastAsia="es-AR"/>
        </w:rPr>
        <w:t>,</w:t>
      </w:r>
      <w:r w:rsidRPr="00C844A9">
        <w:rPr>
          <w:rFonts w:ascii="Arial" w:eastAsia="Times New Roman" w:hAnsi="Arial" w:cs="Arial"/>
          <w:b/>
          <w:color w:val="0A0A0A"/>
          <w:sz w:val="24"/>
          <w:szCs w:val="24"/>
          <w:lang w:eastAsia="es-AR"/>
        </w:rPr>
        <w:t xml:space="preserve"> </w:t>
      </w:r>
      <w:r w:rsidRPr="00C844A9">
        <w:rPr>
          <w:rFonts w:ascii="Arial" w:eastAsia="Times New Roman" w:hAnsi="Arial" w:cs="Arial"/>
          <w:b/>
          <w:color w:val="0A0A0A"/>
          <w:sz w:val="24"/>
          <w:szCs w:val="24"/>
          <w:u w:val="single"/>
          <w:lang w:eastAsia="es-AR"/>
        </w:rPr>
        <w:t xml:space="preserve">y más rápido </w:t>
      </w:r>
      <w:r w:rsidR="00D575D1" w:rsidRPr="00C844A9">
        <w:rPr>
          <w:rFonts w:ascii="Arial" w:eastAsia="Times New Roman" w:hAnsi="Arial" w:cs="Arial"/>
          <w:b/>
          <w:color w:val="0A0A0A"/>
          <w:sz w:val="24"/>
          <w:szCs w:val="24"/>
          <w:u w:val="single"/>
          <w:lang w:eastAsia="es-AR"/>
        </w:rPr>
        <w:t xml:space="preserve">alcanzar </w:t>
      </w:r>
      <w:r w:rsidRPr="00C844A9">
        <w:rPr>
          <w:rFonts w:ascii="Arial" w:eastAsia="Times New Roman" w:hAnsi="Arial" w:cs="Arial"/>
          <w:b/>
          <w:color w:val="0A0A0A"/>
          <w:sz w:val="24"/>
          <w:szCs w:val="24"/>
          <w:u w:val="single"/>
          <w:lang w:eastAsia="es-AR"/>
        </w:rPr>
        <w:t>la inmunidad de rebaño</w:t>
      </w:r>
      <w:r w:rsidRPr="00C844A9">
        <w:rPr>
          <w:rFonts w:ascii="Arial" w:eastAsia="Times New Roman" w:hAnsi="Arial" w:cs="Arial"/>
          <w:b/>
          <w:color w:val="0A0A0A"/>
          <w:sz w:val="24"/>
          <w:szCs w:val="24"/>
          <w:lang w:eastAsia="es-AR"/>
        </w:rPr>
        <w:t xml:space="preserve"> que proteja a los animales de compañía y </w:t>
      </w:r>
      <w:r w:rsidR="00F52FCA" w:rsidRPr="00C844A9">
        <w:rPr>
          <w:rFonts w:ascii="Arial" w:eastAsia="Times New Roman" w:hAnsi="Arial" w:cs="Arial"/>
          <w:b/>
          <w:color w:val="0A0A0A"/>
          <w:sz w:val="24"/>
          <w:szCs w:val="24"/>
          <w:lang w:eastAsia="es-AR"/>
        </w:rPr>
        <w:t xml:space="preserve">a los </w:t>
      </w:r>
      <w:r w:rsidRPr="00C844A9">
        <w:rPr>
          <w:rFonts w:ascii="Arial" w:eastAsia="Times New Roman" w:hAnsi="Arial" w:cs="Arial"/>
          <w:b/>
          <w:color w:val="0A0A0A"/>
          <w:sz w:val="24"/>
          <w:szCs w:val="24"/>
          <w:lang w:eastAsia="es-AR"/>
        </w:rPr>
        <w:t>vecinos</w:t>
      </w:r>
      <w:r w:rsidR="009942B7" w:rsidRPr="00C844A9">
        <w:rPr>
          <w:rFonts w:ascii="Arial" w:eastAsia="Times New Roman" w:hAnsi="Arial" w:cs="Arial"/>
          <w:b/>
          <w:color w:val="0A0A0A"/>
          <w:sz w:val="24"/>
          <w:szCs w:val="24"/>
          <w:lang w:eastAsia="es-AR"/>
        </w:rPr>
        <w:t>”</w:t>
      </w:r>
      <w:r w:rsidRPr="00C844A9">
        <w:rPr>
          <w:rFonts w:ascii="Arial" w:eastAsia="Times New Roman" w:hAnsi="Arial" w:cs="Arial"/>
          <w:b/>
          <w:color w:val="0A0A0A"/>
          <w:sz w:val="24"/>
          <w:szCs w:val="24"/>
          <w:lang w:eastAsia="es-AR"/>
        </w:rPr>
        <w:t xml:space="preserve">. </w:t>
      </w:r>
      <w:r w:rsidR="002773EB" w:rsidRPr="00C844A9">
        <w:rPr>
          <w:rFonts w:ascii="Arial" w:eastAsia="Times New Roman" w:hAnsi="Arial" w:cs="Arial"/>
          <w:b/>
          <w:color w:val="0A0A0A"/>
          <w:sz w:val="24"/>
          <w:szCs w:val="24"/>
          <w:lang w:eastAsia="es-AR"/>
        </w:rPr>
        <w:t xml:space="preserve">En la fase intensiva se debe lograr la cobertura de vacunación del 80 % de la población de canes y felinos para interrumpir la circulación viral, según la Guía para la prevención, vigilancia y control de la rabia en la Argentina, adjunta en orden 68 y 69. </w:t>
      </w:r>
      <w:r w:rsidR="00377AD0" w:rsidRPr="00C844A9">
        <w:rPr>
          <w:rFonts w:ascii="Arial" w:eastAsia="Times New Roman" w:hAnsi="Arial" w:cs="Arial"/>
          <w:b/>
          <w:color w:val="0A0A0A"/>
          <w:sz w:val="24"/>
          <w:szCs w:val="24"/>
          <w:lang w:eastAsia="es-AR"/>
        </w:rPr>
        <w:t xml:space="preserve">La falta de equilibrio poblacional por incumplimiento de las castraciones masivas </w:t>
      </w:r>
      <w:r w:rsidR="00377AD0" w:rsidRPr="00C844A9">
        <w:rPr>
          <w:rFonts w:ascii="Arial" w:eastAsia="Times New Roman" w:hAnsi="Arial" w:cs="Arial"/>
          <w:b/>
          <w:color w:val="0A0A0A"/>
          <w:sz w:val="24"/>
          <w:szCs w:val="24"/>
          <w:u w:val="single"/>
          <w:lang w:eastAsia="es-AR"/>
        </w:rPr>
        <w:t>impide un control efectivo de la rabia</w:t>
      </w:r>
      <w:r w:rsidR="00377AD0" w:rsidRPr="00C844A9">
        <w:rPr>
          <w:rFonts w:ascii="Arial" w:eastAsia="Times New Roman" w:hAnsi="Arial" w:cs="Arial"/>
          <w:b/>
          <w:color w:val="0A0A0A"/>
          <w:sz w:val="24"/>
          <w:szCs w:val="24"/>
          <w:lang w:eastAsia="es-AR"/>
        </w:rPr>
        <w:t xml:space="preserve">, </w:t>
      </w:r>
      <w:r w:rsidRPr="00C844A9">
        <w:rPr>
          <w:rFonts w:ascii="Arial" w:eastAsia="Times New Roman" w:hAnsi="Arial" w:cs="Arial"/>
          <w:b/>
          <w:color w:val="0A0A0A"/>
          <w:sz w:val="24"/>
          <w:szCs w:val="24"/>
          <w:lang w:eastAsia="es-AR"/>
        </w:rPr>
        <w:t xml:space="preserve">convirtiéndola en una amenaza incontrolable para la salud pública, quedando las comunidades </w:t>
      </w:r>
      <w:r w:rsidR="009942B7" w:rsidRPr="00C844A9">
        <w:rPr>
          <w:rFonts w:ascii="Arial" w:eastAsia="Times New Roman" w:hAnsi="Arial" w:cs="Arial"/>
          <w:b/>
          <w:color w:val="0A0A0A"/>
          <w:sz w:val="24"/>
          <w:szCs w:val="24"/>
          <w:lang w:eastAsia="es-AR"/>
        </w:rPr>
        <w:t xml:space="preserve">expuestas </w:t>
      </w:r>
      <w:r w:rsidRPr="00C844A9">
        <w:rPr>
          <w:rFonts w:ascii="Arial" w:eastAsia="Times New Roman" w:hAnsi="Arial" w:cs="Arial"/>
          <w:b/>
          <w:color w:val="0A0A0A"/>
          <w:sz w:val="24"/>
          <w:szCs w:val="24"/>
          <w:lang w:eastAsia="es-AR"/>
        </w:rPr>
        <w:t xml:space="preserve">en </w:t>
      </w:r>
      <w:r w:rsidR="00F52FCA" w:rsidRPr="00C844A9">
        <w:rPr>
          <w:rFonts w:ascii="Arial" w:eastAsia="Times New Roman" w:hAnsi="Arial" w:cs="Arial"/>
          <w:b/>
          <w:color w:val="0A0A0A"/>
          <w:sz w:val="24"/>
          <w:szCs w:val="24"/>
          <w:lang w:eastAsia="es-AR"/>
        </w:rPr>
        <w:t xml:space="preserve">ese </w:t>
      </w:r>
      <w:r w:rsidRPr="00C844A9">
        <w:rPr>
          <w:rFonts w:ascii="Arial" w:eastAsia="Times New Roman" w:hAnsi="Arial" w:cs="Arial"/>
          <w:b/>
          <w:color w:val="0A0A0A"/>
          <w:sz w:val="24"/>
          <w:szCs w:val="24"/>
          <w:lang w:eastAsia="es-AR"/>
        </w:rPr>
        <w:t xml:space="preserve">riesgo sanitario </w:t>
      </w:r>
      <w:r w:rsidR="00F52FCA" w:rsidRPr="00C844A9">
        <w:rPr>
          <w:rFonts w:ascii="Arial" w:eastAsia="Times New Roman" w:hAnsi="Arial" w:cs="Arial"/>
          <w:b/>
          <w:color w:val="0A0A0A"/>
          <w:sz w:val="24"/>
          <w:szCs w:val="24"/>
          <w:lang w:eastAsia="es-AR"/>
        </w:rPr>
        <w:t xml:space="preserve">de manera </w:t>
      </w:r>
      <w:r w:rsidRPr="00C844A9">
        <w:rPr>
          <w:rFonts w:ascii="Arial" w:eastAsia="Times New Roman" w:hAnsi="Arial" w:cs="Arial"/>
          <w:b/>
          <w:color w:val="0A0A0A"/>
          <w:sz w:val="24"/>
          <w:szCs w:val="24"/>
          <w:lang w:eastAsia="es-AR"/>
        </w:rPr>
        <w:t>permanente.</w:t>
      </w:r>
    </w:p>
    <w:p w14:paraId="5E022895" w14:textId="6D5DA207" w:rsidR="00BA611D" w:rsidRPr="00C844A9" w:rsidRDefault="00042FC1" w:rsidP="00C32AA5">
      <w:pPr>
        <w:shd w:val="clear" w:color="auto" w:fill="FFFFFF"/>
        <w:spacing w:after="100" w:line="240" w:lineRule="auto"/>
        <w:ind w:firstLine="708"/>
        <w:jc w:val="both"/>
        <w:rPr>
          <w:rFonts w:ascii="Arial" w:eastAsia="Times New Roman" w:hAnsi="Arial" w:cs="Arial"/>
          <w:color w:val="0A0A0A"/>
          <w:sz w:val="24"/>
          <w:szCs w:val="24"/>
          <w:lang w:eastAsia="es-AR"/>
        </w:rPr>
      </w:pPr>
      <w:r w:rsidRPr="00C844A9">
        <w:rPr>
          <w:rFonts w:ascii="Arial" w:eastAsia="Times New Roman" w:hAnsi="Arial" w:cs="Arial"/>
          <w:color w:val="0A0A0A"/>
          <w:sz w:val="24"/>
          <w:szCs w:val="24"/>
          <w:lang w:eastAsia="es-AR"/>
        </w:rPr>
        <w:t>La rabia se transmite por mordeduras, lameduras o arañazos de animales infectados, incluyendo perros, gatos y fauna silvestre. En zonas urbanas, aunque la rabia canina</w:t>
      </w:r>
      <w:r w:rsidR="004E41E2" w:rsidRPr="00C844A9">
        <w:rPr>
          <w:rFonts w:ascii="Arial" w:eastAsia="Times New Roman" w:hAnsi="Arial" w:cs="Arial"/>
          <w:color w:val="0A0A0A"/>
          <w:sz w:val="24"/>
          <w:szCs w:val="24"/>
          <w:lang w:eastAsia="es-AR"/>
        </w:rPr>
        <w:t xml:space="preserve"> y felina</w:t>
      </w:r>
      <w:r w:rsidRPr="00C844A9">
        <w:rPr>
          <w:rFonts w:ascii="Arial" w:eastAsia="Times New Roman" w:hAnsi="Arial" w:cs="Arial"/>
          <w:color w:val="0A0A0A"/>
          <w:sz w:val="24"/>
          <w:szCs w:val="24"/>
          <w:lang w:eastAsia="es-AR"/>
        </w:rPr>
        <w:t xml:space="preserve"> </w:t>
      </w:r>
      <w:r w:rsidR="004E41E2" w:rsidRPr="00C844A9">
        <w:rPr>
          <w:rFonts w:ascii="Arial" w:eastAsia="Times New Roman" w:hAnsi="Arial" w:cs="Arial"/>
          <w:color w:val="0A0A0A"/>
          <w:sz w:val="24"/>
          <w:szCs w:val="24"/>
          <w:lang w:eastAsia="es-AR"/>
        </w:rPr>
        <w:t>sea</w:t>
      </w:r>
      <w:r w:rsidRPr="00C844A9">
        <w:rPr>
          <w:rFonts w:ascii="Arial" w:eastAsia="Times New Roman" w:hAnsi="Arial" w:cs="Arial"/>
          <w:color w:val="0A0A0A"/>
          <w:sz w:val="24"/>
          <w:szCs w:val="24"/>
          <w:lang w:eastAsia="es-AR"/>
        </w:rPr>
        <w:t xml:space="preserve"> esporádica, la sobrepoblación genera un riesgo constante de brotes por interacción con murciélagos infectados.</w:t>
      </w:r>
      <w:r w:rsidR="00450911">
        <w:rPr>
          <w:rFonts w:ascii="Arial" w:eastAsia="Times New Roman" w:hAnsi="Arial" w:cs="Arial"/>
          <w:color w:val="0A0A0A"/>
          <w:sz w:val="24"/>
          <w:szCs w:val="24"/>
          <w:lang w:eastAsia="es-AR"/>
        </w:rPr>
        <w:t xml:space="preserve"> </w:t>
      </w:r>
      <w:r w:rsidRPr="00C844A9">
        <w:rPr>
          <w:rFonts w:ascii="Arial" w:eastAsia="Times New Roman" w:hAnsi="Arial" w:cs="Arial"/>
          <w:color w:val="0A0A0A"/>
          <w:sz w:val="24"/>
          <w:szCs w:val="24"/>
          <w:lang w:eastAsia="es-AR"/>
        </w:rPr>
        <w:t xml:space="preserve">Es fundamental realizar campañas de vacunación y </w:t>
      </w:r>
      <w:r w:rsidR="00BA611D" w:rsidRPr="00C844A9">
        <w:rPr>
          <w:rFonts w:ascii="Arial" w:eastAsia="Times New Roman" w:hAnsi="Arial" w:cs="Arial"/>
          <w:color w:val="0A0A0A"/>
          <w:sz w:val="24"/>
          <w:szCs w:val="24"/>
          <w:lang w:eastAsia="es-AR"/>
        </w:rPr>
        <w:t xml:space="preserve">de </w:t>
      </w:r>
      <w:r w:rsidRPr="00C844A9">
        <w:rPr>
          <w:rFonts w:ascii="Arial" w:eastAsia="Times New Roman" w:hAnsi="Arial" w:cs="Arial"/>
          <w:color w:val="0A0A0A"/>
          <w:sz w:val="24"/>
          <w:szCs w:val="24"/>
          <w:lang w:eastAsia="es-AR"/>
        </w:rPr>
        <w:t>castrac</w:t>
      </w:r>
      <w:r w:rsidR="00BA611D" w:rsidRPr="00C844A9">
        <w:rPr>
          <w:rFonts w:ascii="Arial" w:eastAsia="Times New Roman" w:hAnsi="Arial" w:cs="Arial"/>
          <w:color w:val="0A0A0A"/>
          <w:sz w:val="24"/>
          <w:szCs w:val="24"/>
          <w:lang w:eastAsia="es-AR"/>
        </w:rPr>
        <w:t xml:space="preserve">iones </w:t>
      </w:r>
      <w:r w:rsidRPr="00C844A9">
        <w:rPr>
          <w:rFonts w:ascii="Arial" w:eastAsia="Times New Roman" w:hAnsi="Arial" w:cs="Arial"/>
          <w:color w:val="0A0A0A"/>
          <w:sz w:val="24"/>
          <w:szCs w:val="24"/>
          <w:lang w:eastAsia="es-AR"/>
        </w:rPr>
        <w:t>masiva</w:t>
      </w:r>
      <w:r w:rsidR="00BA611D" w:rsidRPr="00C844A9">
        <w:rPr>
          <w:rFonts w:ascii="Arial" w:eastAsia="Times New Roman" w:hAnsi="Arial" w:cs="Arial"/>
          <w:color w:val="0A0A0A"/>
          <w:sz w:val="24"/>
          <w:szCs w:val="24"/>
          <w:lang w:eastAsia="es-AR"/>
        </w:rPr>
        <w:t>s</w:t>
      </w:r>
      <w:r w:rsidRPr="00C844A9">
        <w:rPr>
          <w:rFonts w:ascii="Arial" w:eastAsia="Times New Roman" w:hAnsi="Arial" w:cs="Arial"/>
          <w:color w:val="0A0A0A"/>
          <w:sz w:val="24"/>
          <w:szCs w:val="24"/>
          <w:lang w:eastAsia="es-AR"/>
        </w:rPr>
        <w:t xml:space="preserve"> para evitar la propagación de este virus mortal.</w:t>
      </w:r>
    </w:p>
    <w:p w14:paraId="13DBC209" w14:textId="5FA61C1A" w:rsidR="00A057C1" w:rsidRPr="00C844A9" w:rsidRDefault="004E41E2" w:rsidP="00C32AA5">
      <w:pPr>
        <w:shd w:val="clear" w:color="auto" w:fill="FFFFFF"/>
        <w:spacing w:after="100" w:line="240" w:lineRule="auto"/>
        <w:ind w:firstLine="708"/>
        <w:jc w:val="both"/>
        <w:rPr>
          <w:rFonts w:ascii="Arial" w:eastAsia="Times New Roman" w:hAnsi="Arial" w:cs="Arial"/>
          <w:color w:val="0A0A0A"/>
          <w:sz w:val="24"/>
          <w:szCs w:val="24"/>
          <w:lang w:eastAsia="es-AR"/>
        </w:rPr>
      </w:pPr>
      <w:r w:rsidRPr="00C844A9">
        <w:rPr>
          <w:rFonts w:ascii="Arial" w:eastAsia="Times New Roman" w:hAnsi="Arial" w:cs="Arial"/>
          <w:color w:val="0A0A0A"/>
          <w:sz w:val="24"/>
          <w:szCs w:val="24"/>
          <w:lang w:eastAsia="es-AR"/>
        </w:rPr>
        <w:t xml:space="preserve">En el año 2021 murió por rabia humana una vecina de </w:t>
      </w:r>
      <w:proofErr w:type="gramStart"/>
      <w:r w:rsidRPr="00C844A9">
        <w:rPr>
          <w:rFonts w:ascii="Arial" w:eastAsia="Times New Roman" w:hAnsi="Arial" w:cs="Arial"/>
          <w:color w:val="0A0A0A"/>
          <w:sz w:val="24"/>
          <w:szCs w:val="24"/>
          <w:lang w:eastAsia="es-AR"/>
        </w:rPr>
        <w:t>Coronel</w:t>
      </w:r>
      <w:proofErr w:type="gramEnd"/>
      <w:r w:rsidRPr="00C844A9">
        <w:rPr>
          <w:rFonts w:ascii="Arial" w:eastAsia="Times New Roman" w:hAnsi="Arial" w:cs="Arial"/>
          <w:color w:val="0A0A0A"/>
          <w:sz w:val="24"/>
          <w:szCs w:val="24"/>
          <w:lang w:eastAsia="es-AR"/>
        </w:rPr>
        <w:t xml:space="preserve"> Suárez. En </w:t>
      </w:r>
      <w:proofErr w:type="spellStart"/>
      <w:r w:rsidRPr="00C844A9">
        <w:rPr>
          <w:rFonts w:ascii="Arial" w:eastAsia="Times New Roman" w:hAnsi="Arial" w:cs="Arial"/>
          <w:color w:val="0A0A0A"/>
          <w:sz w:val="24"/>
          <w:szCs w:val="24"/>
          <w:lang w:eastAsia="es-AR"/>
        </w:rPr>
        <w:t>Salliqueló</w:t>
      </w:r>
      <w:proofErr w:type="spellEnd"/>
      <w:r w:rsidRPr="00C844A9">
        <w:rPr>
          <w:rFonts w:ascii="Arial" w:eastAsia="Times New Roman" w:hAnsi="Arial" w:cs="Arial"/>
          <w:color w:val="0A0A0A"/>
          <w:sz w:val="24"/>
          <w:szCs w:val="24"/>
          <w:lang w:eastAsia="es-AR"/>
        </w:rPr>
        <w:t xml:space="preserve"> un gato con rabia contagió a seis vecinos. En plaza Mitre de nuestra </w:t>
      </w:r>
      <w:r w:rsidR="00450911">
        <w:rPr>
          <w:rFonts w:ascii="Arial" w:eastAsia="Times New Roman" w:hAnsi="Arial" w:cs="Arial"/>
          <w:color w:val="0A0A0A"/>
          <w:sz w:val="24"/>
          <w:szCs w:val="24"/>
          <w:lang w:eastAsia="es-AR"/>
        </w:rPr>
        <w:t>C</w:t>
      </w:r>
      <w:r w:rsidRPr="00C844A9">
        <w:rPr>
          <w:rFonts w:ascii="Arial" w:eastAsia="Times New Roman" w:hAnsi="Arial" w:cs="Arial"/>
          <w:color w:val="0A0A0A"/>
          <w:sz w:val="24"/>
          <w:szCs w:val="24"/>
          <w:lang w:eastAsia="es-AR"/>
        </w:rPr>
        <w:t xml:space="preserve">iudad se halló un murciélago con rabia. </w:t>
      </w:r>
      <w:r w:rsidR="00A057C1" w:rsidRPr="00C844A9">
        <w:rPr>
          <w:rFonts w:ascii="Arial" w:eastAsia="Times New Roman" w:hAnsi="Arial" w:cs="Arial"/>
          <w:color w:val="0A0A0A"/>
          <w:sz w:val="24"/>
          <w:szCs w:val="24"/>
          <w:lang w:eastAsia="es-AR"/>
        </w:rPr>
        <w:t xml:space="preserve">Se agregan de orden 70 a orden 79 notas documentando lo antes expresado. </w:t>
      </w:r>
    </w:p>
    <w:p w14:paraId="70AF87F1" w14:textId="7C773B28" w:rsidR="00042FC1" w:rsidRPr="00C844A9" w:rsidRDefault="004E41E2" w:rsidP="00C32AA5">
      <w:pPr>
        <w:shd w:val="clear" w:color="auto" w:fill="FFFFFF"/>
        <w:spacing w:after="100" w:line="240" w:lineRule="auto"/>
        <w:ind w:firstLine="708"/>
        <w:jc w:val="both"/>
        <w:rPr>
          <w:rFonts w:ascii="Arial" w:eastAsia="Times New Roman" w:hAnsi="Arial" w:cs="Arial"/>
          <w:color w:val="0A0A0A"/>
          <w:sz w:val="24"/>
          <w:szCs w:val="24"/>
          <w:lang w:eastAsia="es-AR"/>
        </w:rPr>
      </w:pPr>
      <w:r w:rsidRPr="00C844A9">
        <w:rPr>
          <w:rFonts w:ascii="Arial" w:eastAsia="Times New Roman" w:hAnsi="Arial" w:cs="Arial"/>
          <w:color w:val="0A0A0A"/>
          <w:sz w:val="24"/>
          <w:szCs w:val="24"/>
          <w:lang w:eastAsia="es-AR"/>
        </w:rPr>
        <w:t xml:space="preserve">Si </w:t>
      </w:r>
      <w:r w:rsidR="008338D9" w:rsidRPr="00C844A9">
        <w:rPr>
          <w:rFonts w:ascii="Arial" w:eastAsia="Times New Roman" w:hAnsi="Arial" w:cs="Arial"/>
          <w:color w:val="0A0A0A"/>
          <w:sz w:val="24"/>
          <w:szCs w:val="24"/>
          <w:lang w:eastAsia="es-AR"/>
        </w:rPr>
        <w:t xml:space="preserve">el </w:t>
      </w:r>
      <w:r w:rsidR="00450911">
        <w:rPr>
          <w:rFonts w:ascii="Arial" w:eastAsia="Times New Roman" w:hAnsi="Arial" w:cs="Arial"/>
          <w:color w:val="0A0A0A"/>
          <w:sz w:val="24"/>
          <w:szCs w:val="24"/>
          <w:lang w:eastAsia="es-AR"/>
        </w:rPr>
        <w:t>M</w:t>
      </w:r>
      <w:r w:rsidR="008338D9" w:rsidRPr="00C844A9">
        <w:rPr>
          <w:rFonts w:ascii="Arial" w:eastAsia="Times New Roman" w:hAnsi="Arial" w:cs="Arial"/>
          <w:color w:val="0A0A0A"/>
          <w:sz w:val="24"/>
          <w:szCs w:val="24"/>
          <w:lang w:eastAsia="es-AR"/>
        </w:rPr>
        <w:t xml:space="preserve">unicipio </w:t>
      </w:r>
      <w:r w:rsidRPr="00C844A9">
        <w:rPr>
          <w:rFonts w:ascii="Arial" w:eastAsia="Times New Roman" w:hAnsi="Arial" w:cs="Arial"/>
          <w:b/>
          <w:color w:val="0A0A0A"/>
          <w:sz w:val="24"/>
          <w:szCs w:val="24"/>
          <w:u w:val="single"/>
          <w:lang w:eastAsia="es-AR"/>
        </w:rPr>
        <w:t>no</w:t>
      </w:r>
      <w:r w:rsidRPr="00C844A9">
        <w:rPr>
          <w:rFonts w:ascii="Arial" w:eastAsia="Times New Roman" w:hAnsi="Arial" w:cs="Arial"/>
          <w:color w:val="0A0A0A"/>
          <w:sz w:val="24"/>
          <w:szCs w:val="24"/>
          <w:lang w:eastAsia="es-AR"/>
        </w:rPr>
        <w:t xml:space="preserve"> castra masivamente perros y gastos, es decir </w:t>
      </w:r>
      <w:r w:rsidR="000926CF" w:rsidRPr="00C844A9">
        <w:rPr>
          <w:rFonts w:ascii="Arial" w:eastAsia="Times New Roman" w:hAnsi="Arial" w:cs="Arial"/>
          <w:b/>
          <w:color w:val="0A0A0A"/>
          <w:sz w:val="24"/>
          <w:szCs w:val="24"/>
          <w:lang w:eastAsia="es-AR"/>
        </w:rPr>
        <w:t>“</w:t>
      </w:r>
      <w:r w:rsidRPr="00C844A9">
        <w:rPr>
          <w:rFonts w:ascii="Arial" w:eastAsia="Times New Roman" w:hAnsi="Arial" w:cs="Arial"/>
          <w:b/>
          <w:color w:val="0A0A0A"/>
          <w:sz w:val="24"/>
          <w:szCs w:val="24"/>
          <w:lang w:eastAsia="es-AR"/>
        </w:rPr>
        <w:t>la cantidad suficiente</w:t>
      </w:r>
      <w:r w:rsidR="000926CF" w:rsidRPr="00C844A9">
        <w:rPr>
          <w:rFonts w:ascii="Arial" w:eastAsia="Times New Roman" w:hAnsi="Arial" w:cs="Arial"/>
          <w:b/>
          <w:color w:val="0A0A0A"/>
          <w:sz w:val="24"/>
          <w:szCs w:val="24"/>
          <w:lang w:eastAsia="es-AR"/>
        </w:rPr>
        <w:t>”</w:t>
      </w:r>
      <w:r w:rsidR="00042F36" w:rsidRPr="00C844A9">
        <w:rPr>
          <w:rFonts w:ascii="Arial" w:eastAsia="Times New Roman" w:hAnsi="Arial" w:cs="Arial"/>
          <w:b/>
          <w:color w:val="0A0A0A"/>
          <w:sz w:val="24"/>
          <w:szCs w:val="24"/>
          <w:lang w:eastAsia="es-AR"/>
        </w:rPr>
        <w:t xml:space="preserve"> (5.414 castraciones anuales</w:t>
      </w:r>
      <w:r w:rsidR="003541E5" w:rsidRPr="00C844A9">
        <w:rPr>
          <w:rFonts w:ascii="Arial" w:eastAsia="Times New Roman" w:hAnsi="Arial" w:cs="Arial"/>
          <w:b/>
          <w:color w:val="0A0A0A"/>
          <w:sz w:val="24"/>
          <w:szCs w:val="24"/>
          <w:lang w:eastAsia="es-AR"/>
        </w:rPr>
        <w:t xml:space="preserve"> en el </w:t>
      </w:r>
      <w:r w:rsidR="00450911">
        <w:rPr>
          <w:rFonts w:ascii="Arial" w:eastAsia="Times New Roman" w:hAnsi="Arial" w:cs="Arial"/>
          <w:b/>
          <w:color w:val="0A0A0A"/>
          <w:sz w:val="24"/>
          <w:szCs w:val="24"/>
          <w:lang w:eastAsia="es-AR"/>
        </w:rPr>
        <w:t>P</w:t>
      </w:r>
      <w:r w:rsidR="003541E5" w:rsidRPr="00C844A9">
        <w:rPr>
          <w:rFonts w:ascii="Arial" w:eastAsia="Times New Roman" w:hAnsi="Arial" w:cs="Arial"/>
          <w:b/>
          <w:color w:val="0A0A0A"/>
          <w:sz w:val="24"/>
          <w:szCs w:val="24"/>
          <w:lang w:eastAsia="es-AR"/>
        </w:rPr>
        <w:t xml:space="preserve">artido de 25 de </w:t>
      </w:r>
      <w:proofErr w:type="gramStart"/>
      <w:r w:rsidR="003541E5" w:rsidRPr="00C844A9">
        <w:rPr>
          <w:rFonts w:ascii="Arial" w:eastAsia="Times New Roman" w:hAnsi="Arial" w:cs="Arial"/>
          <w:b/>
          <w:color w:val="0A0A0A"/>
          <w:sz w:val="24"/>
          <w:szCs w:val="24"/>
          <w:lang w:eastAsia="es-AR"/>
        </w:rPr>
        <w:t>Mayo</w:t>
      </w:r>
      <w:proofErr w:type="gramEnd"/>
      <w:r w:rsidR="003541E5" w:rsidRPr="00C844A9">
        <w:rPr>
          <w:rFonts w:ascii="Arial" w:eastAsia="Times New Roman" w:hAnsi="Arial" w:cs="Arial"/>
          <w:b/>
          <w:color w:val="0A0A0A"/>
          <w:sz w:val="24"/>
          <w:szCs w:val="24"/>
          <w:lang w:eastAsia="es-AR"/>
        </w:rPr>
        <w:t xml:space="preserve"> según programa propuesto</w:t>
      </w:r>
      <w:r w:rsidR="00042F36" w:rsidRPr="00C844A9">
        <w:rPr>
          <w:rFonts w:ascii="Arial" w:eastAsia="Times New Roman" w:hAnsi="Arial" w:cs="Arial"/>
          <w:b/>
          <w:color w:val="0A0A0A"/>
          <w:sz w:val="24"/>
          <w:szCs w:val="24"/>
          <w:lang w:eastAsia="es-AR"/>
        </w:rPr>
        <w:t>)</w:t>
      </w:r>
      <w:r w:rsidR="006C3AC5" w:rsidRPr="00C844A9">
        <w:rPr>
          <w:rFonts w:ascii="Arial" w:eastAsia="Times New Roman" w:hAnsi="Arial" w:cs="Arial"/>
          <w:color w:val="0A0A0A"/>
          <w:sz w:val="24"/>
          <w:szCs w:val="24"/>
          <w:lang w:eastAsia="es-AR"/>
        </w:rPr>
        <w:t xml:space="preserve"> y </w:t>
      </w:r>
      <w:r w:rsidR="005F5388" w:rsidRPr="00C844A9">
        <w:rPr>
          <w:rFonts w:ascii="Arial" w:eastAsia="Times New Roman" w:hAnsi="Arial" w:cs="Arial"/>
          <w:color w:val="0A0A0A"/>
          <w:sz w:val="24"/>
          <w:szCs w:val="24"/>
          <w:lang w:eastAsia="es-AR"/>
        </w:rPr>
        <w:t xml:space="preserve">hace solo algunas </w:t>
      </w:r>
      <w:r w:rsidRPr="00C844A9">
        <w:rPr>
          <w:rFonts w:ascii="Arial" w:eastAsia="Times New Roman" w:hAnsi="Arial" w:cs="Arial"/>
          <w:color w:val="0A0A0A"/>
          <w:sz w:val="24"/>
          <w:szCs w:val="24"/>
          <w:lang w:eastAsia="es-AR"/>
        </w:rPr>
        <w:t>castraciones</w:t>
      </w:r>
      <w:r w:rsidR="00246293" w:rsidRPr="00C844A9">
        <w:rPr>
          <w:rFonts w:ascii="Arial" w:eastAsia="Times New Roman" w:hAnsi="Arial" w:cs="Arial"/>
          <w:color w:val="0A0A0A"/>
          <w:sz w:val="24"/>
          <w:szCs w:val="24"/>
          <w:lang w:eastAsia="es-AR"/>
        </w:rPr>
        <w:t xml:space="preserve"> </w:t>
      </w:r>
      <w:r w:rsidR="00246293" w:rsidRPr="00C844A9">
        <w:rPr>
          <w:rFonts w:ascii="Arial" w:eastAsia="Times New Roman" w:hAnsi="Arial" w:cs="Arial"/>
          <w:b/>
          <w:color w:val="0A0A0A"/>
          <w:sz w:val="24"/>
          <w:szCs w:val="24"/>
          <w:lang w:eastAsia="es-AR"/>
        </w:rPr>
        <w:t>(1.300 en 2025)</w:t>
      </w:r>
      <w:r w:rsidR="005F5388" w:rsidRPr="00C844A9">
        <w:rPr>
          <w:rFonts w:ascii="Arial" w:eastAsia="Times New Roman" w:hAnsi="Arial" w:cs="Arial"/>
          <w:color w:val="0A0A0A"/>
          <w:sz w:val="24"/>
          <w:szCs w:val="24"/>
          <w:lang w:eastAsia="es-AR"/>
        </w:rPr>
        <w:t>,</w:t>
      </w:r>
      <w:r w:rsidR="008338D9" w:rsidRPr="00C844A9">
        <w:rPr>
          <w:rFonts w:ascii="Arial" w:eastAsia="Times New Roman" w:hAnsi="Arial" w:cs="Arial"/>
          <w:color w:val="0A0A0A"/>
          <w:sz w:val="24"/>
          <w:szCs w:val="24"/>
          <w:lang w:eastAsia="es-AR"/>
        </w:rPr>
        <w:t xml:space="preserve"> </w:t>
      </w:r>
      <w:r w:rsidR="00005A7D" w:rsidRPr="00C844A9">
        <w:rPr>
          <w:rFonts w:ascii="Arial" w:eastAsia="Times New Roman" w:hAnsi="Arial" w:cs="Arial"/>
          <w:color w:val="0A0A0A"/>
          <w:sz w:val="24"/>
          <w:szCs w:val="24"/>
          <w:lang w:eastAsia="es-AR"/>
        </w:rPr>
        <w:t xml:space="preserve">solo </w:t>
      </w:r>
      <w:r w:rsidR="006C3AC5" w:rsidRPr="00C844A9">
        <w:rPr>
          <w:rFonts w:ascii="Arial" w:eastAsia="Times New Roman" w:hAnsi="Arial" w:cs="Arial"/>
          <w:color w:val="0A0A0A"/>
          <w:sz w:val="24"/>
          <w:szCs w:val="24"/>
          <w:lang w:eastAsia="es-AR"/>
        </w:rPr>
        <w:t xml:space="preserve">soluciona </w:t>
      </w:r>
      <w:r w:rsidR="003541E5" w:rsidRPr="00C844A9">
        <w:rPr>
          <w:rFonts w:ascii="Arial" w:eastAsia="Times New Roman" w:hAnsi="Arial" w:cs="Arial"/>
          <w:b/>
          <w:color w:val="0A0A0A"/>
          <w:sz w:val="24"/>
          <w:szCs w:val="24"/>
          <w:lang w:eastAsia="es-AR"/>
        </w:rPr>
        <w:t>“</w:t>
      </w:r>
      <w:r w:rsidR="006C3AC5" w:rsidRPr="00C844A9">
        <w:rPr>
          <w:rFonts w:ascii="Arial" w:eastAsia="Times New Roman" w:hAnsi="Arial" w:cs="Arial"/>
          <w:b/>
          <w:color w:val="0A0A0A"/>
          <w:sz w:val="24"/>
          <w:szCs w:val="24"/>
          <w:lang w:eastAsia="es-AR"/>
        </w:rPr>
        <w:t>casos individuales</w:t>
      </w:r>
      <w:r w:rsidR="003541E5" w:rsidRPr="00C844A9">
        <w:rPr>
          <w:rFonts w:ascii="Arial" w:eastAsia="Times New Roman" w:hAnsi="Arial" w:cs="Arial"/>
          <w:b/>
          <w:color w:val="0A0A0A"/>
          <w:sz w:val="24"/>
          <w:szCs w:val="24"/>
          <w:lang w:eastAsia="es-AR"/>
        </w:rPr>
        <w:t>”</w:t>
      </w:r>
      <w:r w:rsidR="006C3AC5" w:rsidRPr="00C844A9">
        <w:rPr>
          <w:rFonts w:ascii="Arial" w:eastAsia="Times New Roman" w:hAnsi="Arial" w:cs="Arial"/>
          <w:color w:val="0A0A0A"/>
          <w:sz w:val="24"/>
          <w:szCs w:val="24"/>
          <w:lang w:eastAsia="es-AR"/>
        </w:rPr>
        <w:t xml:space="preserve"> pero </w:t>
      </w:r>
      <w:r w:rsidR="006F140D" w:rsidRPr="00C844A9">
        <w:rPr>
          <w:rFonts w:ascii="Arial" w:eastAsia="Times New Roman" w:hAnsi="Arial" w:cs="Arial"/>
          <w:b/>
          <w:color w:val="0A0A0A"/>
          <w:sz w:val="24"/>
          <w:szCs w:val="24"/>
          <w:lang w:eastAsia="es-AR"/>
        </w:rPr>
        <w:t>“no impacta en la curva de nacimientos exponenciales para equilibrar sus poblaciones y solucionar la sobrepoblación, objeto de la Ley 13.879</w:t>
      </w:r>
      <w:r w:rsidR="006F140D" w:rsidRPr="00C844A9">
        <w:rPr>
          <w:rFonts w:ascii="Arial" w:eastAsia="Times New Roman" w:hAnsi="Arial" w:cs="Arial"/>
          <w:color w:val="0A0A0A"/>
          <w:sz w:val="24"/>
          <w:szCs w:val="24"/>
          <w:lang w:eastAsia="es-AR"/>
        </w:rPr>
        <w:t xml:space="preserve">”. </w:t>
      </w:r>
      <w:r w:rsidR="005F5388" w:rsidRPr="00C844A9">
        <w:rPr>
          <w:rFonts w:ascii="Arial" w:eastAsia="Times New Roman" w:hAnsi="Arial" w:cs="Arial"/>
          <w:color w:val="0A0A0A"/>
          <w:sz w:val="24"/>
          <w:szCs w:val="24"/>
          <w:lang w:eastAsia="es-AR"/>
        </w:rPr>
        <w:t>A</w:t>
      </w:r>
      <w:r w:rsidR="006825E4" w:rsidRPr="00C844A9">
        <w:rPr>
          <w:rFonts w:ascii="Arial" w:eastAsia="Times New Roman" w:hAnsi="Arial" w:cs="Arial"/>
          <w:color w:val="0A0A0A"/>
          <w:sz w:val="24"/>
          <w:szCs w:val="24"/>
          <w:lang w:eastAsia="es-AR"/>
        </w:rPr>
        <w:t xml:space="preserve">l mismo tiempo que castra </w:t>
      </w:r>
      <w:r w:rsidR="005F5388" w:rsidRPr="00C844A9">
        <w:rPr>
          <w:rFonts w:ascii="Arial" w:eastAsia="Times New Roman" w:hAnsi="Arial" w:cs="Arial"/>
          <w:color w:val="0A0A0A"/>
          <w:sz w:val="24"/>
          <w:szCs w:val="24"/>
          <w:lang w:eastAsia="es-AR"/>
        </w:rPr>
        <w:t xml:space="preserve">masivamente </w:t>
      </w:r>
      <w:r w:rsidR="006825E4" w:rsidRPr="00C844A9">
        <w:rPr>
          <w:rFonts w:ascii="Arial" w:eastAsia="Times New Roman" w:hAnsi="Arial" w:cs="Arial"/>
          <w:color w:val="0A0A0A"/>
          <w:sz w:val="24"/>
          <w:szCs w:val="24"/>
          <w:lang w:eastAsia="es-AR"/>
        </w:rPr>
        <w:t>de</w:t>
      </w:r>
      <w:r w:rsidR="005F5388" w:rsidRPr="00C844A9">
        <w:rPr>
          <w:rFonts w:ascii="Arial" w:eastAsia="Times New Roman" w:hAnsi="Arial" w:cs="Arial"/>
          <w:color w:val="0A0A0A"/>
          <w:sz w:val="24"/>
          <w:szCs w:val="24"/>
          <w:lang w:eastAsia="es-AR"/>
        </w:rPr>
        <w:t>be</w:t>
      </w:r>
      <w:r w:rsidR="006825E4" w:rsidRPr="00C844A9">
        <w:rPr>
          <w:rFonts w:ascii="Arial" w:eastAsia="Times New Roman" w:hAnsi="Arial" w:cs="Arial"/>
          <w:color w:val="0A0A0A"/>
          <w:sz w:val="24"/>
          <w:szCs w:val="24"/>
          <w:lang w:eastAsia="es-AR"/>
        </w:rPr>
        <w:t xml:space="preserve"> </w:t>
      </w:r>
      <w:r w:rsidR="006D5E02" w:rsidRPr="00C844A9">
        <w:rPr>
          <w:rFonts w:ascii="Arial" w:eastAsia="Times New Roman" w:hAnsi="Arial" w:cs="Arial"/>
          <w:color w:val="0A0A0A"/>
          <w:sz w:val="24"/>
          <w:szCs w:val="24"/>
          <w:lang w:eastAsia="es-AR"/>
        </w:rPr>
        <w:t xml:space="preserve">simultáneamente </w:t>
      </w:r>
      <w:r w:rsidRPr="00C844A9">
        <w:rPr>
          <w:rFonts w:ascii="Arial" w:eastAsia="Times New Roman" w:hAnsi="Arial" w:cs="Arial"/>
          <w:color w:val="0A0A0A"/>
          <w:sz w:val="24"/>
          <w:szCs w:val="24"/>
          <w:lang w:eastAsia="es-AR"/>
        </w:rPr>
        <w:t>vacuna</w:t>
      </w:r>
      <w:r w:rsidR="006825E4" w:rsidRPr="00C844A9">
        <w:rPr>
          <w:rFonts w:ascii="Arial" w:eastAsia="Times New Roman" w:hAnsi="Arial" w:cs="Arial"/>
          <w:color w:val="0A0A0A"/>
          <w:sz w:val="24"/>
          <w:szCs w:val="24"/>
          <w:lang w:eastAsia="es-AR"/>
        </w:rPr>
        <w:t>r</w:t>
      </w:r>
      <w:r w:rsidRPr="00C844A9">
        <w:rPr>
          <w:rFonts w:ascii="Arial" w:eastAsia="Times New Roman" w:hAnsi="Arial" w:cs="Arial"/>
          <w:color w:val="0A0A0A"/>
          <w:sz w:val="24"/>
          <w:szCs w:val="24"/>
          <w:lang w:eastAsia="es-AR"/>
        </w:rPr>
        <w:t xml:space="preserve"> </w:t>
      </w:r>
      <w:r w:rsidR="006C3AC5" w:rsidRPr="00C844A9">
        <w:rPr>
          <w:rFonts w:ascii="Arial" w:eastAsia="Times New Roman" w:hAnsi="Arial" w:cs="Arial"/>
          <w:color w:val="0A0A0A"/>
          <w:sz w:val="24"/>
          <w:szCs w:val="24"/>
          <w:lang w:eastAsia="es-AR"/>
        </w:rPr>
        <w:t>con antirrábica</w:t>
      </w:r>
      <w:r w:rsidR="008338D9" w:rsidRPr="00C844A9">
        <w:rPr>
          <w:rFonts w:ascii="Arial" w:eastAsia="Times New Roman" w:hAnsi="Arial" w:cs="Arial"/>
          <w:color w:val="0A0A0A"/>
          <w:sz w:val="24"/>
          <w:szCs w:val="24"/>
          <w:lang w:eastAsia="es-AR"/>
        </w:rPr>
        <w:t>, sumadas las campañas de vacunación antirrábica</w:t>
      </w:r>
      <w:r w:rsidR="00042F36" w:rsidRPr="00C844A9">
        <w:rPr>
          <w:rFonts w:ascii="Arial" w:eastAsia="Times New Roman" w:hAnsi="Arial" w:cs="Arial"/>
          <w:color w:val="0A0A0A"/>
          <w:sz w:val="24"/>
          <w:szCs w:val="24"/>
          <w:lang w:eastAsia="es-AR"/>
        </w:rPr>
        <w:t xml:space="preserve"> programadas</w:t>
      </w:r>
      <w:r w:rsidR="005F5388" w:rsidRPr="00C844A9">
        <w:rPr>
          <w:rFonts w:ascii="Arial" w:eastAsia="Times New Roman" w:hAnsi="Arial" w:cs="Arial"/>
          <w:color w:val="0A0A0A"/>
          <w:sz w:val="24"/>
          <w:szCs w:val="24"/>
          <w:lang w:eastAsia="es-AR"/>
        </w:rPr>
        <w:t xml:space="preserve">. </w:t>
      </w:r>
      <w:r w:rsidR="001709B7" w:rsidRPr="00C844A9">
        <w:rPr>
          <w:rFonts w:ascii="Arial" w:eastAsia="Times New Roman" w:hAnsi="Arial" w:cs="Arial"/>
          <w:color w:val="0A0A0A"/>
          <w:sz w:val="24"/>
          <w:szCs w:val="24"/>
          <w:lang w:eastAsia="es-AR"/>
        </w:rPr>
        <w:t xml:space="preserve">Si eso no ocurre, </w:t>
      </w:r>
      <w:r w:rsidRPr="00C844A9">
        <w:rPr>
          <w:rFonts w:ascii="Arial" w:eastAsia="Times New Roman" w:hAnsi="Arial" w:cs="Arial"/>
          <w:color w:val="0A0A0A"/>
          <w:sz w:val="24"/>
          <w:szCs w:val="24"/>
          <w:lang w:eastAsia="es-AR"/>
        </w:rPr>
        <w:t xml:space="preserve">todos </w:t>
      </w:r>
      <w:r w:rsidR="00FF761D" w:rsidRPr="00C844A9">
        <w:rPr>
          <w:rFonts w:ascii="Arial" w:eastAsia="Times New Roman" w:hAnsi="Arial" w:cs="Arial"/>
          <w:color w:val="0A0A0A"/>
          <w:sz w:val="24"/>
          <w:szCs w:val="24"/>
          <w:lang w:eastAsia="es-AR"/>
        </w:rPr>
        <w:t xml:space="preserve">los habitantes veinticinqueños </w:t>
      </w:r>
      <w:r w:rsidR="001709B7" w:rsidRPr="00C844A9">
        <w:rPr>
          <w:rFonts w:ascii="Arial" w:eastAsia="Times New Roman" w:hAnsi="Arial" w:cs="Arial"/>
          <w:color w:val="0A0A0A"/>
          <w:sz w:val="24"/>
          <w:szCs w:val="24"/>
          <w:lang w:eastAsia="es-AR"/>
        </w:rPr>
        <w:t xml:space="preserve">quedamos </w:t>
      </w:r>
      <w:r w:rsidRPr="00C844A9">
        <w:rPr>
          <w:rFonts w:ascii="Arial" w:eastAsia="Times New Roman" w:hAnsi="Arial" w:cs="Arial"/>
          <w:color w:val="0A0A0A"/>
          <w:sz w:val="24"/>
          <w:szCs w:val="24"/>
          <w:lang w:eastAsia="es-AR"/>
        </w:rPr>
        <w:t>expuestos a</w:t>
      </w:r>
      <w:r w:rsidR="001709B7" w:rsidRPr="00C844A9">
        <w:rPr>
          <w:rFonts w:ascii="Arial" w:eastAsia="Times New Roman" w:hAnsi="Arial" w:cs="Arial"/>
          <w:color w:val="0A0A0A"/>
          <w:sz w:val="24"/>
          <w:szCs w:val="24"/>
          <w:lang w:eastAsia="es-AR"/>
        </w:rPr>
        <w:t xml:space="preserve"> un riesgo sanitario permanente </w:t>
      </w:r>
      <w:r w:rsidRPr="00C844A9">
        <w:rPr>
          <w:rFonts w:ascii="Arial" w:eastAsia="Times New Roman" w:hAnsi="Arial" w:cs="Arial"/>
          <w:color w:val="0A0A0A"/>
          <w:sz w:val="24"/>
          <w:szCs w:val="24"/>
          <w:lang w:eastAsia="es-AR"/>
        </w:rPr>
        <w:t>que puede costarnos la vida</w:t>
      </w:r>
      <w:r w:rsidR="00FF761D" w:rsidRPr="00C844A9">
        <w:rPr>
          <w:rFonts w:ascii="Arial" w:eastAsia="Times New Roman" w:hAnsi="Arial" w:cs="Arial"/>
          <w:color w:val="0A0A0A"/>
          <w:sz w:val="24"/>
          <w:szCs w:val="24"/>
          <w:lang w:eastAsia="es-AR"/>
        </w:rPr>
        <w:t>.</w:t>
      </w:r>
      <w:r w:rsidRPr="00C844A9">
        <w:rPr>
          <w:rFonts w:ascii="Arial" w:eastAsia="Times New Roman" w:hAnsi="Arial" w:cs="Arial"/>
          <w:color w:val="0A0A0A"/>
          <w:sz w:val="24"/>
          <w:szCs w:val="24"/>
          <w:lang w:eastAsia="es-AR"/>
        </w:rPr>
        <w:t xml:space="preserve"> </w:t>
      </w:r>
    </w:p>
    <w:p w14:paraId="18FF1CFE" w14:textId="04E779F7" w:rsidR="002314F7" w:rsidRPr="00C844A9" w:rsidRDefault="003541E5" w:rsidP="00C32AA5">
      <w:pPr>
        <w:shd w:val="clear" w:color="auto" w:fill="FFFFFF"/>
        <w:spacing w:after="100" w:line="240" w:lineRule="auto"/>
        <w:ind w:firstLine="708"/>
        <w:jc w:val="both"/>
        <w:rPr>
          <w:rFonts w:ascii="Arial" w:eastAsia="Times New Roman" w:hAnsi="Arial" w:cs="Arial"/>
          <w:color w:val="0A0A0A"/>
          <w:sz w:val="24"/>
          <w:szCs w:val="24"/>
          <w:lang w:eastAsia="es-AR"/>
        </w:rPr>
      </w:pPr>
      <w:r w:rsidRPr="00C844A9">
        <w:rPr>
          <w:rFonts w:ascii="Arial" w:eastAsia="Times New Roman" w:hAnsi="Arial" w:cs="Arial"/>
          <w:color w:val="0A0A0A"/>
          <w:sz w:val="24"/>
          <w:szCs w:val="24"/>
          <w:lang w:eastAsia="es-AR"/>
        </w:rPr>
        <w:t xml:space="preserve">Es válido hacer constar que el programa propuesto desde el 2020, </w:t>
      </w:r>
      <w:r w:rsidR="00511366" w:rsidRPr="00C844A9">
        <w:rPr>
          <w:rFonts w:ascii="Arial" w:eastAsia="Times New Roman" w:hAnsi="Arial" w:cs="Arial"/>
          <w:color w:val="0A0A0A"/>
          <w:sz w:val="24"/>
          <w:szCs w:val="24"/>
          <w:lang w:eastAsia="es-AR"/>
        </w:rPr>
        <w:t xml:space="preserve">como expresamos </w:t>
      </w:r>
      <w:r w:rsidRPr="00C844A9">
        <w:rPr>
          <w:rFonts w:ascii="Arial" w:eastAsia="Times New Roman" w:hAnsi="Arial" w:cs="Arial"/>
          <w:color w:val="0A0A0A"/>
          <w:sz w:val="24"/>
          <w:szCs w:val="24"/>
          <w:lang w:eastAsia="es-AR"/>
        </w:rPr>
        <w:t xml:space="preserve">prevé </w:t>
      </w:r>
      <w:r w:rsidRPr="00C844A9">
        <w:rPr>
          <w:rFonts w:ascii="Arial" w:eastAsia="Times New Roman" w:hAnsi="Arial" w:cs="Arial"/>
          <w:b/>
          <w:color w:val="0A0A0A"/>
          <w:sz w:val="24"/>
          <w:szCs w:val="24"/>
          <w:lang w:eastAsia="es-AR"/>
        </w:rPr>
        <w:t xml:space="preserve">5.414 castraciones anuales </w:t>
      </w:r>
      <w:r w:rsidR="001C0FFB" w:rsidRPr="00C844A9">
        <w:rPr>
          <w:rFonts w:ascii="Arial" w:eastAsia="Times New Roman" w:hAnsi="Arial" w:cs="Arial"/>
          <w:b/>
          <w:color w:val="0A0A0A"/>
          <w:sz w:val="24"/>
          <w:szCs w:val="24"/>
          <w:lang w:eastAsia="es-AR"/>
        </w:rPr>
        <w:t xml:space="preserve">en todo </w:t>
      </w:r>
      <w:r w:rsidRPr="00C844A9">
        <w:rPr>
          <w:rFonts w:ascii="Arial" w:eastAsia="Times New Roman" w:hAnsi="Arial" w:cs="Arial"/>
          <w:b/>
          <w:color w:val="0A0A0A"/>
          <w:sz w:val="24"/>
          <w:szCs w:val="24"/>
          <w:lang w:eastAsia="es-AR"/>
        </w:rPr>
        <w:t xml:space="preserve">el </w:t>
      </w:r>
      <w:r w:rsidR="00450911">
        <w:rPr>
          <w:rFonts w:ascii="Arial" w:eastAsia="Times New Roman" w:hAnsi="Arial" w:cs="Arial"/>
          <w:b/>
          <w:color w:val="0A0A0A"/>
          <w:sz w:val="24"/>
          <w:szCs w:val="24"/>
          <w:lang w:eastAsia="es-AR"/>
        </w:rPr>
        <w:t>P</w:t>
      </w:r>
      <w:r w:rsidRPr="00C844A9">
        <w:rPr>
          <w:rFonts w:ascii="Arial" w:eastAsia="Times New Roman" w:hAnsi="Arial" w:cs="Arial"/>
          <w:b/>
          <w:color w:val="0A0A0A"/>
          <w:sz w:val="24"/>
          <w:szCs w:val="24"/>
          <w:lang w:eastAsia="es-AR"/>
        </w:rPr>
        <w:t xml:space="preserve">artido de 25 de </w:t>
      </w:r>
      <w:proofErr w:type="gramStart"/>
      <w:r w:rsidRPr="00C844A9">
        <w:rPr>
          <w:rFonts w:ascii="Arial" w:eastAsia="Times New Roman" w:hAnsi="Arial" w:cs="Arial"/>
          <w:b/>
          <w:color w:val="0A0A0A"/>
          <w:sz w:val="24"/>
          <w:szCs w:val="24"/>
          <w:lang w:eastAsia="es-AR"/>
        </w:rPr>
        <w:t>Mayo</w:t>
      </w:r>
      <w:proofErr w:type="gramEnd"/>
      <w:r w:rsidRPr="00C844A9">
        <w:rPr>
          <w:rFonts w:ascii="Arial" w:eastAsia="Times New Roman" w:hAnsi="Arial" w:cs="Arial"/>
          <w:b/>
          <w:color w:val="0A0A0A"/>
          <w:sz w:val="24"/>
          <w:szCs w:val="24"/>
          <w:lang w:eastAsia="es-AR"/>
        </w:rPr>
        <w:t xml:space="preserve"> </w:t>
      </w:r>
      <w:r w:rsidR="002314F7" w:rsidRPr="00C844A9">
        <w:rPr>
          <w:rFonts w:ascii="Arial" w:eastAsia="Times New Roman" w:hAnsi="Arial" w:cs="Arial"/>
          <w:b/>
          <w:color w:val="0A0A0A"/>
          <w:sz w:val="24"/>
          <w:szCs w:val="24"/>
          <w:lang w:eastAsia="es-AR"/>
        </w:rPr>
        <w:t>“</w:t>
      </w:r>
      <w:r w:rsidRPr="00C844A9">
        <w:rPr>
          <w:rFonts w:ascii="Arial" w:eastAsia="Times New Roman" w:hAnsi="Arial" w:cs="Arial"/>
          <w:b/>
          <w:color w:val="0A0A0A"/>
          <w:sz w:val="24"/>
          <w:szCs w:val="24"/>
          <w:lang w:eastAsia="es-AR"/>
        </w:rPr>
        <w:t>para empezar a solucionar la problemática</w:t>
      </w:r>
      <w:r w:rsidR="002314F7" w:rsidRPr="00C844A9">
        <w:rPr>
          <w:rFonts w:ascii="Arial" w:eastAsia="Times New Roman" w:hAnsi="Arial" w:cs="Arial"/>
          <w:color w:val="0A0A0A"/>
          <w:sz w:val="24"/>
          <w:szCs w:val="24"/>
          <w:lang w:eastAsia="es-AR"/>
        </w:rPr>
        <w:t>”,</w:t>
      </w:r>
      <w:r w:rsidR="00617477" w:rsidRPr="00C844A9">
        <w:rPr>
          <w:rFonts w:ascii="Arial" w:eastAsia="Times New Roman" w:hAnsi="Arial" w:cs="Arial"/>
          <w:color w:val="0A0A0A"/>
          <w:sz w:val="24"/>
          <w:szCs w:val="24"/>
          <w:lang w:eastAsia="es-AR"/>
        </w:rPr>
        <w:t xml:space="preserve"> conforme al índice estadístico empíricamente exitoso que indica que hay</w:t>
      </w:r>
      <w:r w:rsidR="000B22D9" w:rsidRPr="00C844A9">
        <w:rPr>
          <w:rFonts w:ascii="Arial" w:eastAsia="Times New Roman" w:hAnsi="Arial" w:cs="Arial"/>
          <w:color w:val="0A0A0A"/>
          <w:sz w:val="24"/>
          <w:szCs w:val="24"/>
          <w:lang w:eastAsia="es-AR"/>
        </w:rPr>
        <w:t xml:space="preserve"> cada </w:t>
      </w:r>
      <w:r w:rsidR="00617477" w:rsidRPr="00C844A9">
        <w:rPr>
          <w:rFonts w:ascii="Arial" w:eastAsia="Times New Roman" w:hAnsi="Arial" w:cs="Arial"/>
          <w:color w:val="0A0A0A"/>
          <w:sz w:val="24"/>
          <w:szCs w:val="24"/>
          <w:lang w:eastAsia="es-AR"/>
        </w:rPr>
        <w:t xml:space="preserve">2 habitantes: 1 perro o gato y en comunidades de menos de 10.000 habitantes el índice es 1:1; </w:t>
      </w:r>
      <w:r w:rsidR="000C7F47" w:rsidRPr="00C844A9">
        <w:rPr>
          <w:rFonts w:ascii="Arial" w:eastAsia="Times New Roman" w:hAnsi="Arial" w:cs="Arial"/>
          <w:color w:val="0A0A0A"/>
          <w:sz w:val="24"/>
          <w:szCs w:val="24"/>
          <w:lang w:eastAsia="es-AR"/>
        </w:rPr>
        <w:t xml:space="preserve">castrando </w:t>
      </w:r>
      <w:r w:rsidR="00617477" w:rsidRPr="00C844A9">
        <w:rPr>
          <w:rFonts w:ascii="Arial" w:eastAsia="Times New Roman" w:hAnsi="Arial" w:cs="Arial"/>
          <w:color w:val="0A0A0A"/>
          <w:sz w:val="24"/>
          <w:szCs w:val="24"/>
          <w:lang w:eastAsia="es-AR"/>
        </w:rPr>
        <w:t>anualmente</w:t>
      </w:r>
      <w:r w:rsidR="00511366" w:rsidRPr="00C844A9">
        <w:rPr>
          <w:rFonts w:ascii="Arial" w:eastAsia="Times New Roman" w:hAnsi="Arial" w:cs="Arial"/>
          <w:color w:val="0A0A0A"/>
          <w:sz w:val="24"/>
          <w:szCs w:val="24"/>
          <w:lang w:eastAsia="es-AR"/>
        </w:rPr>
        <w:t xml:space="preserve"> por lo menos </w:t>
      </w:r>
      <w:r w:rsidR="00617477" w:rsidRPr="00C844A9">
        <w:rPr>
          <w:rFonts w:ascii="Arial" w:eastAsia="Times New Roman" w:hAnsi="Arial" w:cs="Arial"/>
          <w:color w:val="0A0A0A"/>
          <w:sz w:val="24"/>
          <w:szCs w:val="24"/>
          <w:lang w:eastAsia="es-AR"/>
        </w:rPr>
        <w:t xml:space="preserve">al 20 % de </w:t>
      </w:r>
      <w:proofErr w:type="gramStart"/>
      <w:r w:rsidR="00617477" w:rsidRPr="00C844A9">
        <w:rPr>
          <w:rFonts w:ascii="Arial" w:eastAsia="Times New Roman" w:hAnsi="Arial" w:cs="Arial"/>
          <w:color w:val="0A0A0A"/>
          <w:sz w:val="24"/>
          <w:szCs w:val="24"/>
          <w:lang w:eastAsia="es-AR"/>
        </w:rPr>
        <w:t>ésas</w:t>
      </w:r>
      <w:proofErr w:type="gramEnd"/>
      <w:r w:rsidR="00617477" w:rsidRPr="00C844A9">
        <w:rPr>
          <w:rFonts w:ascii="Arial" w:eastAsia="Times New Roman" w:hAnsi="Arial" w:cs="Arial"/>
          <w:color w:val="0A0A0A"/>
          <w:sz w:val="24"/>
          <w:szCs w:val="24"/>
          <w:lang w:eastAsia="es-AR"/>
        </w:rPr>
        <w:t xml:space="preserve"> poblaciones. </w:t>
      </w:r>
    </w:p>
    <w:p w14:paraId="0E07FA3E" w14:textId="6361136A" w:rsidR="00A92E21" w:rsidRPr="00C844A9" w:rsidRDefault="00476686" w:rsidP="00C32AA5">
      <w:pPr>
        <w:spacing w:after="100" w:line="240" w:lineRule="auto"/>
        <w:ind w:firstLine="708"/>
        <w:jc w:val="both"/>
        <w:rPr>
          <w:rFonts w:ascii="Arial" w:eastAsia="Times New Roman" w:hAnsi="Arial" w:cs="Arial"/>
          <w:color w:val="0A0A0A"/>
          <w:sz w:val="24"/>
          <w:szCs w:val="24"/>
          <w:lang w:eastAsia="es-AR"/>
        </w:rPr>
      </w:pPr>
      <w:r w:rsidRPr="00C844A9">
        <w:rPr>
          <w:rFonts w:ascii="Arial" w:eastAsia="Times New Roman" w:hAnsi="Arial" w:cs="Arial"/>
          <w:color w:val="0A0A0A"/>
          <w:sz w:val="24"/>
          <w:szCs w:val="24"/>
          <w:lang w:eastAsia="es-AR"/>
        </w:rPr>
        <w:t xml:space="preserve">En </w:t>
      </w:r>
      <w:r w:rsidRPr="00C844A9">
        <w:rPr>
          <w:rFonts w:ascii="Arial" w:eastAsia="Times New Roman" w:hAnsi="Arial" w:cs="Arial"/>
          <w:b/>
          <w:color w:val="0A0A0A"/>
          <w:sz w:val="24"/>
          <w:szCs w:val="24"/>
          <w:lang w:eastAsia="es-AR"/>
        </w:rPr>
        <w:t>2024 y 2025</w:t>
      </w:r>
      <w:r w:rsidRPr="00C844A9">
        <w:rPr>
          <w:rFonts w:ascii="Arial" w:eastAsia="Times New Roman" w:hAnsi="Arial" w:cs="Arial"/>
          <w:color w:val="0A0A0A"/>
          <w:sz w:val="24"/>
          <w:szCs w:val="24"/>
          <w:lang w:eastAsia="es-AR"/>
        </w:rPr>
        <w:t xml:space="preserve"> el </w:t>
      </w:r>
      <w:r w:rsidR="00450911">
        <w:rPr>
          <w:rFonts w:ascii="Arial" w:eastAsia="Times New Roman" w:hAnsi="Arial" w:cs="Arial"/>
          <w:color w:val="0A0A0A"/>
          <w:sz w:val="24"/>
          <w:szCs w:val="24"/>
          <w:lang w:eastAsia="es-AR"/>
        </w:rPr>
        <w:t>M</w:t>
      </w:r>
      <w:r w:rsidRPr="00C844A9">
        <w:rPr>
          <w:rFonts w:ascii="Arial" w:eastAsia="Times New Roman" w:hAnsi="Arial" w:cs="Arial"/>
          <w:color w:val="0A0A0A"/>
          <w:sz w:val="24"/>
          <w:szCs w:val="24"/>
          <w:lang w:eastAsia="es-AR"/>
        </w:rPr>
        <w:t xml:space="preserve">unicipio, </w:t>
      </w:r>
      <w:proofErr w:type="gramStart"/>
      <w:r w:rsidRPr="00C844A9">
        <w:rPr>
          <w:rFonts w:ascii="Arial" w:eastAsia="Times New Roman" w:hAnsi="Arial" w:cs="Arial"/>
          <w:b/>
          <w:color w:val="0A0A0A"/>
          <w:sz w:val="24"/>
          <w:szCs w:val="24"/>
          <w:lang w:eastAsia="es-AR"/>
        </w:rPr>
        <w:t>Secretaria</w:t>
      </w:r>
      <w:proofErr w:type="gramEnd"/>
      <w:r w:rsidRPr="00C844A9">
        <w:rPr>
          <w:rFonts w:ascii="Arial" w:eastAsia="Times New Roman" w:hAnsi="Arial" w:cs="Arial"/>
          <w:b/>
          <w:color w:val="0A0A0A"/>
          <w:sz w:val="24"/>
          <w:szCs w:val="24"/>
          <w:lang w:eastAsia="es-AR"/>
        </w:rPr>
        <w:t xml:space="preserve"> de Producción y Desarrollo Económico – Dirección de Bromatología y Zoonosis Urbana</w:t>
      </w:r>
      <w:r w:rsidRPr="00C844A9">
        <w:rPr>
          <w:rFonts w:ascii="Arial" w:eastAsia="Times New Roman" w:hAnsi="Arial" w:cs="Arial"/>
          <w:color w:val="0A0A0A"/>
          <w:sz w:val="24"/>
          <w:szCs w:val="24"/>
          <w:lang w:eastAsia="es-AR"/>
        </w:rPr>
        <w:t xml:space="preserve">, habría castrado aprox. </w:t>
      </w:r>
      <w:r w:rsidRPr="00C844A9">
        <w:rPr>
          <w:rFonts w:ascii="Arial" w:eastAsia="Times New Roman" w:hAnsi="Arial" w:cs="Arial"/>
          <w:b/>
          <w:color w:val="0A0A0A"/>
          <w:sz w:val="24"/>
          <w:szCs w:val="24"/>
          <w:lang w:eastAsia="es-AR"/>
        </w:rPr>
        <w:t>1.300</w:t>
      </w:r>
      <w:r w:rsidRPr="00C844A9">
        <w:rPr>
          <w:rFonts w:ascii="Arial" w:eastAsia="Times New Roman" w:hAnsi="Arial" w:cs="Arial"/>
          <w:color w:val="0A0A0A"/>
          <w:sz w:val="24"/>
          <w:szCs w:val="24"/>
          <w:lang w:eastAsia="es-AR"/>
        </w:rPr>
        <w:t xml:space="preserve"> perros y gatos, (menos de un tercio), mientras que los restantes </w:t>
      </w:r>
      <w:r w:rsidRPr="00C844A9">
        <w:rPr>
          <w:rFonts w:ascii="Arial" w:eastAsia="Times New Roman" w:hAnsi="Arial" w:cs="Arial"/>
          <w:b/>
          <w:color w:val="0A0A0A"/>
          <w:sz w:val="24"/>
          <w:szCs w:val="24"/>
          <w:lang w:eastAsia="es-AR"/>
        </w:rPr>
        <w:t>4.114</w:t>
      </w:r>
      <w:r w:rsidRPr="00C844A9">
        <w:rPr>
          <w:rFonts w:ascii="Arial" w:eastAsia="Times New Roman" w:hAnsi="Arial" w:cs="Arial"/>
          <w:color w:val="0A0A0A"/>
          <w:sz w:val="24"/>
          <w:szCs w:val="24"/>
          <w:lang w:eastAsia="es-AR"/>
        </w:rPr>
        <w:t xml:space="preserve"> </w:t>
      </w:r>
      <w:r w:rsidR="00704F67" w:rsidRPr="00C844A9">
        <w:rPr>
          <w:rFonts w:ascii="Arial" w:eastAsia="Times New Roman" w:hAnsi="Arial" w:cs="Arial"/>
          <w:color w:val="0A0A0A"/>
          <w:sz w:val="24"/>
          <w:szCs w:val="24"/>
          <w:lang w:eastAsia="es-AR"/>
        </w:rPr>
        <w:t xml:space="preserve">perros y gatos </w:t>
      </w:r>
      <w:r w:rsidRPr="00C844A9">
        <w:rPr>
          <w:rFonts w:ascii="Arial" w:eastAsia="Times New Roman" w:hAnsi="Arial" w:cs="Arial"/>
          <w:color w:val="0A0A0A"/>
          <w:sz w:val="24"/>
          <w:szCs w:val="24"/>
          <w:lang w:eastAsia="es-AR"/>
        </w:rPr>
        <w:t xml:space="preserve">sin castrar se reproducen sistemáticamente de manera piramidal y exponencial, </w:t>
      </w:r>
      <w:r w:rsidR="004D16C3" w:rsidRPr="00C844A9">
        <w:rPr>
          <w:rFonts w:ascii="Arial" w:eastAsia="Times New Roman" w:hAnsi="Arial" w:cs="Arial"/>
          <w:color w:val="0A0A0A"/>
          <w:sz w:val="24"/>
          <w:szCs w:val="24"/>
          <w:lang w:eastAsia="es-AR"/>
        </w:rPr>
        <w:t>teniendo en cuenta que hembras caninas y felinas en solo dos meses quedan preñadas y tienen crías</w:t>
      </w:r>
      <w:r w:rsidR="006D1259" w:rsidRPr="00C844A9">
        <w:rPr>
          <w:rFonts w:ascii="Arial" w:eastAsia="Times New Roman" w:hAnsi="Arial" w:cs="Arial"/>
          <w:color w:val="0A0A0A"/>
          <w:sz w:val="24"/>
          <w:szCs w:val="24"/>
          <w:lang w:eastAsia="es-AR"/>
        </w:rPr>
        <w:t xml:space="preserve">. </w:t>
      </w:r>
    </w:p>
    <w:p w14:paraId="6317D850" w14:textId="60CBC62E" w:rsidR="00315A30" w:rsidRPr="00C844A9" w:rsidRDefault="006D1259" w:rsidP="00C32AA5">
      <w:pPr>
        <w:spacing w:after="100" w:line="240" w:lineRule="auto"/>
        <w:ind w:firstLine="708"/>
        <w:jc w:val="both"/>
        <w:rPr>
          <w:rFonts w:ascii="Arial" w:eastAsia="Times New Roman" w:hAnsi="Arial" w:cs="Arial"/>
          <w:color w:val="0A0A0A"/>
          <w:sz w:val="24"/>
          <w:szCs w:val="24"/>
          <w:lang w:eastAsia="es-AR"/>
        </w:rPr>
      </w:pPr>
      <w:r w:rsidRPr="00C844A9">
        <w:rPr>
          <w:rFonts w:ascii="Arial" w:eastAsia="Times New Roman" w:hAnsi="Arial" w:cs="Arial"/>
          <w:color w:val="0A0A0A"/>
          <w:sz w:val="24"/>
          <w:szCs w:val="24"/>
          <w:lang w:eastAsia="es-AR"/>
        </w:rPr>
        <w:t>L</w:t>
      </w:r>
      <w:r w:rsidR="004D16C3" w:rsidRPr="00C844A9">
        <w:rPr>
          <w:rFonts w:ascii="Arial" w:eastAsia="Times New Roman" w:hAnsi="Arial" w:cs="Arial"/>
          <w:color w:val="0A0A0A"/>
          <w:sz w:val="24"/>
          <w:szCs w:val="24"/>
          <w:lang w:eastAsia="es-AR"/>
        </w:rPr>
        <w:t>as perras</w:t>
      </w:r>
      <w:r w:rsidRPr="00C844A9">
        <w:rPr>
          <w:rFonts w:ascii="Arial" w:eastAsia="Times New Roman" w:hAnsi="Arial" w:cs="Arial"/>
          <w:color w:val="0A0A0A"/>
          <w:sz w:val="24"/>
          <w:szCs w:val="24"/>
          <w:lang w:eastAsia="es-AR"/>
        </w:rPr>
        <w:t xml:space="preserve"> dependiendo del tamaño paren un</w:t>
      </w:r>
      <w:r w:rsidR="004D16C3" w:rsidRPr="00C844A9">
        <w:rPr>
          <w:rFonts w:ascii="Arial" w:eastAsia="Times New Roman" w:hAnsi="Arial" w:cs="Arial"/>
          <w:color w:val="0A0A0A"/>
          <w:sz w:val="24"/>
          <w:szCs w:val="24"/>
          <w:lang w:eastAsia="es-AR"/>
        </w:rPr>
        <w:t xml:space="preserve"> promedio </w:t>
      </w:r>
      <w:r w:rsidRPr="00C844A9">
        <w:rPr>
          <w:rFonts w:ascii="Arial" w:eastAsia="Times New Roman" w:hAnsi="Arial" w:cs="Arial"/>
          <w:color w:val="0A0A0A"/>
          <w:sz w:val="24"/>
          <w:szCs w:val="24"/>
          <w:lang w:eastAsia="es-AR"/>
        </w:rPr>
        <w:t xml:space="preserve">entre 5 y 6 cachorros, con posibilidad de </w:t>
      </w:r>
      <w:r w:rsidRPr="00C844A9">
        <w:rPr>
          <w:rFonts w:ascii="Arial" w:hAnsi="Arial" w:cs="Arial"/>
          <w:sz w:val="24"/>
          <w:szCs w:val="24"/>
        </w:rPr>
        <w:t xml:space="preserve">tener camadas </w:t>
      </w:r>
      <w:r w:rsidRPr="00C844A9">
        <w:rPr>
          <w:rFonts w:ascii="Arial" w:hAnsi="Arial" w:cs="Arial"/>
          <w:b/>
          <w:sz w:val="24"/>
          <w:szCs w:val="24"/>
        </w:rPr>
        <w:t>de 8 a 12 cachorros (o más)</w:t>
      </w:r>
      <w:r w:rsidRPr="00C844A9">
        <w:rPr>
          <w:rFonts w:ascii="Arial" w:hAnsi="Arial" w:cs="Arial"/>
          <w:sz w:val="24"/>
          <w:szCs w:val="24"/>
        </w:rPr>
        <w:t>.</w:t>
      </w:r>
      <w:r w:rsidRPr="00C844A9">
        <w:rPr>
          <w:rFonts w:ascii="Arial" w:eastAsia="Times New Roman" w:hAnsi="Arial" w:cs="Arial"/>
          <w:color w:val="0A0A0A"/>
          <w:sz w:val="24"/>
          <w:szCs w:val="24"/>
          <w:lang w:eastAsia="es-AR"/>
        </w:rPr>
        <w:t xml:space="preserve"> Las </w:t>
      </w:r>
      <w:r w:rsidR="004D16C3" w:rsidRPr="00C844A9">
        <w:rPr>
          <w:rFonts w:ascii="Arial" w:eastAsia="Times New Roman" w:hAnsi="Arial" w:cs="Arial"/>
          <w:color w:val="0A0A0A"/>
          <w:sz w:val="24"/>
          <w:szCs w:val="24"/>
          <w:lang w:eastAsia="es-AR"/>
        </w:rPr>
        <w:t xml:space="preserve">gatas </w:t>
      </w:r>
      <w:r w:rsidRPr="00C844A9">
        <w:rPr>
          <w:rFonts w:ascii="Arial" w:eastAsia="Times New Roman" w:hAnsi="Arial" w:cs="Arial"/>
          <w:color w:val="0A0A0A"/>
          <w:sz w:val="24"/>
          <w:szCs w:val="24"/>
          <w:lang w:eastAsia="es-AR"/>
        </w:rPr>
        <w:t xml:space="preserve">un </w:t>
      </w:r>
      <w:r w:rsidR="004D16C3" w:rsidRPr="00C844A9">
        <w:rPr>
          <w:rFonts w:ascii="Arial" w:eastAsia="Times New Roman" w:hAnsi="Arial" w:cs="Arial"/>
          <w:color w:val="0A0A0A"/>
          <w:sz w:val="24"/>
          <w:szCs w:val="24"/>
          <w:lang w:eastAsia="es-AR"/>
        </w:rPr>
        <w:t xml:space="preserve">promedio </w:t>
      </w:r>
      <w:r w:rsidRPr="00C844A9">
        <w:rPr>
          <w:rFonts w:ascii="Arial" w:eastAsia="Times New Roman" w:hAnsi="Arial" w:cs="Arial"/>
          <w:b/>
          <w:color w:val="0A0A0A"/>
          <w:sz w:val="24"/>
          <w:szCs w:val="24"/>
          <w:lang w:eastAsia="es-AR"/>
        </w:rPr>
        <w:t xml:space="preserve">de </w:t>
      </w:r>
      <w:r w:rsidRPr="00C844A9">
        <w:rPr>
          <w:rStyle w:val="Fuerte"/>
          <w:rFonts w:ascii="Arial" w:hAnsi="Arial" w:cs="Arial"/>
          <w:b w:val="0"/>
          <w:sz w:val="24"/>
          <w:szCs w:val="24"/>
        </w:rPr>
        <w:t>4 a 6 crías por parto</w:t>
      </w:r>
      <w:r w:rsidRPr="00C844A9">
        <w:rPr>
          <w:rFonts w:ascii="Arial" w:hAnsi="Arial" w:cs="Arial"/>
          <w:b/>
          <w:sz w:val="24"/>
          <w:szCs w:val="24"/>
        </w:rPr>
        <w:t>,</w:t>
      </w:r>
      <w:r w:rsidRPr="00C844A9">
        <w:rPr>
          <w:rFonts w:ascii="Arial" w:hAnsi="Arial" w:cs="Arial"/>
          <w:sz w:val="24"/>
          <w:szCs w:val="24"/>
        </w:rPr>
        <w:t xml:space="preserve"> aunque puede variar </w:t>
      </w:r>
      <w:r w:rsidRPr="00C844A9">
        <w:rPr>
          <w:rFonts w:ascii="Arial" w:hAnsi="Arial" w:cs="Arial"/>
          <w:b/>
          <w:sz w:val="24"/>
          <w:szCs w:val="24"/>
        </w:rPr>
        <w:t>entre 3 y 9 gatitos</w:t>
      </w:r>
      <w:r w:rsidRPr="00C844A9">
        <w:rPr>
          <w:rFonts w:ascii="Arial" w:hAnsi="Arial" w:cs="Arial"/>
          <w:sz w:val="24"/>
          <w:szCs w:val="24"/>
        </w:rPr>
        <w:t xml:space="preserve"> dependiendo de la edad y la salud de la madre</w:t>
      </w:r>
      <w:r w:rsidR="00A92E21" w:rsidRPr="00C844A9">
        <w:rPr>
          <w:rFonts w:ascii="Arial" w:hAnsi="Arial" w:cs="Arial"/>
          <w:sz w:val="24"/>
          <w:szCs w:val="24"/>
        </w:rPr>
        <w:t xml:space="preserve"> y sus </w:t>
      </w:r>
      <w:r w:rsidR="00A92E21" w:rsidRPr="00C844A9">
        <w:rPr>
          <w:rFonts w:ascii="Arial" w:hAnsi="Arial" w:cs="Arial"/>
          <w:sz w:val="24"/>
          <w:szCs w:val="24"/>
        </w:rPr>
        <w:lastRenderedPageBreak/>
        <w:t xml:space="preserve">descendencias tienen el </w:t>
      </w:r>
      <w:r w:rsidR="00A92E21" w:rsidRPr="00C844A9">
        <w:rPr>
          <w:rFonts w:ascii="Arial" w:hAnsi="Arial" w:cs="Arial"/>
          <w:b/>
          <w:sz w:val="24"/>
          <w:szCs w:val="24"/>
          <w:u w:val="single"/>
        </w:rPr>
        <w:t>primer celo</w:t>
      </w:r>
      <w:r w:rsidR="00A92E21" w:rsidRPr="00C844A9">
        <w:rPr>
          <w:rFonts w:ascii="Arial" w:hAnsi="Arial" w:cs="Arial"/>
          <w:sz w:val="24"/>
          <w:szCs w:val="24"/>
        </w:rPr>
        <w:t xml:space="preserve"> a partir de los </w:t>
      </w:r>
      <w:r w:rsidR="00A92E21" w:rsidRPr="00C844A9">
        <w:rPr>
          <w:rFonts w:ascii="Arial" w:hAnsi="Arial" w:cs="Arial"/>
          <w:b/>
          <w:sz w:val="24"/>
          <w:szCs w:val="24"/>
        </w:rPr>
        <w:t>6 meses las perras</w:t>
      </w:r>
      <w:r w:rsidR="00A92E21" w:rsidRPr="00C844A9">
        <w:rPr>
          <w:rFonts w:ascii="Arial" w:hAnsi="Arial" w:cs="Arial"/>
          <w:sz w:val="24"/>
          <w:szCs w:val="24"/>
        </w:rPr>
        <w:t xml:space="preserve"> y desde los </w:t>
      </w:r>
      <w:r w:rsidR="00A92E21" w:rsidRPr="00C844A9">
        <w:rPr>
          <w:rFonts w:ascii="Arial" w:hAnsi="Arial" w:cs="Arial"/>
          <w:b/>
          <w:sz w:val="24"/>
          <w:szCs w:val="24"/>
        </w:rPr>
        <w:t>4 meses de vida las gatas</w:t>
      </w:r>
      <w:r w:rsidR="004D16C3" w:rsidRPr="00C844A9">
        <w:rPr>
          <w:rFonts w:ascii="Arial" w:eastAsia="Times New Roman" w:hAnsi="Arial" w:cs="Arial"/>
          <w:color w:val="0A0A0A"/>
          <w:sz w:val="24"/>
          <w:szCs w:val="24"/>
          <w:lang w:eastAsia="es-AR"/>
        </w:rPr>
        <w:t xml:space="preserve">. Las perras pueden tener </w:t>
      </w:r>
      <w:r w:rsidR="00A92E21" w:rsidRPr="00C844A9">
        <w:rPr>
          <w:rFonts w:ascii="Arial" w:eastAsia="Times New Roman" w:hAnsi="Arial" w:cs="Arial"/>
          <w:b/>
          <w:color w:val="0A0A0A"/>
          <w:sz w:val="24"/>
          <w:szCs w:val="24"/>
          <w:lang w:eastAsia="es-AR"/>
        </w:rPr>
        <w:t xml:space="preserve">2 </w:t>
      </w:r>
      <w:r w:rsidR="004D16C3" w:rsidRPr="00C844A9">
        <w:rPr>
          <w:rFonts w:ascii="Arial" w:eastAsia="Times New Roman" w:hAnsi="Arial" w:cs="Arial"/>
          <w:b/>
          <w:color w:val="0A0A0A"/>
          <w:sz w:val="24"/>
          <w:szCs w:val="24"/>
          <w:lang w:eastAsia="es-AR"/>
        </w:rPr>
        <w:t>celos</w:t>
      </w:r>
      <w:r w:rsidR="004D16C3" w:rsidRPr="00C844A9">
        <w:rPr>
          <w:rFonts w:ascii="Arial" w:eastAsia="Times New Roman" w:hAnsi="Arial" w:cs="Arial"/>
          <w:color w:val="0A0A0A"/>
          <w:sz w:val="24"/>
          <w:szCs w:val="24"/>
          <w:lang w:eastAsia="es-AR"/>
        </w:rPr>
        <w:t xml:space="preserve"> al año</w:t>
      </w:r>
      <w:r w:rsidR="00A92E21" w:rsidRPr="00C844A9">
        <w:rPr>
          <w:rFonts w:ascii="Arial" w:eastAsia="Times New Roman" w:hAnsi="Arial" w:cs="Arial"/>
          <w:color w:val="0A0A0A"/>
          <w:sz w:val="24"/>
          <w:szCs w:val="24"/>
          <w:lang w:eastAsia="es-AR"/>
        </w:rPr>
        <w:t>. L</w:t>
      </w:r>
      <w:r w:rsidR="004D16C3" w:rsidRPr="00C844A9">
        <w:rPr>
          <w:rFonts w:ascii="Arial" w:eastAsia="Times New Roman" w:hAnsi="Arial" w:cs="Arial"/>
          <w:color w:val="0A0A0A"/>
          <w:sz w:val="24"/>
          <w:szCs w:val="24"/>
          <w:lang w:eastAsia="es-AR"/>
        </w:rPr>
        <w:t xml:space="preserve">as gatas hasta </w:t>
      </w:r>
      <w:r w:rsidR="004D16C3" w:rsidRPr="00C844A9">
        <w:rPr>
          <w:rFonts w:ascii="Arial" w:eastAsia="Times New Roman" w:hAnsi="Arial" w:cs="Arial"/>
          <w:b/>
          <w:color w:val="0A0A0A"/>
          <w:sz w:val="24"/>
          <w:szCs w:val="24"/>
          <w:lang w:eastAsia="es-AR"/>
        </w:rPr>
        <w:t>3 celos</w:t>
      </w:r>
      <w:r w:rsidR="00A92E21" w:rsidRPr="00C844A9">
        <w:rPr>
          <w:rFonts w:ascii="Arial" w:eastAsia="Times New Roman" w:hAnsi="Arial" w:cs="Arial"/>
          <w:b/>
          <w:color w:val="0A0A0A"/>
          <w:sz w:val="24"/>
          <w:szCs w:val="24"/>
          <w:lang w:eastAsia="es-AR"/>
        </w:rPr>
        <w:t xml:space="preserve"> al año</w:t>
      </w:r>
      <w:r w:rsidRPr="00C844A9">
        <w:rPr>
          <w:rFonts w:ascii="Arial" w:eastAsia="Times New Roman" w:hAnsi="Arial" w:cs="Arial"/>
          <w:color w:val="0A0A0A"/>
          <w:sz w:val="24"/>
          <w:szCs w:val="24"/>
          <w:lang w:eastAsia="es-AR"/>
        </w:rPr>
        <w:t xml:space="preserve"> y </w:t>
      </w:r>
      <w:r w:rsidRPr="00C844A9">
        <w:rPr>
          <w:rFonts w:ascii="Arial" w:hAnsi="Arial" w:cs="Arial"/>
          <w:sz w:val="24"/>
          <w:szCs w:val="24"/>
        </w:rPr>
        <w:t xml:space="preserve">tienen ovulación inducida. Esto significa que, una vez que alcanzan la madurez sexual, entran en celo repetidamente (cada 2 a 3 semanas) y permanecerán en este estado o volverán a entrar en él de forma continua </w:t>
      </w:r>
      <w:r w:rsidRPr="00C844A9">
        <w:rPr>
          <w:rFonts w:ascii="Arial" w:hAnsi="Arial" w:cs="Arial"/>
          <w:b/>
          <w:sz w:val="24"/>
          <w:szCs w:val="24"/>
          <w:u w:val="single"/>
        </w:rPr>
        <w:t>hasta que se apareen y queden preñadas</w:t>
      </w:r>
      <w:r w:rsidR="004D16C3" w:rsidRPr="00C844A9">
        <w:rPr>
          <w:rFonts w:ascii="Arial" w:eastAsia="Times New Roman" w:hAnsi="Arial" w:cs="Arial"/>
          <w:color w:val="0A0A0A"/>
          <w:sz w:val="24"/>
          <w:szCs w:val="24"/>
          <w:lang w:eastAsia="es-AR"/>
        </w:rPr>
        <w:t xml:space="preserve">. </w:t>
      </w:r>
    </w:p>
    <w:p w14:paraId="24D27352" w14:textId="1A26E2AF" w:rsidR="00476686" w:rsidRPr="00C844A9" w:rsidRDefault="004D16C3" w:rsidP="00C32AA5">
      <w:pPr>
        <w:spacing w:after="100" w:line="240" w:lineRule="auto"/>
        <w:ind w:firstLine="708"/>
        <w:jc w:val="both"/>
        <w:rPr>
          <w:rFonts w:ascii="Arial" w:eastAsia="Times New Roman" w:hAnsi="Arial" w:cs="Arial"/>
          <w:color w:val="0A0A0A"/>
          <w:sz w:val="24"/>
          <w:szCs w:val="24"/>
          <w:lang w:eastAsia="es-AR"/>
        </w:rPr>
      </w:pPr>
      <w:r w:rsidRPr="00C844A9">
        <w:rPr>
          <w:rFonts w:ascii="Arial" w:eastAsia="Times New Roman" w:hAnsi="Arial" w:cs="Arial"/>
          <w:color w:val="0A0A0A"/>
          <w:sz w:val="24"/>
          <w:szCs w:val="24"/>
          <w:lang w:eastAsia="es-AR"/>
        </w:rPr>
        <w:t xml:space="preserve">Los nacimientos descontrolados </w:t>
      </w:r>
      <w:r w:rsidR="00315A30" w:rsidRPr="00C844A9">
        <w:rPr>
          <w:rFonts w:ascii="Arial" w:eastAsia="Times New Roman" w:hAnsi="Arial" w:cs="Arial"/>
          <w:color w:val="0A0A0A"/>
          <w:sz w:val="24"/>
          <w:szCs w:val="24"/>
          <w:lang w:eastAsia="es-AR"/>
        </w:rPr>
        <w:t xml:space="preserve">de perros y gatos </w:t>
      </w:r>
      <w:r w:rsidRPr="00C844A9">
        <w:rPr>
          <w:rFonts w:ascii="Arial" w:eastAsia="Times New Roman" w:hAnsi="Arial" w:cs="Arial"/>
          <w:color w:val="0A0A0A"/>
          <w:sz w:val="24"/>
          <w:szCs w:val="24"/>
          <w:lang w:eastAsia="es-AR"/>
        </w:rPr>
        <w:t>suman</w:t>
      </w:r>
      <w:r w:rsidR="00476686" w:rsidRPr="00C844A9">
        <w:rPr>
          <w:rFonts w:ascii="Arial" w:eastAsia="Times New Roman" w:hAnsi="Arial" w:cs="Arial"/>
          <w:color w:val="0A0A0A"/>
          <w:sz w:val="24"/>
          <w:szCs w:val="24"/>
          <w:lang w:eastAsia="es-AR"/>
        </w:rPr>
        <w:t xml:space="preserve"> ejemplares a la sobrepoblación</w:t>
      </w:r>
      <w:r w:rsidR="006D1259" w:rsidRPr="00C844A9">
        <w:rPr>
          <w:rFonts w:ascii="Arial" w:eastAsia="Times New Roman" w:hAnsi="Arial" w:cs="Arial"/>
          <w:color w:val="0A0A0A"/>
          <w:sz w:val="24"/>
          <w:szCs w:val="24"/>
          <w:lang w:eastAsia="es-AR"/>
        </w:rPr>
        <w:t xml:space="preserve"> existente</w:t>
      </w:r>
      <w:r w:rsidR="00476686" w:rsidRPr="00C844A9">
        <w:rPr>
          <w:rFonts w:ascii="Arial" w:eastAsia="Times New Roman" w:hAnsi="Arial" w:cs="Arial"/>
          <w:color w:val="0A0A0A"/>
          <w:sz w:val="24"/>
          <w:szCs w:val="24"/>
          <w:lang w:eastAsia="es-AR"/>
        </w:rPr>
        <w:t xml:space="preserve">, la que es documentada y probada digitalmente día a día en cada uno de los miles de </w:t>
      </w:r>
      <w:proofErr w:type="spellStart"/>
      <w:r w:rsidR="00476686" w:rsidRPr="00C844A9">
        <w:rPr>
          <w:rFonts w:ascii="Arial" w:eastAsia="Times New Roman" w:hAnsi="Arial" w:cs="Arial"/>
          <w:color w:val="0A0A0A"/>
          <w:sz w:val="24"/>
          <w:szCs w:val="24"/>
          <w:lang w:eastAsia="es-AR"/>
        </w:rPr>
        <w:t>posteos</w:t>
      </w:r>
      <w:proofErr w:type="spellEnd"/>
      <w:r w:rsidR="00476686" w:rsidRPr="00C844A9">
        <w:rPr>
          <w:rFonts w:ascii="Arial" w:eastAsia="Times New Roman" w:hAnsi="Arial" w:cs="Arial"/>
          <w:color w:val="0A0A0A"/>
          <w:sz w:val="24"/>
          <w:szCs w:val="24"/>
          <w:lang w:eastAsia="es-AR"/>
        </w:rPr>
        <w:t xml:space="preserve"> en los </w:t>
      </w:r>
      <w:proofErr w:type="spellStart"/>
      <w:r w:rsidR="00476686" w:rsidRPr="00C844A9">
        <w:rPr>
          <w:rFonts w:ascii="Arial" w:eastAsia="Times New Roman" w:hAnsi="Arial" w:cs="Arial"/>
          <w:color w:val="0A0A0A"/>
          <w:sz w:val="24"/>
          <w:szCs w:val="24"/>
          <w:lang w:eastAsia="es-AR"/>
        </w:rPr>
        <w:t>feeds</w:t>
      </w:r>
      <w:proofErr w:type="spellEnd"/>
      <w:r w:rsidR="00476686" w:rsidRPr="00C844A9">
        <w:rPr>
          <w:rFonts w:ascii="Arial" w:eastAsia="Times New Roman" w:hAnsi="Arial" w:cs="Arial"/>
          <w:color w:val="0A0A0A"/>
          <w:sz w:val="24"/>
          <w:szCs w:val="24"/>
          <w:lang w:eastAsia="es-AR"/>
        </w:rPr>
        <w:t xml:space="preserve"> en redes sociales de vecinos, voluntarios y ONG </w:t>
      </w:r>
      <w:r w:rsidR="00315A30" w:rsidRPr="00C844A9">
        <w:rPr>
          <w:rFonts w:ascii="Arial" w:eastAsia="Times New Roman" w:hAnsi="Arial" w:cs="Arial"/>
          <w:color w:val="0A0A0A"/>
          <w:sz w:val="24"/>
          <w:szCs w:val="24"/>
          <w:lang w:eastAsia="es-AR"/>
        </w:rPr>
        <w:t>del</w:t>
      </w:r>
      <w:r w:rsidR="00717B7B" w:rsidRPr="00C844A9">
        <w:rPr>
          <w:rFonts w:ascii="Arial" w:eastAsia="Times New Roman" w:hAnsi="Arial" w:cs="Arial"/>
          <w:color w:val="0A0A0A"/>
          <w:sz w:val="24"/>
          <w:szCs w:val="24"/>
          <w:lang w:eastAsia="es-AR"/>
        </w:rPr>
        <w:t xml:space="preserve"> </w:t>
      </w:r>
      <w:r w:rsidR="00450911">
        <w:rPr>
          <w:rFonts w:ascii="Arial" w:eastAsia="Times New Roman" w:hAnsi="Arial" w:cs="Arial"/>
          <w:color w:val="0A0A0A"/>
          <w:sz w:val="24"/>
          <w:szCs w:val="24"/>
          <w:lang w:eastAsia="es-AR"/>
        </w:rPr>
        <w:t>P</w:t>
      </w:r>
      <w:r w:rsidR="00717B7B" w:rsidRPr="00C844A9">
        <w:rPr>
          <w:rFonts w:ascii="Arial" w:eastAsia="Times New Roman" w:hAnsi="Arial" w:cs="Arial"/>
          <w:color w:val="0A0A0A"/>
          <w:sz w:val="24"/>
          <w:szCs w:val="24"/>
          <w:lang w:eastAsia="es-AR"/>
        </w:rPr>
        <w:t xml:space="preserve">artido de Veinticinco de Mayo, </w:t>
      </w:r>
      <w:r w:rsidR="00476686" w:rsidRPr="00C844A9">
        <w:rPr>
          <w:rFonts w:ascii="Arial" w:eastAsia="Times New Roman" w:hAnsi="Arial" w:cs="Arial"/>
          <w:color w:val="0A0A0A"/>
          <w:sz w:val="24"/>
          <w:szCs w:val="24"/>
          <w:lang w:eastAsia="es-AR"/>
        </w:rPr>
        <w:t xml:space="preserve">ver </w:t>
      </w:r>
      <w:r w:rsidR="00717B7B" w:rsidRPr="00C844A9">
        <w:rPr>
          <w:rFonts w:ascii="Arial" w:eastAsia="Times New Roman" w:hAnsi="Arial" w:cs="Arial"/>
          <w:color w:val="0A0A0A"/>
          <w:sz w:val="24"/>
          <w:szCs w:val="24"/>
          <w:lang w:eastAsia="es-AR"/>
        </w:rPr>
        <w:t xml:space="preserve">en </w:t>
      </w:r>
      <w:r w:rsidR="00476686" w:rsidRPr="00C844A9">
        <w:rPr>
          <w:rFonts w:ascii="Arial" w:eastAsia="Times New Roman" w:hAnsi="Arial" w:cs="Arial"/>
          <w:color w:val="0A0A0A"/>
          <w:sz w:val="24"/>
          <w:szCs w:val="24"/>
          <w:lang w:eastAsia="es-AR"/>
        </w:rPr>
        <w:t xml:space="preserve">orden </w:t>
      </w:r>
      <w:r w:rsidR="00717B7B" w:rsidRPr="00C844A9">
        <w:rPr>
          <w:rFonts w:ascii="Arial" w:eastAsia="Times New Roman" w:hAnsi="Arial" w:cs="Arial"/>
          <w:color w:val="0A0A0A"/>
          <w:sz w:val="24"/>
          <w:szCs w:val="24"/>
          <w:lang w:eastAsia="es-AR"/>
        </w:rPr>
        <w:t>94 a 96</w:t>
      </w:r>
      <w:r w:rsidR="00476686" w:rsidRPr="00C844A9">
        <w:rPr>
          <w:rFonts w:ascii="Arial" w:eastAsia="Times New Roman" w:hAnsi="Arial" w:cs="Arial"/>
          <w:color w:val="0A0A0A"/>
          <w:sz w:val="24"/>
          <w:szCs w:val="24"/>
          <w:lang w:eastAsia="es-AR"/>
        </w:rPr>
        <w:t xml:space="preserve">. </w:t>
      </w:r>
    </w:p>
    <w:p w14:paraId="389EC6BD" w14:textId="112BC6EA" w:rsidR="00D5454D" w:rsidRPr="00C844A9" w:rsidRDefault="00476686" w:rsidP="00C32AA5">
      <w:pPr>
        <w:spacing w:after="100" w:line="240" w:lineRule="auto"/>
        <w:ind w:firstLine="708"/>
        <w:jc w:val="both"/>
        <w:rPr>
          <w:rFonts w:ascii="Arial" w:eastAsia="Times New Roman" w:hAnsi="Arial" w:cs="Arial"/>
          <w:sz w:val="24"/>
          <w:szCs w:val="24"/>
          <w:lang w:eastAsia="es-AR"/>
        </w:rPr>
      </w:pPr>
      <w:r w:rsidRPr="00C844A9">
        <w:rPr>
          <w:rFonts w:ascii="Arial" w:eastAsia="Times New Roman" w:hAnsi="Arial" w:cs="Arial"/>
          <w:color w:val="0A0A0A"/>
          <w:sz w:val="24"/>
          <w:szCs w:val="24"/>
          <w:lang w:eastAsia="es-AR"/>
        </w:rPr>
        <w:t xml:space="preserve">Las consecuencias son: Abandonos de crías indeseadas por insuficientes castraciones masivas barriales. </w:t>
      </w:r>
      <w:r w:rsidR="00315A30" w:rsidRPr="00C844A9">
        <w:rPr>
          <w:rFonts w:ascii="Arial" w:eastAsia="Times New Roman" w:hAnsi="Arial" w:cs="Arial"/>
          <w:color w:val="0A0A0A"/>
          <w:sz w:val="24"/>
          <w:szCs w:val="24"/>
          <w:lang w:eastAsia="es-AR"/>
        </w:rPr>
        <w:t xml:space="preserve">Maltrato de animales que entran en conflicto con los vecinos. </w:t>
      </w:r>
      <w:r w:rsidRPr="00C844A9">
        <w:rPr>
          <w:rFonts w:ascii="Arial" w:eastAsia="Times New Roman" w:hAnsi="Arial" w:cs="Arial"/>
          <w:color w:val="0A0A0A"/>
          <w:sz w:val="24"/>
          <w:szCs w:val="24"/>
          <w:lang w:eastAsia="es-AR"/>
        </w:rPr>
        <w:t xml:space="preserve">Acumulaciones de perros y gatos en las calles de los barrios y </w:t>
      </w:r>
      <w:r w:rsidR="00450911">
        <w:rPr>
          <w:rFonts w:ascii="Arial" w:eastAsia="Times New Roman" w:hAnsi="Arial" w:cs="Arial"/>
          <w:color w:val="0A0A0A"/>
          <w:sz w:val="24"/>
          <w:szCs w:val="24"/>
          <w:lang w:eastAsia="es-AR"/>
        </w:rPr>
        <w:t>L</w:t>
      </w:r>
      <w:r w:rsidRPr="00C844A9">
        <w:rPr>
          <w:rFonts w:ascii="Arial" w:eastAsia="Times New Roman" w:hAnsi="Arial" w:cs="Arial"/>
          <w:color w:val="0A0A0A"/>
          <w:sz w:val="24"/>
          <w:szCs w:val="24"/>
          <w:lang w:eastAsia="es-AR"/>
        </w:rPr>
        <w:t>ocalidades. “Colonias felinas ferales” en fondos de cuadra, en baldíos o edificios abandonados</w:t>
      </w:r>
      <w:r w:rsidR="00315A30" w:rsidRPr="00C844A9">
        <w:rPr>
          <w:rFonts w:ascii="Arial" w:eastAsia="Times New Roman" w:hAnsi="Arial" w:cs="Arial"/>
          <w:color w:val="0A0A0A"/>
          <w:sz w:val="24"/>
          <w:szCs w:val="24"/>
          <w:lang w:eastAsia="es-AR"/>
        </w:rPr>
        <w:t>, que por razones de salubridad deben ser controladas por el municipio</w:t>
      </w:r>
      <w:r w:rsidRPr="00C844A9">
        <w:rPr>
          <w:rFonts w:ascii="Arial" w:eastAsia="Times New Roman" w:hAnsi="Arial" w:cs="Arial"/>
          <w:color w:val="0A0A0A"/>
          <w:sz w:val="24"/>
          <w:szCs w:val="24"/>
          <w:lang w:eastAsia="es-AR"/>
        </w:rPr>
        <w:t xml:space="preserve">. Jaurías de perros que se asilvestran en zonas periurbanas y rurales. </w:t>
      </w:r>
      <w:r w:rsidR="00D91B6D" w:rsidRPr="00C844A9">
        <w:rPr>
          <w:rFonts w:ascii="Arial" w:eastAsia="Times New Roman" w:hAnsi="Arial" w:cs="Arial"/>
          <w:b/>
          <w:color w:val="0A0A0A"/>
          <w:sz w:val="24"/>
          <w:szCs w:val="24"/>
          <w:lang w:eastAsia="es-AR"/>
        </w:rPr>
        <w:t>Muerte de miles de inocentes perros y gatos</w:t>
      </w:r>
      <w:r w:rsidR="00D91B6D" w:rsidRPr="00C844A9">
        <w:rPr>
          <w:rFonts w:ascii="Arial" w:eastAsia="Times New Roman" w:hAnsi="Arial" w:cs="Arial"/>
          <w:color w:val="0A0A0A"/>
          <w:sz w:val="24"/>
          <w:szCs w:val="24"/>
          <w:lang w:eastAsia="es-AR"/>
        </w:rPr>
        <w:t xml:space="preserve"> que no pidieron nacer para morir de las peores maneras en las calles o en los </w:t>
      </w:r>
      <w:r w:rsidR="00D91B6D" w:rsidRPr="00C844A9">
        <w:rPr>
          <w:rFonts w:ascii="Arial" w:eastAsia="Times New Roman" w:hAnsi="Arial" w:cs="Arial"/>
          <w:b/>
          <w:color w:val="0A0A0A"/>
          <w:sz w:val="24"/>
          <w:szCs w:val="24"/>
          <w:lang w:eastAsia="es-AR"/>
        </w:rPr>
        <w:t>r</w:t>
      </w:r>
      <w:r w:rsidRPr="00C844A9">
        <w:rPr>
          <w:rFonts w:ascii="Arial" w:eastAsia="Times New Roman" w:hAnsi="Arial" w:cs="Arial"/>
          <w:b/>
          <w:color w:val="0A0A0A"/>
          <w:sz w:val="24"/>
          <w:szCs w:val="24"/>
          <w:lang w:eastAsia="es-AR"/>
        </w:rPr>
        <w:t>efugios abarrotados de animales</w:t>
      </w:r>
      <w:r w:rsidRPr="00C844A9">
        <w:rPr>
          <w:rFonts w:ascii="Arial" w:eastAsia="Times New Roman" w:hAnsi="Arial" w:cs="Arial"/>
          <w:color w:val="0A0A0A"/>
          <w:sz w:val="24"/>
          <w:szCs w:val="24"/>
          <w:lang w:eastAsia="es-AR"/>
        </w:rPr>
        <w:t xml:space="preserve"> (hay cuatro en nuestra ciudad, uno público y tres privados), </w:t>
      </w:r>
      <w:r w:rsidRPr="00C844A9">
        <w:rPr>
          <w:rFonts w:ascii="Arial" w:eastAsia="Times New Roman" w:hAnsi="Arial" w:cs="Arial"/>
          <w:b/>
          <w:color w:val="0A0A0A"/>
          <w:sz w:val="24"/>
          <w:szCs w:val="24"/>
          <w:lang w:eastAsia="es-AR"/>
        </w:rPr>
        <w:t xml:space="preserve">cuando la </w:t>
      </w:r>
      <w:r w:rsidR="00450911">
        <w:rPr>
          <w:rFonts w:ascii="Arial" w:eastAsia="Times New Roman" w:hAnsi="Arial" w:cs="Arial"/>
          <w:b/>
          <w:color w:val="0A0A0A"/>
          <w:sz w:val="24"/>
          <w:szCs w:val="24"/>
          <w:lang w:eastAsia="es-AR"/>
        </w:rPr>
        <w:t>L</w:t>
      </w:r>
      <w:r w:rsidRPr="00C844A9">
        <w:rPr>
          <w:rFonts w:ascii="Arial" w:eastAsia="Times New Roman" w:hAnsi="Arial" w:cs="Arial"/>
          <w:b/>
          <w:color w:val="0A0A0A"/>
          <w:sz w:val="24"/>
          <w:szCs w:val="24"/>
          <w:lang w:eastAsia="es-AR"/>
        </w:rPr>
        <w:t xml:space="preserve">ey más reciente 13.879 del 2008 además de </w:t>
      </w:r>
      <w:r w:rsidRPr="00C844A9">
        <w:rPr>
          <w:rFonts w:ascii="Arial" w:eastAsia="Times New Roman" w:hAnsi="Arial" w:cs="Arial"/>
          <w:b/>
          <w:color w:val="0A0A0A"/>
          <w:sz w:val="24"/>
          <w:szCs w:val="24"/>
          <w:u w:val="single"/>
          <w:lang w:eastAsia="es-AR"/>
        </w:rPr>
        <w:t>prohibir las matanzas</w:t>
      </w:r>
      <w:r w:rsidRPr="00C844A9">
        <w:rPr>
          <w:rFonts w:ascii="Arial" w:eastAsia="Times New Roman" w:hAnsi="Arial" w:cs="Arial"/>
          <w:b/>
          <w:color w:val="0A0A0A"/>
          <w:sz w:val="24"/>
          <w:szCs w:val="24"/>
          <w:lang w:eastAsia="es-AR"/>
        </w:rPr>
        <w:t xml:space="preserve"> en dependencias oficiales</w:t>
      </w:r>
      <w:r w:rsidR="00D91B6D" w:rsidRPr="00C844A9">
        <w:rPr>
          <w:rFonts w:ascii="Arial" w:eastAsia="Times New Roman" w:hAnsi="Arial" w:cs="Arial"/>
          <w:b/>
          <w:color w:val="0A0A0A"/>
          <w:sz w:val="24"/>
          <w:szCs w:val="24"/>
          <w:lang w:eastAsia="es-AR"/>
        </w:rPr>
        <w:t xml:space="preserve"> como se venía haciendo</w:t>
      </w:r>
      <w:r w:rsidRPr="00C844A9">
        <w:rPr>
          <w:rFonts w:ascii="Arial" w:eastAsia="Times New Roman" w:hAnsi="Arial" w:cs="Arial"/>
          <w:b/>
          <w:color w:val="0A0A0A"/>
          <w:sz w:val="24"/>
          <w:szCs w:val="24"/>
          <w:lang w:eastAsia="es-AR"/>
        </w:rPr>
        <w:t xml:space="preserve">, </w:t>
      </w:r>
      <w:r w:rsidR="00800777" w:rsidRPr="00C844A9">
        <w:rPr>
          <w:rFonts w:ascii="Arial" w:eastAsia="Times New Roman" w:hAnsi="Arial" w:cs="Arial"/>
          <w:b/>
          <w:color w:val="0A0A0A"/>
          <w:sz w:val="24"/>
          <w:szCs w:val="24"/>
          <w:lang w:eastAsia="es-AR"/>
        </w:rPr>
        <w:t>“</w:t>
      </w:r>
      <w:r w:rsidRPr="00C844A9">
        <w:rPr>
          <w:rFonts w:ascii="Arial" w:eastAsia="Times New Roman" w:hAnsi="Arial" w:cs="Arial"/>
          <w:b/>
          <w:sz w:val="24"/>
          <w:szCs w:val="24"/>
          <w:lang w:eastAsia="es-AR"/>
        </w:rPr>
        <w:t>ha redefinido el método de control poblacional</w:t>
      </w:r>
      <w:r w:rsidR="00800777" w:rsidRPr="00C844A9">
        <w:rPr>
          <w:rFonts w:ascii="Arial" w:eastAsia="Times New Roman" w:hAnsi="Arial" w:cs="Arial"/>
          <w:b/>
          <w:sz w:val="24"/>
          <w:szCs w:val="24"/>
          <w:lang w:eastAsia="es-AR"/>
        </w:rPr>
        <w:t>”</w:t>
      </w:r>
      <w:r w:rsidRPr="00C844A9">
        <w:rPr>
          <w:rFonts w:ascii="Arial" w:eastAsia="Times New Roman" w:hAnsi="Arial" w:cs="Arial"/>
          <w:b/>
          <w:sz w:val="24"/>
          <w:szCs w:val="24"/>
          <w:lang w:eastAsia="es-AR"/>
        </w:rPr>
        <w:t xml:space="preserve">, siendo el </w:t>
      </w:r>
      <w:r w:rsidRPr="00C844A9">
        <w:rPr>
          <w:rFonts w:ascii="Arial" w:eastAsia="Times New Roman" w:hAnsi="Arial" w:cs="Arial"/>
          <w:b/>
          <w:sz w:val="24"/>
          <w:szCs w:val="24"/>
          <w:u w:val="single"/>
          <w:lang w:eastAsia="es-AR"/>
        </w:rPr>
        <w:t>único método la castración</w:t>
      </w:r>
      <w:r w:rsidRPr="00C844A9">
        <w:rPr>
          <w:rFonts w:ascii="Arial" w:eastAsia="Times New Roman" w:hAnsi="Arial" w:cs="Arial"/>
          <w:b/>
          <w:sz w:val="24"/>
          <w:szCs w:val="24"/>
          <w:lang w:eastAsia="es-AR"/>
        </w:rPr>
        <w:t>,</w:t>
      </w:r>
      <w:r w:rsidRPr="00C844A9">
        <w:rPr>
          <w:rFonts w:ascii="Arial" w:eastAsia="Times New Roman" w:hAnsi="Arial" w:cs="Arial"/>
          <w:sz w:val="24"/>
          <w:szCs w:val="24"/>
          <w:lang w:eastAsia="es-AR"/>
        </w:rPr>
        <w:t xml:space="preserve"> respecto a lo que sostiene el del Decreto-Ley 8056/73 y su reglamentación </w:t>
      </w:r>
      <w:hyperlink r:id="rId11" w:tgtFrame="_blank" w:history="1">
        <w:r w:rsidRPr="00C844A9">
          <w:rPr>
            <w:rStyle w:val="Hipervnculo"/>
            <w:rFonts w:ascii="Arial" w:eastAsia="Times New Roman" w:hAnsi="Arial" w:cs="Arial"/>
            <w:color w:val="auto"/>
            <w:sz w:val="24"/>
            <w:szCs w:val="24"/>
            <w:u w:val="none"/>
            <w:lang w:eastAsia="es-AR"/>
          </w:rPr>
          <w:t>Decreto 4669/73</w:t>
        </w:r>
      </w:hyperlink>
      <w:r w:rsidRPr="00C844A9">
        <w:rPr>
          <w:rFonts w:ascii="Arial" w:eastAsia="Times New Roman" w:hAnsi="Arial" w:cs="Arial"/>
          <w:sz w:val="24"/>
          <w:szCs w:val="24"/>
          <w:lang w:eastAsia="es-AR"/>
        </w:rPr>
        <w:t xml:space="preserve">. </w:t>
      </w:r>
    </w:p>
    <w:p w14:paraId="3E3B121C" w14:textId="4E7BCC02" w:rsidR="00E722C2" w:rsidRPr="00C844A9" w:rsidRDefault="00476686" w:rsidP="00C32AA5">
      <w:pPr>
        <w:spacing w:after="100" w:line="240" w:lineRule="auto"/>
        <w:ind w:firstLine="708"/>
        <w:jc w:val="both"/>
        <w:rPr>
          <w:rFonts w:ascii="Arial" w:eastAsia="Times New Roman" w:hAnsi="Arial" w:cs="Arial"/>
          <w:color w:val="0A0A0A"/>
          <w:sz w:val="24"/>
          <w:szCs w:val="24"/>
          <w:lang w:eastAsia="es-AR"/>
        </w:rPr>
      </w:pPr>
      <w:r w:rsidRPr="00C844A9">
        <w:rPr>
          <w:rFonts w:ascii="Arial" w:eastAsia="Times New Roman" w:hAnsi="Arial" w:cs="Arial"/>
          <w:sz w:val="24"/>
          <w:szCs w:val="24"/>
          <w:lang w:eastAsia="es-AR"/>
        </w:rPr>
        <w:t xml:space="preserve">De las cientos de perreras o refugios que hay en la </w:t>
      </w:r>
      <w:r w:rsidR="00450911">
        <w:rPr>
          <w:rFonts w:ascii="Arial" w:eastAsia="Times New Roman" w:hAnsi="Arial" w:cs="Arial"/>
          <w:sz w:val="24"/>
          <w:szCs w:val="24"/>
          <w:lang w:eastAsia="es-AR"/>
        </w:rPr>
        <w:t>P</w:t>
      </w:r>
      <w:r w:rsidRPr="00C844A9">
        <w:rPr>
          <w:rFonts w:ascii="Arial" w:eastAsia="Times New Roman" w:hAnsi="Arial" w:cs="Arial"/>
          <w:sz w:val="24"/>
          <w:szCs w:val="24"/>
          <w:lang w:eastAsia="es-AR"/>
        </w:rPr>
        <w:t xml:space="preserve">rovincia de Buenos Aires, según </w:t>
      </w:r>
      <w:r w:rsidR="006F190C" w:rsidRPr="00C844A9">
        <w:rPr>
          <w:rFonts w:ascii="Arial" w:eastAsia="Times New Roman" w:hAnsi="Arial" w:cs="Arial"/>
          <w:sz w:val="24"/>
          <w:szCs w:val="24"/>
          <w:lang w:eastAsia="es-AR"/>
        </w:rPr>
        <w:t>el</w:t>
      </w:r>
      <w:r w:rsidRPr="00C844A9">
        <w:rPr>
          <w:rFonts w:ascii="Arial" w:eastAsia="Times New Roman" w:hAnsi="Arial" w:cs="Arial"/>
          <w:sz w:val="24"/>
          <w:szCs w:val="24"/>
          <w:lang w:eastAsia="es-AR"/>
        </w:rPr>
        <w:t xml:space="preserve"> informe oficial del Ministerio de Desarrollo Agrario </w:t>
      </w:r>
      <w:r w:rsidR="00450911">
        <w:rPr>
          <w:rFonts w:ascii="Arial" w:eastAsia="Times New Roman" w:hAnsi="Arial" w:cs="Arial"/>
          <w:sz w:val="24"/>
          <w:szCs w:val="24"/>
          <w:lang w:eastAsia="es-AR"/>
        </w:rPr>
        <w:t>P</w:t>
      </w:r>
      <w:r w:rsidRPr="00C844A9">
        <w:rPr>
          <w:rFonts w:ascii="Arial" w:eastAsia="Times New Roman" w:hAnsi="Arial" w:cs="Arial"/>
          <w:sz w:val="24"/>
          <w:szCs w:val="24"/>
          <w:lang w:eastAsia="es-AR"/>
        </w:rPr>
        <w:t xml:space="preserve">rovincial agregado en la demanda, </w:t>
      </w:r>
      <w:r w:rsidRPr="00C844A9">
        <w:rPr>
          <w:rFonts w:ascii="Arial" w:eastAsia="Times New Roman" w:hAnsi="Arial" w:cs="Arial"/>
          <w:b/>
          <w:sz w:val="24"/>
          <w:szCs w:val="24"/>
          <w:lang w:eastAsia="es-AR"/>
        </w:rPr>
        <w:t>el 99,9 %, tanto públicas como privadas</w:t>
      </w:r>
      <w:r w:rsidR="00866958" w:rsidRPr="00C844A9">
        <w:rPr>
          <w:rFonts w:ascii="Arial" w:eastAsia="Times New Roman" w:hAnsi="Arial" w:cs="Arial"/>
          <w:b/>
          <w:sz w:val="24"/>
          <w:szCs w:val="24"/>
          <w:lang w:eastAsia="es-AR"/>
        </w:rPr>
        <w:t>,</w:t>
      </w:r>
      <w:r w:rsidRPr="00C844A9">
        <w:rPr>
          <w:rFonts w:ascii="Arial" w:eastAsia="Times New Roman" w:hAnsi="Arial" w:cs="Arial"/>
          <w:b/>
          <w:sz w:val="24"/>
          <w:szCs w:val="24"/>
          <w:lang w:eastAsia="es-AR"/>
        </w:rPr>
        <w:t xml:space="preserve"> no están habilitados conforme a la Ley 10.526 y su Decreto Reglamentario 154/89 (arts. Del 20 al 26),</w:t>
      </w:r>
      <w:r w:rsidRPr="00C844A9">
        <w:rPr>
          <w:rFonts w:ascii="Arial" w:eastAsia="Times New Roman" w:hAnsi="Arial" w:cs="Arial"/>
          <w:sz w:val="24"/>
          <w:szCs w:val="24"/>
          <w:lang w:eastAsia="es-AR"/>
        </w:rPr>
        <w:t xml:space="preserve"> lo que suma a la sobrepoblación existente  </w:t>
      </w:r>
      <w:r w:rsidRPr="00C844A9">
        <w:rPr>
          <w:rFonts w:ascii="Arial" w:eastAsia="Times New Roman" w:hAnsi="Arial" w:cs="Arial"/>
          <w:b/>
          <w:sz w:val="24"/>
          <w:szCs w:val="24"/>
          <w:lang w:eastAsia="es-AR"/>
        </w:rPr>
        <w:t>“bombas sanitarias”</w:t>
      </w:r>
      <w:r w:rsidRPr="00C844A9">
        <w:rPr>
          <w:rFonts w:ascii="Arial" w:eastAsia="Times New Roman" w:hAnsi="Arial" w:cs="Arial"/>
          <w:sz w:val="24"/>
          <w:szCs w:val="24"/>
          <w:lang w:eastAsia="es-AR"/>
        </w:rPr>
        <w:t xml:space="preserve"> de la entera responsabilidad de los </w:t>
      </w:r>
      <w:r w:rsidR="00450911">
        <w:rPr>
          <w:rFonts w:ascii="Arial" w:eastAsia="Times New Roman" w:hAnsi="Arial" w:cs="Arial"/>
          <w:sz w:val="24"/>
          <w:szCs w:val="24"/>
          <w:lang w:eastAsia="es-AR"/>
        </w:rPr>
        <w:t>M</w:t>
      </w:r>
      <w:r w:rsidRPr="00C844A9">
        <w:rPr>
          <w:rFonts w:ascii="Arial" w:eastAsia="Times New Roman" w:hAnsi="Arial" w:cs="Arial"/>
          <w:sz w:val="24"/>
          <w:szCs w:val="24"/>
          <w:lang w:eastAsia="es-AR"/>
        </w:rPr>
        <w:t>unicipios que los generaron por no castrar masivamente, y deberán resolver de manera urgente de la única maner</w:t>
      </w:r>
      <w:r w:rsidR="00450911">
        <w:rPr>
          <w:rFonts w:ascii="Arial" w:eastAsia="Times New Roman" w:hAnsi="Arial" w:cs="Arial"/>
          <w:sz w:val="24"/>
          <w:szCs w:val="24"/>
          <w:lang w:eastAsia="es-AR"/>
        </w:rPr>
        <w:t xml:space="preserve">a </w:t>
      </w:r>
      <w:r w:rsidR="00E722C2" w:rsidRPr="00C844A9">
        <w:rPr>
          <w:rFonts w:ascii="Arial" w:eastAsia="Times New Roman" w:hAnsi="Arial" w:cs="Arial"/>
          <w:sz w:val="24"/>
          <w:szCs w:val="24"/>
          <w:lang w:eastAsia="es-AR"/>
        </w:rPr>
        <w:t xml:space="preserve">castrando por saturación barrio por barrio y </w:t>
      </w:r>
      <w:r w:rsidR="00450911">
        <w:rPr>
          <w:rFonts w:ascii="Arial" w:eastAsia="Times New Roman" w:hAnsi="Arial" w:cs="Arial"/>
          <w:sz w:val="24"/>
          <w:szCs w:val="24"/>
          <w:lang w:eastAsia="es-AR"/>
        </w:rPr>
        <w:t>L</w:t>
      </w:r>
      <w:r w:rsidR="00E722C2" w:rsidRPr="00C844A9">
        <w:rPr>
          <w:rFonts w:ascii="Arial" w:eastAsia="Times New Roman" w:hAnsi="Arial" w:cs="Arial"/>
          <w:sz w:val="24"/>
          <w:szCs w:val="24"/>
          <w:lang w:eastAsia="es-AR"/>
        </w:rPr>
        <w:t xml:space="preserve">ocalidad por </w:t>
      </w:r>
      <w:r w:rsidR="00450911">
        <w:rPr>
          <w:rFonts w:ascii="Arial" w:eastAsia="Times New Roman" w:hAnsi="Arial" w:cs="Arial"/>
          <w:sz w:val="24"/>
          <w:szCs w:val="24"/>
          <w:lang w:eastAsia="es-AR"/>
        </w:rPr>
        <w:t>L</w:t>
      </w:r>
      <w:r w:rsidR="00E722C2" w:rsidRPr="00C844A9">
        <w:rPr>
          <w:rFonts w:ascii="Arial" w:eastAsia="Times New Roman" w:hAnsi="Arial" w:cs="Arial"/>
          <w:sz w:val="24"/>
          <w:szCs w:val="24"/>
          <w:lang w:eastAsia="es-AR"/>
        </w:rPr>
        <w:t>ocalidad.</w:t>
      </w:r>
    </w:p>
    <w:p w14:paraId="7B3280A7" w14:textId="3B9ACA19" w:rsidR="009853BE" w:rsidRPr="00C844A9" w:rsidRDefault="009853BE" w:rsidP="00C32AA5">
      <w:pPr>
        <w:spacing w:after="100" w:line="240" w:lineRule="auto"/>
        <w:ind w:firstLine="708"/>
        <w:jc w:val="both"/>
        <w:rPr>
          <w:rFonts w:ascii="Arial" w:eastAsia="Times New Roman" w:hAnsi="Arial" w:cs="Arial"/>
          <w:color w:val="0A0A0A"/>
          <w:sz w:val="24"/>
          <w:szCs w:val="24"/>
          <w:lang w:eastAsia="es-AR"/>
        </w:rPr>
      </w:pPr>
      <w:r w:rsidRPr="00C844A9">
        <w:rPr>
          <w:rFonts w:ascii="Arial" w:eastAsia="Times New Roman" w:hAnsi="Arial" w:cs="Arial"/>
          <w:color w:val="0A0A0A"/>
          <w:sz w:val="24"/>
          <w:szCs w:val="24"/>
          <w:lang w:eastAsia="es-AR"/>
        </w:rPr>
        <w:t xml:space="preserve">La anterior gestión programaba </w:t>
      </w:r>
      <w:r w:rsidRPr="00C844A9">
        <w:rPr>
          <w:rFonts w:ascii="Arial" w:eastAsia="Times New Roman" w:hAnsi="Arial" w:cs="Arial"/>
          <w:b/>
          <w:color w:val="0A0A0A"/>
          <w:sz w:val="24"/>
          <w:szCs w:val="24"/>
          <w:lang w:eastAsia="es-AR"/>
        </w:rPr>
        <w:t>solo 650</w:t>
      </w:r>
      <w:r w:rsidRPr="00C844A9">
        <w:rPr>
          <w:rFonts w:ascii="Arial" w:eastAsia="Times New Roman" w:hAnsi="Arial" w:cs="Arial"/>
          <w:color w:val="0A0A0A"/>
          <w:sz w:val="24"/>
          <w:szCs w:val="24"/>
          <w:lang w:eastAsia="es-AR"/>
        </w:rPr>
        <w:t xml:space="preserve"> castraciones anuales y se ejecutaban </w:t>
      </w:r>
      <w:r w:rsidRPr="00C844A9">
        <w:rPr>
          <w:rFonts w:ascii="Arial" w:eastAsia="Times New Roman" w:hAnsi="Arial" w:cs="Arial"/>
          <w:b/>
          <w:color w:val="0A0A0A"/>
          <w:sz w:val="24"/>
          <w:szCs w:val="24"/>
          <w:lang w:eastAsia="es-AR"/>
        </w:rPr>
        <w:t xml:space="preserve">menos de </w:t>
      </w:r>
      <w:proofErr w:type="gramStart"/>
      <w:r w:rsidRPr="00C844A9">
        <w:rPr>
          <w:rFonts w:ascii="Arial" w:eastAsia="Times New Roman" w:hAnsi="Arial" w:cs="Arial"/>
          <w:b/>
          <w:color w:val="0A0A0A"/>
          <w:sz w:val="24"/>
          <w:szCs w:val="24"/>
          <w:lang w:eastAsia="es-AR"/>
        </w:rPr>
        <w:t>ése</w:t>
      </w:r>
      <w:proofErr w:type="gramEnd"/>
      <w:r w:rsidRPr="00C844A9">
        <w:rPr>
          <w:rFonts w:ascii="Arial" w:eastAsia="Times New Roman" w:hAnsi="Arial" w:cs="Arial"/>
          <w:b/>
          <w:color w:val="0A0A0A"/>
          <w:sz w:val="24"/>
          <w:szCs w:val="24"/>
          <w:lang w:eastAsia="es-AR"/>
        </w:rPr>
        <w:t xml:space="preserve"> número</w:t>
      </w:r>
      <w:r w:rsidRPr="00C844A9">
        <w:rPr>
          <w:rFonts w:ascii="Arial" w:eastAsia="Times New Roman" w:hAnsi="Arial" w:cs="Arial"/>
          <w:color w:val="0A0A0A"/>
          <w:sz w:val="24"/>
          <w:szCs w:val="24"/>
          <w:lang w:eastAsia="es-AR"/>
        </w:rPr>
        <w:t xml:space="preserve">. </w:t>
      </w:r>
      <w:r w:rsidRPr="00C844A9">
        <w:rPr>
          <w:rFonts w:ascii="Arial" w:eastAsia="Times New Roman" w:hAnsi="Arial" w:cs="Arial"/>
          <w:b/>
          <w:color w:val="0A0A0A"/>
          <w:sz w:val="24"/>
          <w:szCs w:val="24"/>
          <w:lang w:eastAsia="es-AR"/>
        </w:rPr>
        <w:t xml:space="preserve">Es </w:t>
      </w:r>
      <w:r w:rsidR="00277094" w:rsidRPr="00C844A9">
        <w:rPr>
          <w:rFonts w:ascii="Arial" w:eastAsia="Times New Roman" w:hAnsi="Arial" w:cs="Arial"/>
          <w:b/>
          <w:color w:val="0A0A0A"/>
          <w:sz w:val="24"/>
          <w:szCs w:val="24"/>
          <w:lang w:eastAsia="es-AR"/>
        </w:rPr>
        <w:t>decir,</w:t>
      </w:r>
      <w:r w:rsidRPr="00C844A9">
        <w:rPr>
          <w:rFonts w:ascii="Arial" w:eastAsia="Times New Roman" w:hAnsi="Arial" w:cs="Arial"/>
          <w:b/>
          <w:color w:val="0A0A0A"/>
          <w:sz w:val="24"/>
          <w:szCs w:val="24"/>
          <w:lang w:eastAsia="es-AR"/>
        </w:rPr>
        <w:t xml:space="preserve"> entre 3 veterinarios castraban un promedio diario de 2,7 castraciones = 0.9 diario por veterinario.</w:t>
      </w:r>
      <w:r w:rsidRPr="00C844A9">
        <w:rPr>
          <w:rFonts w:ascii="Arial" w:eastAsia="Times New Roman" w:hAnsi="Arial" w:cs="Arial"/>
          <w:color w:val="0A0A0A"/>
          <w:sz w:val="24"/>
          <w:szCs w:val="24"/>
          <w:lang w:eastAsia="es-AR"/>
        </w:rPr>
        <w:t xml:space="preserve"> S</w:t>
      </w:r>
      <w:r w:rsidR="00424E1C" w:rsidRPr="00C844A9">
        <w:rPr>
          <w:rFonts w:ascii="Arial" w:eastAsia="Times New Roman" w:hAnsi="Arial" w:cs="Arial"/>
          <w:color w:val="0A0A0A"/>
          <w:sz w:val="24"/>
          <w:szCs w:val="24"/>
          <w:lang w:eastAsia="es-AR"/>
        </w:rPr>
        <w:t xml:space="preserve">umada </w:t>
      </w:r>
      <w:r w:rsidRPr="00C844A9">
        <w:rPr>
          <w:rFonts w:ascii="Arial" w:eastAsia="Times New Roman" w:hAnsi="Arial" w:cs="Arial"/>
          <w:color w:val="0A0A0A"/>
          <w:sz w:val="24"/>
          <w:szCs w:val="24"/>
          <w:lang w:eastAsia="es-AR"/>
        </w:rPr>
        <w:t xml:space="preserve">la </w:t>
      </w:r>
      <w:r w:rsidRPr="00C844A9">
        <w:rPr>
          <w:rFonts w:ascii="Arial" w:eastAsia="Times New Roman" w:hAnsi="Arial" w:cs="Arial"/>
          <w:b/>
          <w:color w:val="0A0A0A"/>
          <w:sz w:val="24"/>
          <w:szCs w:val="24"/>
          <w:lang w:eastAsia="es-AR"/>
        </w:rPr>
        <w:t>no aprobación</w:t>
      </w:r>
      <w:r w:rsidRPr="00C844A9">
        <w:rPr>
          <w:rFonts w:ascii="Arial" w:eastAsia="Times New Roman" w:hAnsi="Arial" w:cs="Arial"/>
          <w:color w:val="0A0A0A"/>
          <w:sz w:val="24"/>
          <w:szCs w:val="24"/>
          <w:lang w:eastAsia="es-AR"/>
        </w:rPr>
        <w:t xml:space="preserve"> en el HCD con mayoría oficialista, de la </w:t>
      </w:r>
      <w:r w:rsidR="00450911">
        <w:rPr>
          <w:rFonts w:ascii="Arial" w:eastAsia="Times New Roman" w:hAnsi="Arial" w:cs="Arial"/>
          <w:color w:val="0A0A0A"/>
          <w:sz w:val="24"/>
          <w:szCs w:val="24"/>
          <w:lang w:eastAsia="es-AR"/>
        </w:rPr>
        <w:t>O</w:t>
      </w:r>
      <w:r w:rsidRPr="00C844A9">
        <w:rPr>
          <w:rFonts w:ascii="Arial" w:eastAsia="Times New Roman" w:hAnsi="Arial" w:cs="Arial"/>
          <w:color w:val="0A0A0A"/>
          <w:sz w:val="24"/>
          <w:szCs w:val="24"/>
          <w:lang w:eastAsia="es-AR"/>
        </w:rPr>
        <w:t xml:space="preserve">rdenanza propuesta por nuestra ONG en 2021 que preveía el </w:t>
      </w:r>
      <w:r w:rsidRPr="00C844A9">
        <w:rPr>
          <w:rFonts w:ascii="Arial" w:eastAsia="Times New Roman" w:hAnsi="Arial" w:cs="Arial"/>
          <w:b/>
          <w:color w:val="0A0A0A"/>
          <w:sz w:val="24"/>
          <w:szCs w:val="24"/>
          <w:lang w:eastAsia="es-AR"/>
        </w:rPr>
        <w:t xml:space="preserve">Programa de Equilibrio Poblacional Canino y Felino para el partido de Veinticinco de Mayo, </w:t>
      </w:r>
      <w:r w:rsidRPr="00C844A9">
        <w:rPr>
          <w:rFonts w:ascii="Arial" w:eastAsia="Times New Roman" w:hAnsi="Arial" w:cs="Arial"/>
          <w:color w:val="0A0A0A"/>
          <w:sz w:val="24"/>
          <w:szCs w:val="24"/>
          <w:lang w:eastAsia="es-AR"/>
        </w:rPr>
        <w:t xml:space="preserve">que comprobadamente soluciona el flagelo, como lo vemos en otros </w:t>
      </w:r>
      <w:r w:rsidR="00450911">
        <w:rPr>
          <w:rFonts w:ascii="Arial" w:eastAsia="Times New Roman" w:hAnsi="Arial" w:cs="Arial"/>
          <w:color w:val="0A0A0A"/>
          <w:sz w:val="24"/>
          <w:szCs w:val="24"/>
          <w:lang w:eastAsia="es-AR"/>
        </w:rPr>
        <w:t>M</w:t>
      </w:r>
      <w:r w:rsidRPr="00C844A9">
        <w:rPr>
          <w:rFonts w:ascii="Arial" w:eastAsia="Times New Roman" w:hAnsi="Arial" w:cs="Arial"/>
          <w:color w:val="0A0A0A"/>
          <w:sz w:val="24"/>
          <w:szCs w:val="24"/>
          <w:lang w:eastAsia="es-AR"/>
        </w:rPr>
        <w:t xml:space="preserve">unicipios </w:t>
      </w:r>
      <w:r w:rsidR="00450911">
        <w:rPr>
          <w:rFonts w:ascii="Arial" w:eastAsia="Times New Roman" w:hAnsi="Arial" w:cs="Arial"/>
          <w:color w:val="0A0A0A"/>
          <w:sz w:val="24"/>
          <w:szCs w:val="24"/>
          <w:lang w:eastAsia="es-AR"/>
        </w:rPr>
        <w:t>B</w:t>
      </w:r>
      <w:r w:rsidRPr="00C844A9">
        <w:rPr>
          <w:rFonts w:ascii="Arial" w:eastAsia="Times New Roman" w:hAnsi="Arial" w:cs="Arial"/>
          <w:color w:val="0A0A0A"/>
          <w:sz w:val="24"/>
          <w:szCs w:val="24"/>
          <w:lang w:eastAsia="es-AR"/>
        </w:rPr>
        <w:t>onaerenses</w:t>
      </w:r>
      <w:r w:rsidR="00FD46B5" w:rsidRPr="00C844A9">
        <w:rPr>
          <w:rFonts w:ascii="Arial" w:eastAsia="Times New Roman" w:hAnsi="Arial" w:cs="Arial"/>
          <w:color w:val="0A0A0A"/>
          <w:sz w:val="24"/>
          <w:szCs w:val="24"/>
          <w:lang w:eastAsia="es-AR"/>
        </w:rPr>
        <w:t xml:space="preserve"> que la</w:t>
      </w:r>
      <w:r w:rsidRPr="00C844A9">
        <w:rPr>
          <w:rFonts w:ascii="Arial" w:eastAsia="Times New Roman" w:hAnsi="Arial" w:cs="Arial"/>
          <w:color w:val="0A0A0A"/>
          <w:sz w:val="24"/>
          <w:szCs w:val="24"/>
          <w:lang w:eastAsia="es-AR"/>
        </w:rPr>
        <w:t xml:space="preserve"> implementan.</w:t>
      </w:r>
    </w:p>
    <w:p w14:paraId="5B7E879E" w14:textId="4F611186" w:rsidR="00311651" w:rsidRPr="00C844A9" w:rsidRDefault="009F0F52" w:rsidP="00C32AA5">
      <w:pPr>
        <w:shd w:val="clear" w:color="auto" w:fill="FFFFFF"/>
        <w:spacing w:after="100" w:line="240" w:lineRule="auto"/>
        <w:ind w:firstLine="708"/>
        <w:jc w:val="both"/>
        <w:rPr>
          <w:rFonts w:ascii="Arial" w:eastAsia="Times New Roman" w:hAnsi="Arial" w:cs="Arial"/>
          <w:color w:val="0A0A0A"/>
          <w:sz w:val="24"/>
          <w:szCs w:val="24"/>
          <w:lang w:eastAsia="es-AR"/>
        </w:rPr>
      </w:pPr>
      <w:r w:rsidRPr="00C844A9">
        <w:rPr>
          <w:rFonts w:ascii="Arial" w:eastAsia="Times New Roman" w:hAnsi="Arial" w:cs="Arial"/>
          <w:b/>
          <w:color w:val="0A0A0A"/>
          <w:sz w:val="24"/>
          <w:szCs w:val="24"/>
          <w:lang w:eastAsia="es-AR"/>
        </w:rPr>
        <w:t>Las consecuencias también documentadas la sufrieron perros, gatos y vecinos,</w:t>
      </w:r>
      <w:r w:rsidRPr="00C844A9">
        <w:rPr>
          <w:rFonts w:ascii="Arial" w:eastAsia="Times New Roman" w:hAnsi="Arial" w:cs="Arial"/>
          <w:color w:val="0A0A0A"/>
          <w:sz w:val="24"/>
          <w:szCs w:val="24"/>
          <w:lang w:eastAsia="es-AR"/>
        </w:rPr>
        <w:t xml:space="preserve"> a pesar que los </w:t>
      </w:r>
      <w:r w:rsidR="00450911">
        <w:rPr>
          <w:rFonts w:ascii="Arial" w:eastAsia="Times New Roman" w:hAnsi="Arial" w:cs="Arial"/>
          <w:color w:val="0A0A0A"/>
          <w:sz w:val="24"/>
          <w:szCs w:val="24"/>
          <w:lang w:eastAsia="es-AR"/>
        </w:rPr>
        <w:t>F</w:t>
      </w:r>
      <w:r w:rsidRPr="00C844A9">
        <w:rPr>
          <w:rFonts w:ascii="Arial" w:eastAsia="Times New Roman" w:hAnsi="Arial" w:cs="Arial"/>
          <w:color w:val="0A0A0A"/>
          <w:sz w:val="24"/>
          <w:szCs w:val="24"/>
          <w:lang w:eastAsia="es-AR"/>
        </w:rPr>
        <w:t xml:space="preserve">uncionarios </w:t>
      </w:r>
      <w:r w:rsidR="00450911">
        <w:rPr>
          <w:rFonts w:ascii="Arial" w:eastAsia="Times New Roman" w:hAnsi="Arial" w:cs="Arial"/>
          <w:color w:val="0A0A0A"/>
          <w:sz w:val="24"/>
          <w:szCs w:val="24"/>
          <w:lang w:eastAsia="es-AR"/>
        </w:rPr>
        <w:t>P</w:t>
      </w:r>
      <w:r w:rsidRPr="00C844A9">
        <w:rPr>
          <w:rFonts w:ascii="Arial" w:eastAsia="Times New Roman" w:hAnsi="Arial" w:cs="Arial"/>
          <w:color w:val="0A0A0A"/>
          <w:sz w:val="24"/>
          <w:szCs w:val="24"/>
          <w:lang w:eastAsia="es-AR"/>
        </w:rPr>
        <w:t>úblicos de la</w:t>
      </w:r>
      <w:r w:rsidR="00543D22" w:rsidRPr="00C844A9">
        <w:rPr>
          <w:rFonts w:ascii="Arial" w:eastAsia="Times New Roman" w:hAnsi="Arial" w:cs="Arial"/>
          <w:color w:val="0A0A0A"/>
          <w:sz w:val="24"/>
          <w:szCs w:val="24"/>
          <w:lang w:eastAsia="es-AR"/>
        </w:rPr>
        <w:t xml:space="preserve"> entonces </w:t>
      </w:r>
      <w:r w:rsidRPr="00C844A9">
        <w:rPr>
          <w:rFonts w:ascii="Arial" w:eastAsia="Times New Roman" w:hAnsi="Arial" w:cs="Arial"/>
          <w:color w:val="0A0A0A"/>
          <w:sz w:val="24"/>
          <w:szCs w:val="24"/>
          <w:lang w:eastAsia="es-AR"/>
        </w:rPr>
        <w:t xml:space="preserve"> gestión gobernante fueron advertidos por escrito del problema, se les propuso su solución viable y no la implementaron, </w:t>
      </w:r>
      <w:r w:rsidR="00030C38" w:rsidRPr="00C844A9">
        <w:rPr>
          <w:rFonts w:ascii="Arial" w:eastAsia="Times New Roman" w:hAnsi="Arial" w:cs="Arial"/>
          <w:b/>
          <w:color w:val="0A0A0A"/>
          <w:sz w:val="24"/>
          <w:szCs w:val="24"/>
          <w:lang w:eastAsia="es-AR"/>
        </w:rPr>
        <w:t xml:space="preserve">tanto por parte de los </w:t>
      </w:r>
      <w:r w:rsidRPr="00C844A9">
        <w:rPr>
          <w:rFonts w:ascii="Arial" w:eastAsia="Times New Roman" w:hAnsi="Arial" w:cs="Arial"/>
          <w:b/>
          <w:color w:val="0A0A0A"/>
          <w:sz w:val="24"/>
          <w:szCs w:val="24"/>
          <w:lang w:eastAsia="es-AR"/>
        </w:rPr>
        <w:t>del Departamento Ejecutivo como del Departamento Deliberativo</w:t>
      </w:r>
      <w:r w:rsidR="009030F4" w:rsidRPr="00C844A9">
        <w:rPr>
          <w:rFonts w:ascii="Arial" w:eastAsia="Times New Roman" w:hAnsi="Arial" w:cs="Arial"/>
          <w:color w:val="0A0A0A"/>
          <w:sz w:val="24"/>
          <w:szCs w:val="24"/>
          <w:lang w:eastAsia="es-AR"/>
        </w:rPr>
        <w:t xml:space="preserve">; </w:t>
      </w:r>
      <w:r w:rsidR="00031772" w:rsidRPr="00C844A9">
        <w:rPr>
          <w:rFonts w:ascii="Arial" w:eastAsia="Times New Roman" w:hAnsi="Arial" w:cs="Arial"/>
          <w:color w:val="0A0A0A"/>
          <w:sz w:val="24"/>
          <w:szCs w:val="24"/>
          <w:lang w:eastAsia="es-AR"/>
        </w:rPr>
        <w:t>lo que motivó la demanda por el efectivo cumplimiento de las castraciones masivas caninas y felinas ordenado por la Ley 13.879 y D</w:t>
      </w:r>
      <w:r w:rsidR="00A71D4A" w:rsidRPr="00C844A9">
        <w:rPr>
          <w:rFonts w:ascii="Arial" w:eastAsia="Times New Roman" w:hAnsi="Arial" w:cs="Arial"/>
          <w:color w:val="0A0A0A"/>
          <w:sz w:val="24"/>
          <w:szCs w:val="24"/>
          <w:lang w:eastAsia="es-AR"/>
        </w:rPr>
        <w:t xml:space="preserve">ecreto </w:t>
      </w:r>
      <w:r w:rsidR="00031772" w:rsidRPr="00C844A9">
        <w:rPr>
          <w:rFonts w:ascii="Arial" w:eastAsia="Times New Roman" w:hAnsi="Arial" w:cs="Arial"/>
          <w:color w:val="0A0A0A"/>
          <w:sz w:val="24"/>
          <w:szCs w:val="24"/>
          <w:lang w:eastAsia="es-AR"/>
        </w:rPr>
        <w:t>Regl</w:t>
      </w:r>
      <w:r w:rsidR="00A71D4A" w:rsidRPr="00C844A9">
        <w:rPr>
          <w:rFonts w:ascii="Arial" w:eastAsia="Times New Roman" w:hAnsi="Arial" w:cs="Arial"/>
          <w:color w:val="0A0A0A"/>
          <w:sz w:val="24"/>
          <w:szCs w:val="24"/>
          <w:lang w:eastAsia="es-AR"/>
        </w:rPr>
        <w:t xml:space="preserve">amentario </w:t>
      </w:r>
      <w:r w:rsidR="00031772" w:rsidRPr="00C844A9">
        <w:rPr>
          <w:rFonts w:ascii="Arial" w:eastAsia="Times New Roman" w:hAnsi="Arial" w:cs="Arial"/>
          <w:color w:val="0A0A0A"/>
          <w:sz w:val="24"/>
          <w:szCs w:val="24"/>
          <w:lang w:eastAsia="es-AR"/>
        </w:rPr>
        <w:t>400/2011,</w:t>
      </w:r>
      <w:r w:rsidR="009030F4" w:rsidRPr="00C844A9">
        <w:rPr>
          <w:rFonts w:ascii="Arial" w:eastAsia="Times New Roman" w:hAnsi="Arial" w:cs="Arial"/>
          <w:color w:val="0A0A0A"/>
          <w:sz w:val="24"/>
          <w:szCs w:val="24"/>
          <w:lang w:eastAsia="es-AR"/>
        </w:rPr>
        <w:t xml:space="preserve"> </w:t>
      </w:r>
      <w:r w:rsidR="00031772" w:rsidRPr="00C844A9">
        <w:rPr>
          <w:rFonts w:ascii="Arial" w:eastAsia="Times New Roman" w:hAnsi="Arial" w:cs="Arial"/>
          <w:color w:val="0A0A0A"/>
          <w:sz w:val="24"/>
          <w:szCs w:val="24"/>
          <w:lang w:eastAsia="es-AR"/>
        </w:rPr>
        <w:t>agotando la vía administrativa en la Defensoría del Pueblo de la PBA</w:t>
      </w:r>
      <w:r w:rsidR="00081199" w:rsidRPr="00C844A9">
        <w:rPr>
          <w:rFonts w:ascii="Arial" w:eastAsia="Times New Roman" w:hAnsi="Arial" w:cs="Arial"/>
          <w:color w:val="0A0A0A"/>
          <w:sz w:val="24"/>
          <w:szCs w:val="24"/>
          <w:lang w:eastAsia="es-AR"/>
        </w:rPr>
        <w:t xml:space="preserve"> </w:t>
      </w:r>
      <w:r w:rsidR="00081199" w:rsidRPr="00C844A9">
        <w:rPr>
          <w:rFonts w:ascii="Arial" w:eastAsia="Times New Roman" w:hAnsi="Arial" w:cs="Arial"/>
          <w:b/>
          <w:color w:val="0A0A0A"/>
          <w:sz w:val="24"/>
          <w:szCs w:val="24"/>
          <w:lang w:eastAsia="es-AR"/>
        </w:rPr>
        <w:t>trámite nro. 138576/23</w:t>
      </w:r>
      <w:r w:rsidR="0035755C" w:rsidRPr="00C844A9">
        <w:rPr>
          <w:rFonts w:ascii="Arial" w:eastAsia="Times New Roman" w:hAnsi="Arial" w:cs="Arial"/>
          <w:b/>
          <w:color w:val="0A0A0A"/>
          <w:sz w:val="24"/>
          <w:szCs w:val="24"/>
          <w:lang w:eastAsia="es-AR"/>
        </w:rPr>
        <w:t xml:space="preserve">, por la vulneración de los derechos a la salud </w:t>
      </w:r>
      <w:r w:rsidR="0035755C" w:rsidRPr="00C844A9">
        <w:rPr>
          <w:rFonts w:ascii="Arial" w:eastAsia="Times New Roman" w:hAnsi="Arial" w:cs="Arial"/>
          <w:b/>
          <w:color w:val="0A0A0A"/>
          <w:sz w:val="24"/>
          <w:szCs w:val="24"/>
          <w:lang w:eastAsia="es-AR"/>
        </w:rPr>
        <w:lastRenderedPageBreak/>
        <w:t xml:space="preserve">y vida, ante </w:t>
      </w:r>
      <w:r w:rsidR="00164239" w:rsidRPr="00C844A9">
        <w:rPr>
          <w:rFonts w:ascii="Arial" w:eastAsia="Times New Roman" w:hAnsi="Arial" w:cs="Arial"/>
          <w:b/>
          <w:color w:val="0A0A0A"/>
          <w:sz w:val="24"/>
          <w:szCs w:val="24"/>
          <w:lang w:eastAsia="es-AR"/>
        </w:rPr>
        <w:t xml:space="preserve">muy probables </w:t>
      </w:r>
      <w:r w:rsidR="0035755C" w:rsidRPr="00C844A9">
        <w:rPr>
          <w:rFonts w:ascii="Arial" w:eastAsia="Times New Roman" w:hAnsi="Arial" w:cs="Arial"/>
          <w:b/>
          <w:color w:val="0A0A0A"/>
          <w:sz w:val="24"/>
          <w:szCs w:val="24"/>
          <w:lang w:eastAsia="es-AR"/>
        </w:rPr>
        <w:t>omisiones o incumplimiento de los deberes de funcionarios públicos</w:t>
      </w:r>
      <w:r w:rsidR="009030F4" w:rsidRPr="00C844A9">
        <w:rPr>
          <w:rFonts w:ascii="Arial" w:eastAsia="Times New Roman" w:hAnsi="Arial" w:cs="Arial"/>
          <w:b/>
          <w:color w:val="0A0A0A"/>
          <w:sz w:val="24"/>
          <w:szCs w:val="24"/>
          <w:lang w:eastAsia="es-AR"/>
        </w:rPr>
        <w:t>.</w:t>
      </w:r>
      <w:r w:rsidR="00336640" w:rsidRPr="00C844A9">
        <w:rPr>
          <w:rFonts w:ascii="Arial" w:eastAsia="Times New Roman" w:hAnsi="Arial" w:cs="Arial"/>
          <w:color w:val="0A0A0A"/>
          <w:sz w:val="24"/>
          <w:szCs w:val="24"/>
          <w:lang w:eastAsia="es-AR"/>
        </w:rPr>
        <w:t xml:space="preserve"> </w:t>
      </w:r>
    </w:p>
    <w:p w14:paraId="2025A978" w14:textId="3FC4225C" w:rsidR="00556553" w:rsidRPr="00C844A9" w:rsidRDefault="00FB18D7" w:rsidP="00C32AA5">
      <w:pPr>
        <w:pStyle w:val="Default"/>
        <w:spacing w:after="100"/>
        <w:ind w:firstLine="708"/>
        <w:jc w:val="both"/>
        <w:rPr>
          <w:rFonts w:ascii="Arial" w:hAnsi="Arial" w:cs="Arial"/>
        </w:rPr>
      </w:pPr>
      <w:r w:rsidRPr="00C844A9">
        <w:rPr>
          <w:rFonts w:ascii="Arial" w:eastAsia="Times New Roman" w:hAnsi="Arial" w:cs="Arial"/>
          <w:color w:val="0A0A0A"/>
          <w:lang w:eastAsia="es-AR"/>
        </w:rPr>
        <w:t xml:space="preserve">Adjuntamos </w:t>
      </w:r>
      <w:r w:rsidR="00031772" w:rsidRPr="00C844A9">
        <w:rPr>
          <w:rFonts w:ascii="Arial" w:eastAsia="Times New Roman" w:hAnsi="Arial" w:cs="Arial"/>
          <w:color w:val="0A0A0A"/>
          <w:lang w:eastAsia="es-AR"/>
        </w:rPr>
        <w:t xml:space="preserve">como prueba </w:t>
      </w:r>
      <w:r w:rsidR="00AA16AD" w:rsidRPr="00C844A9">
        <w:rPr>
          <w:rFonts w:ascii="Arial" w:eastAsia="Times New Roman" w:hAnsi="Arial" w:cs="Arial"/>
          <w:color w:val="0A0A0A"/>
          <w:lang w:eastAsia="es-AR"/>
        </w:rPr>
        <w:t xml:space="preserve">algunos </w:t>
      </w:r>
      <w:r w:rsidR="00081199" w:rsidRPr="00C844A9">
        <w:rPr>
          <w:rFonts w:ascii="Arial" w:eastAsia="Times New Roman" w:hAnsi="Arial" w:cs="Arial"/>
          <w:color w:val="0A0A0A"/>
          <w:lang w:eastAsia="es-AR"/>
        </w:rPr>
        <w:t xml:space="preserve">casos </w:t>
      </w:r>
      <w:r w:rsidR="00031772" w:rsidRPr="00C844A9">
        <w:rPr>
          <w:rFonts w:ascii="Arial" w:eastAsia="Times New Roman" w:hAnsi="Arial" w:cs="Arial"/>
          <w:color w:val="0A0A0A"/>
          <w:lang w:eastAsia="es-AR"/>
        </w:rPr>
        <w:t>del impacto negativo de la sobrepoblación de perros y gatos</w:t>
      </w:r>
      <w:r w:rsidR="00D945A9" w:rsidRPr="00C844A9">
        <w:rPr>
          <w:rFonts w:ascii="Arial" w:eastAsia="Times New Roman" w:hAnsi="Arial" w:cs="Arial"/>
          <w:color w:val="0A0A0A"/>
          <w:lang w:eastAsia="es-AR"/>
        </w:rPr>
        <w:t>,</w:t>
      </w:r>
      <w:r w:rsidR="00031772" w:rsidRPr="00C844A9">
        <w:rPr>
          <w:rFonts w:ascii="Arial" w:eastAsia="Times New Roman" w:hAnsi="Arial" w:cs="Arial"/>
          <w:color w:val="0A0A0A"/>
          <w:lang w:eastAsia="es-AR"/>
        </w:rPr>
        <w:t xml:space="preserve"> en la salud </w:t>
      </w:r>
      <w:r w:rsidR="00B869BA" w:rsidRPr="00C844A9">
        <w:rPr>
          <w:rFonts w:ascii="Arial" w:eastAsia="Times New Roman" w:hAnsi="Arial" w:cs="Arial"/>
          <w:color w:val="0A0A0A"/>
          <w:lang w:eastAsia="es-AR"/>
        </w:rPr>
        <w:t>y vida de los vecinos</w:t>
      </w:r>
      <w:r w:rsidR="00556553" w:rsidRPr="00C844A9">
        <w:rPr>
          <w:rFonts w:ascii="Arial" w:eastAsia="Times New Roman" w:hAnsi="Arial" w:cs="Arial"/>
          <w:color w:val="0A0A0A"/>
          <w:lang w:eastAsia="es-AR"/>
        </w:rPr>
        <w:t>.</w:t>
      </w:r>
      <w:r w:rsidR="003F339E" w:rsidRPr="00C844A9">
        <w:rPr>
          <w:rFonts w:ascii="Arial" w:eastAsia="Times New Roman" w:hAnsi="Arial" w:cs="Arial"/>
          <w:color w:val="0A0A0A"/>
          <w:lang w:eastAsia="es-AR"/>
        </w:rPr>
        <w:t xml:space="preserve"> </w:t>
      </w:r>
    </w:p>
    <w:p w14:paraId="5FE317BD" w14:textId="4B9B83DA" w:rsidR="003541E5" w:rsidRPr="00C844A9" w:rsidRDefault="00576B6F" w:rsidP="00C32AA5">
      <w:pPr>
        <w:pStyle w:val="Default"/>
        <w:spacing w:after="100"/>
        <w:ind w:firstLine="708"/>
        <w:jc w:val="both"/>
        <w:rPr>
          <w:rFonts w:ascii="Arial" w:eastAsia="Times New Roman" w:hAnsi="Arial" w:cs="Arial"/>
          <w:color w:val="0A0A0A"/>
          <w:lang w:eastAsia="es-AR"/>
        </w:rPr>
      </w:pPr>
      <w:r w:rsidRPr="00C844A9">
        <w:rPr>
          <w:rFonts w:ascii="Arial" w:hAnsi="Arial" w:cs="Arial"/>
          <w:bCs/>
          <w:color w:val="1F1F1F"/>
        </w:rPr>
        <w:t>Benito Juárez: U</w:t>
      </w:r>
      <w:r w:rsidR="00556553" w:rsidRPr="00C844A9">
        <w:rPr>
          <w:rFonts w:ascii="Arial" w:hAnsi="Arial" w:cs="Arial"/>
          <w:bCs/>
          <w:color w:val="1F1F1F"/>
        </w:rPr>
        <w:t>na docente fue asesinada por una jauría de</w:t>
      </w:r>
      <w:r w:rsidR="0051194D" w:rsidRPr="00C844A9">
        <w:rPr>
          <w:rFonts w:ascii="Arial" w:hAnsi="Arial" w:cs="Arial"/>
          <w:bCs/>
          <w:color w:val="1F1F1F"/>
        </w:rPr>
        <w:t xml:space="preserve"> perros</w:t>
      </w:r>
      <w:r w:rsidR="003F339E" w:rsidRPr="00C844A9">
        <w:rPr>
          <w:rFonts w:ascii="Arial" w:eastAsia="Times New Roman" w:hAnsi="Arial" w:cs="Arial"/>
          <w:color w:val="auto"/>
          <w:lang w:eastAsia="es-AR"/>
        </w:rPr>
        <w:t>.</w:t>
      </w:r>
      <w:r w:rsidR="00F77766" w:rsidRPr="00C844A9">
        <w:rPr>
          <w:rFonts w:ascii="Arial" w:hAnsi="Arial" w:cs="Arial"/>
          <w:color w:val="auto"/>
        </w:rPr>
        <w:t xml:space="preserve"> </w:t>
      </w:r>
      <w:r w:rsidR="00F77766" w:rsidRPr="00C844A9">
        <w:rPr>
          <w:rFonts w:ascii="Arial" w:hAnsi="Arial" w:cs="Arial"/>
          <w:bCs/>
          <w:color w:val="auto"/>
        </w:rPr>
        <w:t>Lobos: Murió un hombre tras sufrir un accidente a raíz de los perros callejeros que persiguen motos y bicicletas</w:t>
      </w:r>
      <w:r w:rsidR="00B67763" w:rsidRPr="00C844A9">
        <w:rPr>
          <w:rFonts w:ascii="Arial" w:eastAsia="Times New Roman" w:hAnsi="Arial" w:cs="Arial"/>
          <w:color w:val="auto"/>
          <w:lang w:eastAsia="es-AR"/>
        </w:rPr>
        <w:t xml:space="preserve">. Poblet - </w:t>
      </w:r>
      <w:r w:rsidR="00B51322" w:rsidRPr="00C844A9">
        <w:rPr>
          <w:rFonts w:ascii="Arial" w:eastAsia="Times New Roman" w:hAnsi="Arial" w:cs="Arial"/>
          <w:color w:val="auto"/>
          <w:lang w:eastAsia="es-AR"/>
        </w:rPr>
        <w:t>La Plata</w:t>
      </w:r>
      <w:r w:rsidR="0035755C" w:rsidRPr="00C844A9">
        <w:rPr>
          <w:rFonts w:ascii="Arial" w:eastAsia="Times New Roman" w:hAnsi="Arial" w:cs="Arial"/>
          <w:color w:val="auto"/>
          <w:lang w:eastAsia="es-AR"/>
        </w:rPr>
        <w:t xml:space="preserve">, </w:t>
      </w:r>
      <w:r w:rsidR="00B51322" w:rsidRPr="00C844A9">
        <w:rPr>
          <w:rFonts w:ascii="Arial" w:eastAsia="Times New Roman" w:hAnsi="Arial" w:cs="Arial"/>
          <w:color w:val="auto"/>
          <w:lang w:eastAsia="es-AR"/>
        </w:rPr>
        <w:t>un perro salvaje mató a un hombre que volvía de trabajar,</w:t>
      </w:r>
      <w:r w:rsidR="003F339E" w:rsidRPr="00C844A9">
        <w:rPr>
          <w:rFonts w:ascii="Arial" w:eastAsia="Times New Roman" w:hAnsi="Arial" w:cs="Arial"/>
          <w:color w:val="auto"/>
          <w:lang w:eastAsia="es-AR"/>
        </w:rPr>
        <w:t xml:space="preserve"> entre otros</w:t>
      </w:r>
      <w:r w:rsidR="00B51322" w:rsidRPr="00C844A9">
        <w:rPr>
          <w:rFonts w:ascii="Arial" w:eastAsia="Times New Roman" w:hAnsi="Arial" w:cs="Arial"/>
          <w:color w:val="auto"/>
          <w:lang w:eastAsia="es-AR"/>
        </w:rPr>
        <w:t xml:space="preserve"> </w:t>
      </w:r>
      <w:r w:rsidR="00B51322" w:rsidRPr="00C844A9">
        <w:rPr>
          <w:rFonts w:ascii="Arial" w:eastAsia="Times New Roman" w:hAnsi="Arial" w:cs="Arial"/>
          <w:color w:val="0A0A0A"/>
          <w:lang w:eastAsia="es-AR"/>
        </w:rPr>
        <w:t xml:space="preserve">varios </w:t>
      </w:r>
      <w:r w:rsidR="008C4A57" w:rsidRPr="00C844A9">
        <w:rPr>
          <w:rFonts w:ascii="Arial" w:eastAsia="Times New Roman" w:hAnsi="Arial" w:cs="Arial"/>
          <w:color w:val="0A0A0A"/>
          <w:lang w:eastAsia="es-AR"/>
        </w:rPr>
        <w:t>“</w:t>
      </w:r>
      <w:r w:rsidR="003F339E" w:rsidRPr="00C844A9">
        <w:rPr>
          <w:rFonts w:ascii="Arial" w:eastAsia="Times New Roman" w:hAnsi="Arial" w:cs="Arial"/>
          <w:b/>
          <w:color w:val="0A0A0A"/>
          <w:lang w:eastAsia="es-AR"/>
        </w:rPr>
        <w:t>casos mortales</w:t>
      </w:r>
      <w:r w:rsidR="008C4A57" w:rsidRPr="00C844A9">
        <w:rPr>
          <w:rFonts w:ascii="Arial" w:eastAsia="Times New Roman" w:hAnsi="Arial" w:cs="Arial"/>
          <w:b/>
          <w:color w:val="0A0A0A"/>
          <w:lang w:eastAsia="es-AR"/>
        </w:rPr>
        <w:t>”</w:t>
      </w:r>
      <w:r w:rsidR="003F339E" w:rsidRPr="00C844A9">
        <w:rPr>
          <w:rFonts w:ascii="Arial" w:eastAsia="Times New Roman" w:hAnsi="Arial" w:cs="Arial"/>
          <w:color w:val="0A0A0A"/>
          <w:lang w:eastAsia="es-AR"/>
        </w:rPr>
        <w:t xml:space="preserve">. </w:t>
      </w:r>
      <w:r w:rsidR="00B51322" w:rsidRPr="00C844A9">
        <w:rPr>
          <w:rFonts w:ascii="Arial" w:eastAsia="Times New Roman" w:hAnsi="Arial" w:cs="Arial"/>
          <w:color w:val="0A0A0A"/>
          <w:lang w:eastAsia="es-AR"/>
        </w:rPr>
        <w:t xml:space="preserve">Por esquivar un perro dos personas sufrieron lesiones en 25 de </w:t>
      </w:r>
      <w:proofErr w:type="gramStart"/>
      <w:r w:rsidR="00B51322" w:rsidRPr="00C844A9">
        <w:rPr>
          <w:rFonts w:ascii="Arial" w:eastAsia="Times New Roman" w:hAnsi="Arial" w:cs="Arial"/>
          <w:color w:val="0A0A0A"/>
          <w:lang w:eastAsia="es-AR"/>
        </w:rPr>
        <w:t>Mayo</w:t>
      </w:r>
      <w:proofErr w:type="gramEnd"/>
      <w:r w:rsidR="00B51322" w:rsidRPr="00C844A9">
        <w:rPr>
          <w:rFonts w:ascii="Arial" w:eastAsia="Times New Roman" w:hAnsi="Arial" w:cs="Arial"/>
          <w:color w:val="0A0A0A"/>
          <w:lang w:eastAsia="es-AR"/>
        </w:rPr>
        <w:t xml:space="preserve">. </w:t>
      </w:r>
      <w:r w:rsidR="00EC1FB8" w:rsidRPr="00C844A9">
        <w:rPr>
          <w:rFonts w:ascii="Arial" w:hAnsi="Arial" w:cs="Arial"/>
          <w:bCs/>
          <w:color w:val="231F20"/>
        </w:rPr>
        <w:t>Una jauría atacó a una nena en Bolívar: su estado es grave</w:t>
      </w:r>
      <w:r w:rsidR="003F339E" w:rsidRPr="00C844A9">
        <w:rPr>
          <w:rFonts w:ascii="Arial" w:eastAsia="Times New Roman" w:hAnsi="Arial" w:cs="Arial"/>
          <w:color w:val="0A0A0A"/>
          <w:lang w:eastAsia="es-AR"/>
        </w:rPr>
        <w:t xml:space="preserve">. Un nene es atacado por un perro en </w:t>
      </w:r>
      <w:r w:rsidR="005B2A2D" w:rsidRPr="00C844A9">
        <w:rPr>
          <w:rFonts w:ascii="Arial" w:eastAsia="Times New Roman" w:hAnsi="Arial" w:cs="Arial"/>
          <w:color w:val="0A0A0A"/>
          <w:lang w:eastAsia="es-AR"/>
        </w:rPr>
        <w:t xml:space="preserve">el </w:t>
      </w:r>
      <w:r w:rsidR="003F339E" w:rsidRPr="00C844A9">
        <w:rPr>
          <w:rFonts w:ascii="Arial" w:eastAsia="Times New Roman" w:hAnsi="Arial" w:cs="Arial"/>
          <w:color w:val="0A0A0A"/>
          <w:lang w:eastAsia="es-AR"/>
        </w:rPr>
        <w:t xml:space="preserve">barrio FO.NA.VI. </w:t>
      </w:r>
      <w:r w:rsidR="00704B7A" w:rsidRPr="00C844A9">
        <w:rPr>
          <w:rFonts w:ascii="Arial" w:eastAsia="Times New Roman" w:hAnsi="Arial" w:cs="Arial"/>
          <w:color w:val="0A0A0A"/>
          <w:lang w:eastAsia="es-AR"/>
        </w:rPr>
        <w:t xml:space="preserve">de 25 de </w:t>
      </w:r>
      <w:proofErr w:type="gramStart"/>
      <w:r w:rsidR="00704B7A" w:rsidRPr="00C844A9">
        <w:rPr>
          <w:rFonts w:ascii="Arial" w:eastAsia="Times New Roman" w:hAnsi="Arial" w:cs="Arial"/>
          <w:color w:val="0A0A0A"/>
          <w:lang w:eastAsia="es-AR"/>
        </w:rPr>
        <w:t>Mayo</w:t>
      </w:r>
      <w:proofErr w:type="gramEnd"/>
      <w:r w:rsidR="00704B7A" w:rsidRPr="00C844A9">
        <w:rPr>
          <w:rFonts w:ascii="Arial" w:eastAsia="Times New Roman" w:hAnsi="Arial" w:cs="Arial"/>
          <w:color w:val="0A0A0A"/>
          <w:lang w:eastAsia="es-AR"/>
        </w:rPr>
        <w:t xml:space="preserve"> </w:t>
      </w:r>
      <w:r w:rsidR="003F339E" w:rsidRPr="00C844A9">
        <w:rPr>
          <w:rFonts w:ascii="Arial" w:eastAsia="Times New Roman" w:hAnsi="Arial" w:cs="Arial"/>
          <w:color w:val="0A0A0A"/>
          <w:lang w:eastAsia="es-AR"/>
        </w:rPr>
        <w:t>en el año 2022</w:t>
      </w:r>
      <w:r w:rsidR="00B51322" w:rsidRPr="00C844A9">
        <w:rPr>
          <w:rFonts w:ascii="Arial" w:eastAsia="Times New Roman" w:hAnsi="Arial" w:cs="Arial"/>
          <w:color w:val="0A0A0A"/>
          <w:lang w:eastAsia="es-AR"/>
        </w:rPr>
        <w:t>, en</w:t>
      </w:r>
      <w:r w:rsidR="003F339E" w:rsidRPr="00C844A9">
        <w:rPr>
          <w:rFonts w:ascii="Arial" w:eastAsia="Times New Roman" w:hAnsi="Arial" w:cs="Arial"/>
          <w:color w:val="0A0A0A"/>
          <w:lang w:eastAsia="es-AR"/>
        </w:rPr>
        <w:t xml:space="preserve">tre </w:t>
      </w:r>
      <w:r w:rsidR="0035755C" w:rsidRPr="00C844A9">
        <w:rPr>
          <w:rFonts w:ascii="Arial" w:eastAsia="Times New Roman" w:hAnsi="Arial" w:cs="Arial"/>
          <w:color w:val="0A0A0A"/>
          <w:lang w:eastAsia="es-AR"/>
        </w:rPr>
        <w:t xml:space="preserve">otros </w:t>
      </w:r>
      <w:r w:rsidR="003F339E" w:rsidRPr="00C844A9">
        <w:rPr>
          <w:rFonts w:ascii="Arial" w:eastAsia="Times New Roman" w:hAnsi="Arial" w:cs="Arial"/>
          <w:color w:val="0A0A0A"/>
          <w:lang w:eastAsia="es-AR"/>
        </w:rPr>
        <w:t xml:space="preserve">múltiples </w:t>
      </w:r>
      <w:r w:rsidR="0035755C" w:rsidRPr="00C844A9">
        <w:rPr>
          <w:rFonts w:ascii="Arial" w:eastAsia="Times New Roman" w:hAnsi="Arial" w:cs="Arial"/>
          <w:color w:val="0A0A0A"/>
          <w:lang w:eastAsia="es-AR"/>
        </w:rPr>
        <w:t xml:space="preserve">casos documentados </w:t>
      </w:r>
      <w:r w:rsidR="005B2A2D" w:rsidRPr="00C844A9">
        <w:rPr>
          <w:rFonts w:ascii="Arial" w:eastAsia="Times New Roman" w:hAnsi="Arial" w:cs="Arial"/>
          <w:color w:val="0A0A0A"/>
          <w:lang w:eastAsia="es-AR"/>
        </w:rPr>
        <w:t xml:space="preserve">en nuestra </w:t>
      </w:r>
      <w:r w:rsidR="00450911">
        <w:rPr>
          <w:rFonts w:ascii="Arial" w:eastAsia="Times New Roman" w:hAnsi="Arial" w:cs="Arial"/>
          <w:color w:val="0A0A0A"/>
          <w:lang w:eastAsia="es-AR"/>
        </w:rPr>
        <w:t>C</w:t>
      </w:r>
      <w:r w:rsidR="005B2A2D" w:rsidRPr="00C844A9">
        <w:rPr>
          <w:rFonts w:ascii="Arial" w:eastAsia="Times New Roman" w:hAnsi="Arial" w:cs="Arial"/>
          <w:color w:val="0A0A0A"/>
          <w:lang w:eastAsia="es-AR"/>
        </w:rPr>
        <w:t xml:space="preserve">iudad y los restantes </w:t>
      </w:r>
      <w:r w:rsidR="00450911">
        <w:rPr>
          <w:rFonts w:ascii="Arial" w:eastAsia="Times New Roman" w:hAnsi="Arial" w:cs="Arial"/>
          <w:color w:val="0A0A0A"/>
          <w:lang w:eastAsia="es-AR"/>
        </w:rPr>
        <w:t>M</w:t>
      </w:r>
      <w:r w:rsidR="005B2A2D" w:rsidRPr="00C844A9">
        <w:rPr>
          <w:rFonts w:ascii="Arial" w:eastAsia="Times New Roman" w:hAnsi="Arial" w:cs="Arial"/>
          <w:color w:val="0A0A0A"/>
          <w:lang w:eastAsia="es-AR"/>
        </w:rPr>
        <w:t xml:space="preserve">unicipios </w:t>
      </w:r>
      <w:r w:rsidR="0035755C" w:rsidRPr="00C844A9">
        <w:rPr>
          <w:rFonts w:ascii="Arial" w:eastAsia="Times New Roman" w:hAnsi="Arial" w:cs="Arial"/>
          <w:color w:val="0A0A0A"/>
          <w:lang w:eastAsia="es-AR"/>
        </w:rPr>
        <w:t xml:space="preserve">en los cuales </w:t>
      </w:r>
      <w:r w:rsidR="003F339E" w:rsidRPr="00C844A9">
        <w:rPr>
          <w:rFonts w:ascii="Arial" w:eastAsia="Times New Roman" w:hAnsi="Arial" w:cs="Arial"/>
          <w:color w:val="0A0A0A"/>
          <w:lang w:eastAsia="es-AR"/>
        </w:rPr>
        <w:t xml:space="preserve">bonaerenses </w:t>
      </w:r>
      <w:r w:rsidR="005B2A2D" w:rsidRPr="00C844A9">
        <w:rPr>
          <w:rFonts w:ascii="Arial" w:eastAsia="Times New Roman" w:hAnsi="Arial" w:cs="Arial"/>
          <w:b/>
          <w:color w:val="0A0A0A"/>
          <w:lang w:eastAsia="es-AR"/>
        </w:rPr>
        <w:t>“</w:t>
      </w:r>
      <w:r w:rsidR="003F339E" w:rsidRPr="00C844A9">
        <w:rPr>
          <w:rFonts w:ascii="Arial" w:eastAsia="Times New Roman" w:hAnsi="Arial" w:cs="Arial"/>
          <w:b/>
          <w:color w:val="0A0A0A"/>
          <w:lang w:eastAsia="es-AR"/>
        </w:rPr>
        <w:t>lesionados</w:t>
      </w:r>
      <w:r w:rsidR="00704B7A" w:rsidRPr="00C844A9">
        <w:rPr>
          <w:rFonts w:ascii="Arial" w:eastAsia="Times New Roman" w:hAnsi="Arial" w:cs="Arial"/>
          <w:b/>
          <w:color w:val="0A0A0A"/>
          <w:lang w:eastAsia="es-AR"/>
        </w:rPr>
        <w:t xml:space="preserve"> grave</w:t>
      </w:r>
      <w:r w:rsidR="0035755C" w:rsidRPr="00C844A9">
        <w:rPr>
          <w:rFonts w:ascii="Arial" w:eastAsia="Times New Roman" w:hAnsi="Arial" w:cs="Arial"/>
          <w:b/>
          <w:color w:val="0A0A0A"/>
          <w:lang w:eastAsia="es-AR"/>
        </w:rPr>
        <w:t>mente</w:t>
      </w:r>
      <w:r w:rsidR="003F339E" w:rsidRPr="00C844A9">
        <w:rPr>
          <w:rFonts w:ascii="Arial" w:eastAsia="Times New Roman" w:hAnsi="Arial" w:cs="Arial"/>
          <w:b/>
          <w:color w:val="0A0A0A"/>
          <w:lang w:eastAsia="es-AR"/>
        </w:rPr>
        <w:t xml:space="preserve"> corrieron peligro de vida</w:t>
      </w:r>
      <w:r w:rsidR="005B2A2D" w:rsidRPr="00C844A9">
        <w:rPr>
          <w:rFonts w:ascii="Arial" w:eastAsia="Times New Roman" w:hAnsi="Arial" w:cs="Arial"/>
          <w:b/>
          <w:color w:val="0A0A0A"/>
          <w:lang w:eastAsia="es-AR"/>
        </w:rPr>
        <w:t>”</w:t>
      </w:r>
      <w:r w:rsidR="003F339E" w:rsidRPr="00C844A9">
        <w:rPr>
          <w:rFonts w:ascii="Arial" w:eastAsia="Times New Roman" w:hAnsi="Arial" w:cs="Arial"/>
          <w:b/>
          <w:color w:val="0A0A0A"/>
          <w:lang w:eastAsia="es-AR"/>
        </w:rPr>
        <w:t>.</w:t>
      </w:r>
      <w:r w:rsidR="003F339E" w:rsidRPr="00C844A9">
        <w:rPr>
          <w:rFonts w:ascii="Arial" w:eastAsia="Times New Roman" w:hAnsi="Arial" w:cs="Arial"/>
          <w:color w:val="0A0A0A"/>
          <w:lang w:eastAsia="es-AR"/>
        </w:rPr>
        <w:t xml:space="preserve"> </w:t>
      </w:r>
      <w:r w:rsidR="00B51322" w:rsidRPr="00C844A9">
        <w:rPr>
          <w:rFonts w:ascii="Arial" w:eastAsia="Times New Roman" w:hAnsi="Arial" w:cs="Arial"/>
          <w:color w:val="0A0A0A"/>
          <w:lang w:eastAsia="es-AR"/>
        </w:rPr>
        <w:t xml:space="preserve">Otra nota periodística señala “Preocupación en 25 de </w:t>
      </w:r>
      <w:proofErr w:type="gramStart"/>
      <w:r w:rsidR="00B51322" w:rsidRPr="00C844A9">
        <w:rPr>
          <w:rFonts w:ascii="Arial" w:eastAsia="Times New Roman" w:hAnsi="Arial" w:cs="Arial"/>
          <w:color w:val="0A0A0A"/>
          <w:lang w:eastAsia="es-AR"/>
        </w:rPr>
        <w:t>Mayo</w:t>
      </w:r>
      <w:proofErr w:type="gramEnd"/>
      <w:r w:rsidR="00B51322" w:rsidRPr="00C844A9">
        <w:rPr>
          <w:rFonts w:ascii="Arial" w:eastAsia="Times New Roman" w:hAnsi="Arial" w:cs="Arial"/>
          <w:color w:val="0A0A0A"/>
          <w:lang w:eastAsia="es-AR"/>
        </w:rPr>
        <w:t xml:space="preserve"> por la creciente presencia de perros sueltos y sus consecuencias”. </w:t>
      </w:r>
      <w:r w:rsidR="00151B83" w:rsidRPr="00C844A9">
        <w:rPr>
          <w:rFonts w:ascii="Arial" w:eastAsia="Times New Roman" w:hAnsi="Arial" w:cs="Arial"/>
          <w:color w:val="0A0A0A"/>
          <w:lang w:eastAsia="es-AR"/>
        </w:rPr>
        <w:t xml:space="preserve">De orden 80 a orden 89 se adjuntan para ilustración. </w:t>
      </w:r>
    </w:p>
    <w:p w14:paraId="2612A1E0" w14:textId="26C46FD5" w:rsidR="007E0485" w:rsidRPr="00C844A9" w:rsidRDefault="004E41E2" w:rsidP="00C32AA5">
      <w:pPr>
        <w:shd w:val="clear" w:color="auto" w:fill="FFFFFF"/>
        <w:spacing w:after="100" w:line="240" w:lineRule="auto"/>
        <w:ind w:firstLine="708"/>
        <w:jc w:val="both"/>
        <w:rPr>
          <w:rFonts w:ascii="Arial" w:hAnsi="Arial" w:cs="Arial"/>
          <w:sz w:val="24"/>
          <w:szCs w:val="24"/>
        </w:rPr>
      </w:pPr>
      <w:r w:rsidRPr="00C844A9">
        <w:rPr>
          <w:rFonts w:ascii="Arial" w:hAnsi="Arial" w:cs="Arial"/>
          <w:b/>
          <w:sz w:val="24"/>
          <w:szCs w:val="24"/>
        </w:rPr>
        <w:t>Independientemente de las</w:t>
      </w:r>
      <w:r w:rsidR="007E0485" w:rsidRPr="00C844A9">
        <w:rPr>
          <w:rFonts w:ascii="Arial" w:hAnsi="Arial" w:cs="Arial"/>
          <w:b/>
          <w:sz w:val="24"/>
          <w:szCs w:val="24"/>
        </w:rPr>
        <w:t xml:space="preserve"> tres</w:t>
      </w:r>
      <w:r w:rsidRPr="00C844A9">
        <w:rPr>
          <w:rFonts w:ascii="Arial" w:hAnsi="Arial" w:cs="Arial"/>
          <w:b/>
          <w:sz w:val="24"/>
          <w:szCs w:val="24"/>
        </w:rPr>
        <w:t xml:space="preserve"> acciones que </w:t>
      </w:r>
      <w:r w:rsidR="006227EC" w:rsidRPr="00C844A9">
        <w:rPr>
          <w:rFonts w:ascii="Arial" w:hAnsi="Arial" w:cs="Arial"/>
          <w:b/>
          <w:sz w:val="24"/>
          <w:szCs w:val="24"/>
        </w:rPr>
        <w:t xml:space="preserve">el </w:t>
      </w:r>
      <w:r w:rsidR="00450911">
        <w:rPr>
          <w:rFonts w:ascii="Arial" w:hAnsi="Arial" w:cs="Arial"/>
          <w:b/>
          <w:sz w:val="24"/>
          <w:szCs w:val="24"/>
        </w:rPr>
        <w:t>M</w:t>
      </w:r>
      <w:r w:rsidR="006227EC" w:rsidRPr="00C844A9">
        <w:rPr>
          <w:rFonts w:ascii="Arial" w:hAnsi="Arial" w:cs="Arial"/>
          <w:b/>
          <w:sz w:val="24"/>
          <w:szCs w:val="24"/>
        </w:rPr>
        <w:t xml:space="preserve">unicipio </w:t>
      </w:r>
      <w:r w:rsidR="00FF761D" w:rsidRPr="00C844A9">
        <w:rPr>
          <w:rFonts w:ascii="Arial" w:hAnsi="Arial" w:cs="Arial"/>
          <w:b/>
          <w:sz w:val="24"/>
          <w:szCs w:val="24"/>
        </w:rPr>
        <w:t xml:space="preserve">está legalmente obligado a </w:t>
      </w:r>
      <w:r w:rsidRPr="00C844A9">
        <w:rPr>
          <w:rFonts w:ascii="Arial" w:hAnsi="Arial" w:cs="Arial"/>
          <w:b/>
          <w:sz w:val="24"/>
          <w:szCs w:val="24"/>
        </w:rPr>
        <w:t>cumplir para garantizar la salud pública integral</w:t>
      </w:r>
      <w:r w:rsidR="007A3D2D" w:rsidRPr="00C844A9">
        <w:rPr>
          <w:rFonts w:ascii="Arial" w:hAnsi="Arial" w:cs="Arial"/>
          <w:b/>
          <w:sz w:val="24"/>
          <w:szCs w:val="24"/>
        </w:rPr>
        <w:t xml:space="preserve"> de sus habitantes</w:t>
      </w:r>
      <w:r w:rsidR="00B32E3D" w:rsidRPr="00C844A9">
        <w:rPr>
          <w:rFonts w:ascii="Arial" w:hAnsi="Arial" w:cs="Arial"/>
          <w:b/>
          <w:sz w:val="24"/>
          <w:szCs w:val="24"/>
        </w:rPr>
        <w:t>:</w:t>
      </w:r>
      <w:r w:rsidR="007E0485" w:rsidRPr="00C844A9">
        <w:rPr>
          <w:rFonts w:ascii="Arial" w:hAnsi="Arial" w:cs="Arial"/>
          <w:b/>
          <w:sz w:val="24"/>
          <w:szCs w:val="24"/>
        </w:rPr>
        <w:t xml:space="preserve"> 1) castrar </w:t>
      </w:r>
      <w:r w:rsidR="008211AA" w:rsidRPr="00C844A9">
        <w:rPr>
          <w:rFonts w:ascii="Arial" w:hAnsi="Arial" w:cs="Arial"/>
          <w:b/>
          <w:sz w:val="24"/>
          <w:szCs w:val="24"/>
        </w:rPr>
        <w:t xml:space="preserve">masivamente </w:t>
      </w:r>
      <w:r w:rsidR="007E0485" w:rsidRPr="00C844A9">
        <w:rPr>
          <w:rFonts w:ascii="Arial" w:hAnsi="Arial" w:cs="Arial"/>
          <w:b/>
          <w:sz w:val="24"/>
          <w:szCs w:val="24"/>
        </w:rPr>
        <w:t>perros y gatos 2) vacunar con antirrábica y 3) desparasitar,</w:t>
      </w:r>
      <w:r w:rsidRPr="00C844A9">
        <w:rPr>
          <w:rFonts w:ascii="Arial" w:hAnsi="Arial" w:cs="Arial"/>
          <w:b/>
          <w:sz w:val="24"/>
          <w:szCs w:val="24"/>
        </w:rPr>
        <w:t xml:space="preserve"> </w:t>
      </w:r>
      <w:r w:rsidR="00F51B32" w:rsidRPr="00C844A9">
        <w:rPr>
          <w:rFonts w:ascii="Arial" w:hAnsi="Arial" w:cs="Arial"/>
          <w:b/>
          <w:sz w:val="24"/>
          <w:szCs w:val="24"/>
        </w:rPr>
        <w:t xml:space="preserve">dando herramientas a sus vecinos </w:t>
      </w:r>
      <w:r w:rsidR="00D573BA" w:rsidRPr="00C844A9">
        <w:rPr>
          <w:rFonts w:ascii="Arial" w:hAnsi="Arial" w:cs="Arial"/>
          <w:b/>
          <w:sz w:val="24"/>
          <w:szCs w:val="24"/>
        </w:rPr>
        <w:t>“</w:t>
      </w:r>
      <w:r w:rsidR="00F51B32" w:rsidRPr="00C844A9">
        <w:rPr>
          <w:rFonts w:ascii="Arial" w:hAnsi="Arial" w:cs="Arial"/>
          <w:b/>
          <w:sz w:val="24"/>
          <w:szCs w:val="24"/>
        </w:rPr>
        <w:t xml:space="preserve">para llegar al cuidado o tenencia responsable”, </w:t>
      </w:r>
      <w:r w:rsidRPr="00C844A9">
        <w:rPr>
          <w:rFonts w:ascii="Arial" w:hAnsi="Arial" w:cs="Arial"/>
          <w:sz w:val="24"/>
          <w:szCs w:val="24"/>
        </w:rPr>
        <w:t>l</w:t>
      </w:r>
      <w:r w:rsidR="00EA7B07" w:rsidRPr="00C844A9">
        <w:rPr>
          <w:rFonts w:ascii="Arial" w:hAnsi="Arial" w:cs="Arial"/>
          <w:sz w:val="24"/>
          <w:szCs w:val="24"/>
        </w:rPr>
        <w:t xml:space="preserve">os </w:t>
      </w:r>
      <w:r w:rsidR="00487956" w:rsidRPr="00C844A9">
        <w:rPr>
          <w:rFonts w:ascii="Arial" w:hAnsi="Arial" w:cs="Arial"/>
          <w:sz w:val="24"/>
          <w:szCs w:val="24"/>
        </w:rPr>
        <w:t>tan neces</w:t>
      </w:r>
      <w:r w:rsidR="006B7A8B" w:rsidRPr="00C844A9">
        <w:rPr>
          <w:rFonts w:ascii="Arial" w:hAnsi="Arial" w:cs="Arial"/>
          <w:sz w:val="24"/>
          <w:szCs w:val="24"/>
        </w:rPr>
        <w:t xml:space="preserve">arios </w:t>
      </w:r>
      <w:r w:rsidR="001E45A6" w:rsidRPr="00C844A9">
        <w:rPr>
          <w:rFonts w:ascii="Arial" w:hAnsi="Arial" w:cs="Arial"/>
          <w:sz w:val="24"/>
          <w:szCs w:val="24"/>
        </w:rPr>
        <w:t xml:space="preserve">e indispensables </w:t>
      </w:r>
      <w:r w:rsidR="00EA7B07" w:rsidRPr="00C844A9">
        <w:rPr>
          <w:rFonts w:ascii="Arial" w:hAnsi="Arial" w:cs="Arial"/>
          <w:sz w:val="24"/>
          <w:szCs w:val="24"/>
        </w:rPr>
        <w:t>profesionales veterinarios</w:t>
      </w:r>
      <w:r w:rsidR="001E45A6" w:rsidRPr="00C844A9">
        <w:rPr>
          <w:rFonts w:ascii="Arial" w:hAnsi="Arial" w:cs="Arial"/>
          <w:sz w:val="24"/>
          <w:szCs w:val="24"/>
        </w:rPr>
        <w:t xml:space="preserve">, </w:t>
      </w:r>
      <w:r w:rsidR="007E0485" w:rsidRPr="00C844A9">
        <w:rPr>
          <w:rFonts w:ascii="Arial" w:hAnsi="Arial" w:cs="Arial"/>
          <w:sz w:val="24"/>
          <w:szCs w:val="24"/>
        </w:rPr>
        <w:t xml:space="preserve">como complemento </w:t>
      </w:r>
      <w:r w:rsidR="00EA7B07" w:rsidRPr="00C844A9">
        <w:rPr>
          <w:rFonts w:ascii="Arial" w:hAnsi="Arial" w:cs="Arial"/>
          <w:sz w:val="24"/>
          <w:szCs w:val="24"/>
        </w:rPr>
        <w:t xml:space="preserve">ofrecerán sus servicios </w:t>
      </w:r>
      <w:r w:rsidR="002A5BFE" w:rsidRPr="00C844A9">
        <w:rPr>
          <w:rFonts w:ascii="Arial" w:hAnsi="Arial" w:cs="Arial"/>
          <w:sz w:val="24"/>
          <w:szCs w:val="24"/>
        </w:rPr>
        <w:t xml:space="preserve">a la comunidad </w:t>
      </w:r>
      <w:r w:rsidR="00EA7B07" w:rsidRPr="00C844A9">
        <w:rPr>
          <w:rFonts w:ascii="Arial" w:hAnsi="Arial" w:cs="Arial"/>
          <w:sz w:val="24"/>
          <w:szCs w:val="24"/>
        </w:rPr>
        <w:t xml:space="preserve">por el sector privado, </w:t>
      </w:r>
      <w:r w:rsidR="00052AF3" w:rsidRPr="00C844A9">
        <w:rPr>
          <w:rFonts w:ascii="Arial" w:hAnsi="Arial" w:cs="Arial"/>
          <w:b/>
          <w:sz w:val="24"/>
          <w:szCs w:val="24"/>
        </w:rPr>
        <w:t xml:space="preserve">resolviendo las más de 100 (cien) patologías existentes en los aparatos y sistemas del cuerpo de pequeños animales caninos y felinos domésticos, entre las más frecuentes: </w:t>
      </w:r>
      <w:r w:rsidR="007E0485" w:rsidRPr="00C844A9">
        <w:rPr>
          <w:rFonts w:ascii="Arial" w:hAnsi="Arial" w:cs="Arial"/>
          <w:sz w:val="24"/>
          <w:szCs w:val="24"/>
        </w:rPr>
        <w:t xml:space="preserve">Lesiones traumatología. Enfermedades infecciosas en felinos. Enfermedades infecciosas en caninos. Enfermedades cardiovasculares. Enfermedades del sistema músculo esquelético. Hernias. Enfermedades del sistema nervioso. Enfermedades del sistema endócrino. Enfermedades del aparato respiratorio. Enfermedades del aparato urinario. Enfermedades </w:t>
      </w:r>
      <w:r w:rsidR="00F51B32" w:rsidRPr="00C844A9">
        <w:rPr>
          <w:rFonts w:ascii="Arial" w:hAnsi="Arial" w:cs="Arial"/>
          <w:sz w:val="24"/>
          <w:szCs w:val="24"/>
        </w:rPr>
        <w:t xml:space="preserve">de los ojos, párpados y anexos. </w:t>
      </w:r>
      <w:r w:rsidR="007E0485" w:rsidRPr="00C844A9">
        <w:rPr>
          <w:rFonts w:ascii="Arial" w:hAnsi="Arial" w:cs="Arial"/>
          <w:sz w:val="24"/>
          <w:szCs w:val="24"/>
        </w:rPr>
        <w:t>Enfermedades oncológicas. Enfermedades del páncreas. Enfermedades del hígado. Enfermedades del oído. Enfermedades de la piel</w:t>
      </w:r>
      <w:r w:rsidR="00F51B32" w:rsidRPr="00C844A9">
        <w:rPr>
          <w:rFonts w:ascii="Arial" w:hAnsi="Arial" w:cs="Arial"/>
          <w:sz w:val="24"/>
          <w:szCs w:val="24"/>
        </w:rPr>
        <w:t xml:space="preserve">. </w:t>
      </w:r>
      <w:r w:rsidR="007E0485" w:rsidRPr="00C844A9">
        <w:rPr>
          <w:rFonts w:ascii="Arial" w:hAnsi="Arial" w:cs="Arial"/>
          <w:sz w:val="24"/>
          <w:szCs w:val="24"/>
        </w:rPr>
        <w:t>Enfermedades del aparato digestivo.</w:t>
      </w:r>
    </w:p>
    <w:p w14:paraId="33D8DDA6" w14:textId="77777777" w:rsidR="007E0485" w:rsidRPr="00C844A9" w:rsidRDefault="007E0485" w:rsidP="00C32AA5">
      <w:pPr>
        <w:spacing w:after="100" w:line="240" w:lineRule="auto"/>
        <w:jc w:val="both"/>
        <w:rPr>
          <w:rFonts w:ascii="Arial" w:hAnsi="Arial" w:cs="Arial"/>
          <w:sz w:val="24"/>
          <w:szCs w:val="24"/>
        </w:rPr>
      </w:pPr>
      <w:r w:rsidRPr="00C844A9">
        <w:rPr>
          <w:rFonts w:ascii="Arial" w:hAnsi="Arial" w:cs="Arial"/>
          <w:b/>
          <w:sz w:val="24"/>
          <w:szCs w:val="24"/>
          <w:u w:val="single"/>
        </w:rPr>
        <w:t>Fuente</w:t>
      </w:r>
      <w:r w:rsidRPr="00C844A9">
        <w:rPr>
          <w:rFonts w:ascii="Arial" w:hAnsi="Arial" w:cs="Arial"/>
          <w:sz w:val="24"/>
          <w:szCs w:val="24"/>
        </w:rPr>
        <w:t xml:space="preserve">: Libro de Cátedra </w:t>
      </w:r>
      <w:r w:rsidR="007A3D2D" w:rsidRPr="00C844A9">
        <w:rPr>
          <w:rFonts w:ascii="Arial" w:hAnsi="Arial" w:cs="Arial"/>
          <w:sz w:val="24"/>
          <w:szCs w:val="24"/>
        </w:rPr>
        <w:t xml:space="preserve">5° año </w:t>
      </w:r>
      <w:r w:rsidR="00F51B32" w:rsidRPr="00C844A9">
        <w:rPr>
          <w:rFonts w:ascii="Arial" w:hAnsi="Arial" w:cs="Arial"/>
          <w:sz w:val="24"/>
          <w:szCs w:val="24"/>
        </w:rPr>
        <w:t>F</w:t>
      </w:r>
      <w:r w:rsidR="00BA623C" w:rsidRPr="00C844A9">
        <w:rPr>
          <w:rFonts w:ascii="Arial" w:hAnsi="Arial" w:cs="Arial"/>
          <w:sz w:val="24"/>
          <w:szCs w:val="24"/>
        </w:rPr>
        <w:t xml:space="preserve">acultad de </w:t>
      </w:r>
      <w:r w:rsidR="007A3D2D" w:rsidRPr="00C844A9">
        <w:rPr>
          <w:rFonts w:ascii="Arial" w:hAnsi="Arial" w:cs="Arial"/>
          <w:sz w:val="24"/>
          <w:szCs w:val="24"/>
        </w:rPr>
        <w:t xml:space="preserve">Veterinaria </w:t>
      </w:r>
      <w:r w:rsidRPr="00C844A9">
        <w:rPr>
          <w:rFonts w:ascii="Arial" w:hAnsi="Arial" w:cs="Arial"/>
          <w:sz w:val="24"/>
          <w:szCs w:val="24"/>
        </w:rPr>
        <w:t>de la UNLP. Compendio de enfermedades de los caninos y felinos domésticos</w:t>
      </w:r>
      <w:r w:rsidR="002B2C5A" w:rsidRPr="00C844A9">
        <w:rPr>
          <w:rFonts w:ascii="Arial" w:hAnsi="Arial" w:cs="Arial"/>
          <w:sz w:val="24"/>
          <w:szCs w:val="24"/>
        </w:rPr>
        <w:t>.</w:t>
      </w:r>
      <w:r w:rsidRPr="00C844A9">
        <w:rPr>
          <w:rFonts w:ascii="Arial" w:hAnsi="Arial" w:cs="Arial"/>
          <w:sz w:val="24"/>
          <w:szCs w:val="24"/>
        </w:rPr>
        <w:t xml:space="preserve"> Mario C. Brusa (Coordinador).</w:t>
      </w:r>
    </w:p>
    <w:p w14:paraId="21BC09E4" w14:textId="77777777" w:rsidR="007E0485" w:rsidRPr="00C844A9" w:rsidRDefault="007E0485" w:rsidP="00C32AA5">
      <w:pPr>
        <w:spacing w:after="100" w:line="240" w:lineRule="auto"/>
        <w:jc w:val="both"/>
        <w:rPr>
          <w:rFonts w:ascii="Arial" w:hAnsi="Arial" w:cs="Arial"/>
          <w:sz w:val="24"/>
          <w:szCs w:val="24"/>
        </w:rPr>
      </w:pPr>
      <w:hyperlink r:id="rId12" w:history="1">
        <w:r w:rsidRPr="00C844A9">
          <w:rPr>
            <w:rStyle w:val="Hipervnculo"/>
            <w:rFonts w:ascii="Arial" w:hAnsi="Arial" w:cs="Arial"/>
            <w:sz w:val="24"/>
            <w:szCs w:val="24"/>
          </w:rPr>
          <w:t>https://libros.unlp.edu.ar/index.php/unlp/catalog/book/69</w:t>
        </w:r>
      </w:hyperlink>
    </w:p>
    <w:p w14:paraId="45D42879" w14:textId="617B0AED" w:rsidR="00287276" w:rsidRPr="00C844A9" w:rsidRDefault="007E0485" w:rsidP="00C32AA5">
      <w:pPr>
        <w:shd w:val="clear" w:color="auto" w:fill="FFFFFF"/>
        <w:spacing w:after="100" w:line="240" w:lineRule="auto"/>
        <w:ind w:firstLine="708"/>
        <w:jc w:val="both"/>
        <w:rPr>
          <w:rFonts w:ascii="Arial" w:hAnsi="Arial" w:cs="Arial"/>
          <w:sz w:val="24"/>
          <w:szCs w:val="24"/>
        </w:rPr>
      </w:pPr>
      <w:r w:rsidRPr="00C844A9">
        <w:rPr>
          <w:rFonts w:ascii="Arial" w:hAnsi="Arial" w:cs="Arial"/>
          <w:sz w:val="24"/>
          <w:szCs w:val="24"/>
        </w:rPr>
        <w:t>S</w:t>
      </w:r>
      <w:r w:rsidR="00F51B32" w:rsidRPr="00C844A9">
        <w:rPr>
          <w:rFonts w:ascii="Arial" w:hAnsi="Arial" w:cs="Arial"/>
          <w:sz w:val="24"/>
          <w:szCs w:val="24"/>
        </w:rPr>
        <w:t xml:space="preserve">e suma </w:t>
      </w:r>
      <w:r w:rsidR="00EA7B07" w:rsidRPr="00C844A9">
        <w:rPr>
          <w:rFonts w:ascii="Arial" w:hAnsi="Arial" w:cs="Arial"/>
          <w:sz w:val="24"/>
          <w:szCs w:val="24"/>
        </w:rPr>
        <w:t>la venta de alimentos, medicamentos, accesorios e incluso algunos ofrecen peluquería canina</w:t>
      </w:r>
      <w:r w:rsidR="006C3AC5" w:rsidRPr="00C844A9">
        <w:rPr>
          <w:rFonts w:ascii="Arial" w:hAnsi="Arial" w:cs="Arial"/>
          <w:sz w:val="24"/>
          <w:szCs w:val="24"/>
        </w:rPr>
        <w:t xml:space="preserve">, demostrándose </w:t>
      </w:r>
      <w:r w:rsidR="006C3AC5" w:rsidRPr="00C844A9">
        <w:rPr>
          <w:rFonts w:ascii="Arial" w:hAnsi="Arial" w:cs="Arial"/>
          <w:b/>
          <w:sz w:val="24"/>
          <w:szCs w:val="24"/>
        </w:rPr>
        <w:t>“</w:t>
      </w:r>
      <w:r w:rsidR="007D109B" w:rsidRPr="00C844A9">
        <w:rPr>
          <w:rFonts w:ascii="Arial" w:hAnsi="Arial" w:cs="Arial"/>
          <w:b/>
          <w:sz w:val="24"/>
          <w:szCs w:val="24"/>
        </w:rPr>
        <w:t xml:space="preserve">que nunca les faltará trabajo a los </w:t>
      </w:r>
      <w:r w:rsidR="006C3AC5" w:rsidRPr="00C844A9">
        <w:rPr>
          <w:rFonts w:ascii="Arial" w:hAnsi="Arial" w:cs="Arial"/>
          <w:b/>
          <w:sz w:val="24"/>
          <w:szCs w:val="24"/>
        </w:rPr>
        <w:t xml:space="preserve">tan </w:t>
      </w:r>
      <w:r w:rsidR="009E0888" w:rsidRPr="00C844A9">
        <w:rPr>
          <w:rFonts w:ascii="Arial" w:hAnsi="Arial" w:cs="Arial"/>
          <w:b/>
          <w:sz w:val="24"/>
          <w:szCs w:val="24"/>
        </w:rPr>
        <w:t>indispensables profesi</w:t>
      </w:r>
      <w:r w:rsidR="006C3AC5" w:rsidRPr="00C844A9">
        <w:rPr>
          <w:rFonts w:ascii="Arial" w:hAnsi="Arial" w:cs="Arial"/>
          <w:b/>
          <w:sz w:val="24"/>
          <w:szCs w:val="24"/>
        </w:rPr>
        <w:t>onales veterinarios privado</w:t>
      </w:r>
      <w:r w:rsidR="00E80C83" w:rsidRPr="00C844A9">
        <w:rPr>
          <w:rFonts w:ascii="Arial" w:hAnsi="Arial" w:cs="Arial"/>
          <w:b/>
          <w:sz w:val="24"/>
          <w:szCs w:val="24"/>
        </w:rPr>
        <w:t>s</w:t>
      </w:r>
      <w:r w:rsidR="006C3AC5" w:rsidRPr="00C844A9">
        <w:rPr>
          <w:rFonts w:ascii="Arial" w:hAnsi="Arial" w:cs="Arial"/>
          <w:b/>
          <w:sz w:val="24"/>
          <w:szCs w:val="24"/>
        </w:rPr>
        <w:t>”</w:t>
      </w:r>
      <w:r w:rsidR="009E0888" w:rsidRPr="00C844A9">
        <w:rPr>
          <w:rFonts w:ascii="Arial" w:hAnsi="Arial" w:cs="Arial"/>
          <w:b/>
          <w:sz w:val="24"/>
          <w:szCs w:val="24"/>
        </w:rPr>
        <w:t>,</w:t>
      </w:r>
      <w:r w:rsidR="008B1EDC" w:rsidRPr="00C844A9">
        <w:rPr>
          <w:rFonts w:ascii="Arial" w:hAnsi="Arial" w:cs="Arial"/>
          <w:sz w:val="24"/>
          <w:szCs w:val="24"/>
        </w:rPr>
        <w:t xml:space="preserve"> </w:t>
      </w:r>
      <w:r w:rsidR="006C3AC5" w:rsidRPr="00C844A9">
        <w:rPr>
          <w:rFonts w:ascii="Arial" w:hAnsi="Arial" w:cs="Arial"/>
          <w:sz w:val="24"/>
          <w:szCs w:val="24"/>
        </w:rPr>
        <w:t xml:space="preserve">como también </w:t>
      </w:r>
      <w:r w:rsidR="00E80C83" w:rsidRPr="00C844A9">
        <w:rPr>
          <w:rFonts w:ascii="Arial" w:hAnsi="Arial" w:cs="Arial"/>
          <w:sz w:val="24"/>
          <w:szCs w:val="24"/>
        </w:rPr>
        <w:t xml:space="preserve">se demuestra </w:t>
      </w:r>
      <w:r w:rsidR="006C3AC5" w:rsidRPr="00C844A9">
        <w:rPr>
          <w:rFonts w:ascii="Arial" w:hAnsi="Arial" w:cs="Arial"/>
          <w:sz w:val="24"/>
          <w:szCs w:val="24"/>
        </w:rPr>
        <w:t xml:space="preserve">que </w:t>
      </w:r>
      <w:r w:rsidR="008B1EDC" w:rsidRPr="00C844A9">
        <w:rPr>
          <w:rFonts w:ascii="Arial" w:hAnsi="Arial" w:cs="Arial"/>
          <w:b/>
          <w:sz w:val="24"/>
          <w:szCs w:val="24"/>
        </w:rPr>
        <w:t xml:space="preserve">“el estado </w:t>
      </w:r>
      <w:r w:rsidR="008B1EDC" w:rsidRPr="00C844A9">
        <w:rPr>
          <w:rFonts w:ascii="Arial" w:hAnsi="Arial" w:cs="Arial"/>
          <w:b/>
          <w:sz w:val="24"/>
          <w:szCs w:val="24"/>
          <w:u w:val="single"/>
        </w:rPr>
        <w:t>no es</w:t>
      </w:r>
      <w:r w:rsidR="008B1EDC" w:rsidRPr="00C844A9">
        <w:rPr>
          <w:rFonts w:ascii="Arial" w:hAnsi="Arial" w:cs="Arial"/>
          <w:b/>
          <w:sz w:val="24"/>
          <w:szCs w:val="24"/>
        </w:rPr>
        <w:t xml:space="preserve"> un competidor desleal” </w:t>
      </w:r>
      <w:r w:rsidR="008B1EDC" w:rsidRPr="00C844A9">
        <w:rPr>
          <w:rFonts w:ascii="Arial" w:hAnsi="Arial" w:cs="Arial"/>
          <w:sz w:val="24"/>
          <w:szCs w:val="24"/>
        </w:rPr>
        <w:t xml:space="preserve">como pretende </w:t>
      </w:r>
      <w:r w:rsidR="00D4216D" w:rsidRPr="00C844A9">
        <w:rPr>
          <w:rFonts w:ascii="Arial" w:hAnsi="Arial" w:cs="Arial"/>
          <w:sz w:val="24"/>
          <w:szCs w:val="24"/>
        </w:rPr>
        <w:t>posicionar su gremio</w:t>
      </w:r>
      <w:r w:rsidR="00BB0E5A" w:rsidRPr="00C844A9">
        <w:rPr>
          <w:rFonts w:ascii="Arial" w:hAnsi="Arial" w:cs="Arial"/>
          <w:sz w:val="24"/>
          <w:szCs w:val="24"/>
        </w:rPr>
        <w:t>, el mismo que</w:t>
      </w:r>
      <w:r w:rsidR="003474DA" w:rsidRPr="00C844A9">
        <w:rPr>
          <w:rFonts w:ascii="Arial" w:hAnsi="Arial" w:cs="Arial"/>
          <w:sz w:val="24"/>
          <w:szCs w:val="24"/>
        </w:rPr>
        <w:t xml:space="preserve"> </w:t>
      </w:r>
      <w:r w:rsidR="00E80C83" w:rsidRPr="00C844A9">
        <w:rPr>
          <w:rFonts w:ascii="Arial" w:hAnsi="Arial" w:cs="Arial"/>
          <w:sz w:val="24"/>
          <w:szCs w:val="24"/>
        </w:rPr>
        <w:t xml:space="preserve">busca </w:t>
      </w:r>
      <w:r w:rsidR="00BB0E5A" w:rsidRPr="00C844A9">
        <w:rPr>
          <w:rFonts w:ascii="Arial" w:hAnsi="Arial" w:cs="Arial"/>
          <w:sz w:val="24"/>
          <w:szCs w:val="24"/>
        </w:rPr>
        <w:t xml:space="preserve">arrogarse el monopolio de </w:t>
      </w:r>
      <w:r w:rsidR="00287276" w:rsidRPr="00C844A9">
        <w:rPr>
          <w:rFonts w:ascii="Arial" w:hAnsi="Arial" w:cs="Arial"/>
          <w:sz w:val="24"/>
          <w:szCs w:val="24"/>
        </w:rPr>
        <w:t xml:space="preserve">la salud animal, </w:t>
      </w:r>
      <w:r w:rsidR="003474DA" w:rsidRPr="00C844A9">
        <w:rPr>
          <w:rFonts w:ascii="Arial" w:hAnsi="Arial" w:cs="Arial"/>
          <w:b/>
          <w:sz w:val="24"/>
          <w:szCs w:val="24"/>
        </w:rPr>
        <w:t>“</w:t>
      </w:r>
      <w:r w:rsidR="00287276" w:rsidRPr="00C844A9">
        <w:rPr>
          <w:rFonts w:ascii="Arial" w:hAnsi="Arial" w:cs="Arial"/>
          <w:b/>
          <w:sz w:val="24"/>
          <w:szCs w:val="24"/>
        </w:rPr>
        <w:t xml:space="preserve">desconociendo </w:t>
      </w:r>
      <w:r w:rsidR="00BB0E5A" w:rsidRPr="00C844A9">
        <w:rPr>
          <w:rFonts w:ascii="Arial" w:hAnsi="Arial" w:cs="Arial"/>
          <w:b/>
          <w:sz w:val="24"/>
          <w:szCs w:val="24"/>
        </w:rPr>
        <w:t xml:space="preserve">al estado como garante de </w:t>
      </w:r>
      <w:proofErr w:type="gramStart"/>
      <w:r w:rsidR="00BB0E5A" w:rsidRPr="00C844A9">
        <w:rPr>
          <w:rFonts w:ascii="Arial" w:hAnsi="Arial" w:cs="Arial"/>
          <w:b/>
          <w:sz w:val="24"/>
          <w:szCs w:val="24"/>
        </w:rPr>
        <w:t>ése</w:t>
      </w:r>
      <w:proofErr w:type="gramEnd"/>
      <w:r w:rsidR="00BB0E5A" w:rsidRPr="00C844A9">
        <w:rPr>
          <w:rFonts w:ascii="Arial" w:hAnsi="Arial" w:cs="Arial"/>
          <w:b/>
          <w:sz w:val="24"/>
          <w:szCs w:val="24"/>
        </w:rPr>
        <w:t xml:space="preserve"> derecho</w:t>
      </w:r>
      <w:r w:rsidR="005C02F8" w:rsidRPr="00C844A9">
        <w:rPr>
          <w:rFonts w:ascii="Arial" w:hAnsi="Arial" w:cs="Arial"/>
          <w:b/>
          <w:sz w:val="24"/>
          <w:szCs w:val="24"/>
        </w:rPr>
        <w:t xml:space="preserve"> y </w:t>
      </w:r>
      <w:r w:rsidR="00454262" w:rsidRPr="00C844A9">
        <w:rPr>
          <w:rFonts w:ascii="Arial" w:hAnsi="Arial" w:cs="Arial"/>
          <w:b/>
          <w:sz w:val="24"/>
          <w:szCs w:val="24"/>
        </w:rPr>
        <w:t xml:space="preserve">a </w:t>
      </w:r>
      <w:r w:rsidR="005C02F8" w:rsidRPr="00C844A9">
        <w:rPr>
          <w:rFonts w:ascii="Arial" w:hAnsi="Arial" w:cs="Arial"/>
          <w:b/>
          <w:sz w:val="24"/>
          <w:szCs w:val="24"/>
        </w:rPr>
        <w:t xml:space="preserve">la </w:t>
      </w:r>
      <w:r w:rsidR="00450911">
        <w:rPr>
          <w:rFonts w:ascii="Arial" w:hAnsi="Arial" w:cs="Arial"/>
          <w:b/>
          <w:sz w:val="24"/>
          <w:szCs w:val="24"/>
        </w:rPr>
        <w:t>L</w:t>
      </w:r>
      <w:r w:rsidR="005C02F8" w:rsidRPr="00C844A9">
        <w:rPr>
          <w:rFonts w:ascii="Arial" w:hAnsi="Arial" w:cs="Arial"/>
          <w:b/>
          <w:sz w:val="24"/>
          <w:szCs w:val="24"/>
        </w:rPr>
        <w:t xml:space="preserve">ey </w:t>
      </w:r>
      <w:r w:rsidR="00A643DA" w:rsidRPr="00C844A9">
        <w:rPr>
          <w:rFonts w:ascii="Arial" w:hAnsi="Arial" w:cs="Arial"/>
          <w:b/>
          <w:sz w:val="24"/>
          <w:szCs w:val="24"/>
        </w:rPr>
        <w:t xml:space="preserve">13.879 </w:t>
      </w:r>
      <w:r w:rsidR="005C02F8" w:rsidRPr="00C844A9">
        <w:rPr>
          <w:rFonts w:ascii="Arial" w:hAnsi="Arial" w:cs="Arial"/>
          <w:b/>
          <w:sz w:val="24"/>
          <w:szCs w:val="24"/>
        </w:rPr>
        <w:t>que se lo ordena</w:t>
      </w:r>
      <w:r w:rsidR="003474DA" w:rsidRPr="00C844A9">
        <w:rPr>
          <w:rFonts w:ascii="Arial" w:hAnsi="Arial" w:cs="Arial"/>
          <w:b/>
          <w:sz w:val="24"/>
          <w:szCs w:val="24"/>
        </w:rPr>
        <w:t>”</w:t>
      </w:r>
      <w:r w:rsidR="00287276" w:rsidRPr="00C844A9">
        <w:rPr>
          <w:rFonts w:ascii="Arial" w:hAnsi="Arial" w:cs="Arial"/>
          <w:b/>
          <w:sz w:val="24"/>
          <w:szCs w:val="24"/>
        </w:rPr>
        <w:t>.</w:t>
      </w:r>
      <w:r w:rsidR="00BB0E5A" w:rsidRPr="00C844A9">
        <w:rPr>
          <w:rFonts w:ascii="Arial" w:hAnsi="Arial" w:cs="Arial"/>
          <w:sz w:val="24"/>
          <w:szCs w:val="24"/>
        </w:rPr>
        <w:t xml:space="preserve"> </w:t>
      </w:r>
    </w:p>
    <w:p w14:paraId="77219015" w14:textId="1945C384" w:rsidR="00480F7E" w:rsidRPr="00C844A9" w:rsidRDefault="00BB0E5A" w:rsidP="00C32AA5">
      <w:pPr>
        <w:shd w:val="clear" w:color="auto" w:fill="FFFFFF"/>
        <w:spacing w:after="100" w:line="240" w:lineRule="auto"/>
        <w:ind w:firstLine="708"/>
        <w:jc w:val="both"/>
        <w:rPr>
          <w:rFonts w:ascii="Arial" w:hAnsi="Arial" w:cs="Arial"/>
          <w:sz w:val="24"/>
          <w:szCs w:val="24"/>
        </w:rPr>
      </w:pPr>
      <w:r w:rsidRPr="00C844A9">
        <w:rPr>
          <w:rFonts w:ascii="Arial" w:hAnsi="Arial" w:cs="Arial"/>
          <w:sz w:val="24"/>
          <w:szCs w:val="24"/>
        </w:rPr>
        <w:t xml:space="preserve">Es el mismo gremio que pidió </w:t>
      </w:r>
      <w:r w:rsidR="00A643DA" w:rsidRPr="00C844A9">
        <w:rPr>
          <w:rFonts w:ascii="Arial" w:hAnsi="Arial" w:cs="Arial"/>
          <w:sz w:val="24"/>
          <w:szCs w:val="24"/>
        </w:rPr>
        <w:t xml:space="preserve">en 2008 </w:t>
      </w:r>
      <w:r w:rsidRPr="00C844A9">
        <w:rPr>
          <w:rFonts w:ascii="Arial" w:hAnsi="Arial" w:cs="Arial"/>
          <w:sz w:val="24"/>
          <w:szCs w:val="24"/>
        </w:rPr>
        <w:t xml:space="preserve">derogar </w:t>
      </w:r>
      <w:r w:rsidR="00EE2764" w:rsidRPr="00C844A9">
        <w:rPr>
          <w:rFonts w:ascii="Arial" w:hAnsi="Arial" w:cs="Arial"/>
          <w:sz w:val="24"/>
          <w:szCs w:val="24"/>
        </w:rPr>
        <w:t xml:space="preserve">la citada </w:t>
      </w:r>
      <w:r w:rsidR="00450911">
        <w:rPr>
          <w:rFonts w:ascii="Arial" w:hAnsi="Arial" w:cs="Arial"/>
          <w:sz w:val="24"/>
          <w:szCs w:val="24"/>
        </w:rPr>
        <w:t>N</w:t>
      </w:r>
      <w:r w:rsidR="00EE2764" w:rsidRPr="00C844A9">
        <w:rPr>
          <w:rFonts w:ascii="Arial" w:hAnsi="Arial" w:cs="Arial"/>
          <w:sz w:val="24"/>
          <w:szCs w:val="24"/>
        </w:rPr>
        <w:t xml:space="preserve">orma </w:t>
      </w:r>
      <w:r w:rsidR="00450911">
        <w:rPr>
          <w:rFonts w:ascii="Arial" w:hAnsi="Arial" w:cs="Arial"/>
          <w:sz w:val="24"/>
          <w:szCs w:val="24"/>
        </w:rPr>
        <w:t>P</w:t>
      </w:r>
      <w:r w:rsidR="00EE2764" w:rsidRPr="00C844A9">
        <w:rPr>
          <w:rFonts w:ascii="Arial" w:hAnsi="Arial" w:cs="Arial"/>
          <w:sz w:val="24"/>
          <w:szCs w:val="24"/>
        </w:rPr>
        <w:t>rovincial</w:t>
      </w:r>
      <w:r w:rsidRPr="00C844A9">
        <w:rPr>
          <w:rFonts w:ascii="Arial" w:hAnsi="Arial" w:cs="Arial"/>
          <w:sz w:val="24"/>
          <w:szCs w:val="24"/>
        </w:rPr>
        <w:t xml:space="preserve"> sin conseguirlo y desde allí va a como dé lugar contra el servicio público</w:t>
      </w:r>
      <w:r w:rsidR="007B0108" w:rsidRPr="00C844A9">
        <w:rPr>
          <w:rFonts w:ascii="Arial" w:hAnsi="Arial" w:cs="Arial"/>
          <w:sz w:val="24"/>
          <w:szCs w:val="24"/>
        </w:rPr>
        <w:t xml:space="preserve"> de salud animal </w:t>
      </w:r>
      <w:r w:rsidRPr="00C844A9">
        <w:rPr>
          <w:rFonts w:ascii="Arial" w:hAnsi="Arial" w:cs="Arial"/>
          <w:sz w:val="24"/>
          <w:szCs w:val="24"/>
        </w:rPr>
        <w:t>boicoteándolo</w:t>
      </w:r>
      <w:r w:rsidR="00287276" w:rsidRPr="00C844A9">
        <w:rPr>
          <w:rFonts w:ascii="Arial" w:hAnsi="Arial" w:cs="Arial"/>
          <w:sz w:val="24"/>
          <w:szCs w:val="24"/>
        </w:rPr>
        <w:t xml:space="preserve"> </w:t>
      </w:r>
      <w:r w:rsidR="00A1671F" w:rsidRPr="00C844A9">
        <w:rPr>
          <w:rFonts w:ascii="Arial" w:hAnsi="Arial" w:cs="Arial"/>
          <w:sz w:val="24"/>
          <w:szCs w:val="24"/>
        </w:rPr>
        <w:t>“</w:t>
      </w:r>
      <w:r w:rsidR="00287276" w:rsidRPr="00C844A9">
        <w:rPr>
          <w:rFonts w:ascii="Arial" w:hAnsi="Arial" w:cs="Arial"/>
          <w:b/>
          <w:sz w:val="24"/>
          <w:szCs w:val="24"/>
        </w:rPr>
        <w:t>sin importar en el riesgo sanitario que deja a las comunidades de perros, gatos y vecinos</w:t>
      </w:r>
      <w:r w:rsidR="00A1671F" w:rsidRPr="00C844A9">
        <w:rPr>
          <w:rFonts w:ascii="Arial" w:hAnsi="Arial" w:cs="Arial"/>
          <w:b/>
          <w:sz w:val="24"/>
          <w:szCs w:val="24"/>
        </w:rPr>
        <w:t>,</w:t>
      </w:r>
      <w:r w:rsidR="00287276" w:rsidRPr="00C844A9">
        <w:rPr>
          <w:rFonts w:ascii="Arial" w:hAnsi="Arial" w:cs="Arial"/>
          <w:b/>
          <w:sz w:val="24"/>
          <w:szCs w:val="24"/>
        </w:rPr>
        <w:t xml:space="preserve"> ante las fatales consecuencias de la sobrepoblación</w:t>
      </w:r>
      <w:r w:rsidR="00A1671F" w:rsidRPr="00C844A9">
        <w:rPr>
          <w:rFonts w:ascii="Arial" w:hAnsi="Arial" w:cs="Arial"/>
          <w:b/>
          <w:sz w:val="24"/>
          <w:szCs w:val="24"/>
        </w:rPr>
        <w:t>”</w:t>
      </w:r>
      <w:r w:rsidR="004368FF" w:rsidRPr="00C844A9">
        <w:rPr>
          <w:rFonts w:ascii="Arial" w:hAnsi="Arial" w:cs="Arial"/>
          <w:sz w:val="24"/>
          <w:szCs w:val="24"/>
        </w:rPr>
        <w:t xml:space="preserve">. </w:t>
      </w:r>
      <w:r w:rsidR="00287276" w:rsidRPr="00C844A9">
        <w:rPr>
          <w:rFonts w:ascii="Arial" w:hAnsi="Arial" w:cs="Arial"/>
          <w:sz w:val="24"/>
          <w:szCs w:val="24"/>
        </w:rPr>
        <w:t>Lo hace</w:t>
      </w:r>
      <w:r w:rsidR="00E00DDD" w:rsidRPr="00C844A9">
        <w:rPr>
          <w:rFonts w:ascii="Arial" w:hAnsi="Arial" w:cs="Arial"/>
          <w:sz w:val="24"/>
          <w:szCs w:val="24"/>
        </w:rPr>
        <w:t xml:space="preserve"> </w:t>
      </w:r>
      <w:r w:rsidR="00287276" w:rsidRPr="00C844A9">
        <w:rPr>
          <w:rFonts w:ascii="Arial" w:hAnsi="Arial" w:cs="Arial"/>
          <w:sz w:val="24"/>
          <w:szCs w:val="24"/>
        </w:rPr>
        <w:t xml:space="preserve">abusando de su posición dominante sobre sus matriculados </w:t>
      </w:r>
      <w:r w:rsidR="007B0108" w:rsidRPr="00C844A9">
        <w:rPr>
          <w:rFonts w:ascii="Arial" w:hAnsi="Arial" w:cs="Arial"/>
          <w:sz w:val="24"/>
          <w:szCs w:val="24"/>
        </w:rPr>
        <w:t xml:space="preserve">operándolos </w:t>
      </w:r>
      <w:r w:rsidR="00E00DDD" w:rsidRPr="00C844A9">
        <w:rPr>
          <w:rFonts w:ascii="Arial" w:hAnsi="Arial" w:cs="Arial"/>
          <w:sz w:val="24"/>
          <w:szCs w:val="24"/>
        </w:rPr>
        <w:t>y</w:t>
      </w:r>
      <w:r w:rsidR="00287276" w:rsidRPr="00C844A9">
        <w:rPr>
          <w:rFonts w:ascii="Arial" w:hAnsi="Arial" w:cs="Arial"/>
          <w:sz w:val="24"/>
          <w:szCs w:val="24"/>
        </w:rPr>
        <w:t xml:space="preserve"> </w:t>
      </w:r>
      <w:r w:rsidR="00E00DDD" w:rsidRPr="00C844A9">
        <w:rPr>
          <w:rFonts w:ascii="Arial" w:hAnsi="Arial" w:cs="Arial"/>
          <w:sz w:val="24"/>
          <w:szCs w:val="24"/>
        </w:rPr>
        <w:t xml:space="preserve">presionándolos </w:t>
      </w:r>
      <w:r w:rsidRPr="00C844A9">
        <w:rPr>
          <w:rFonts w:ascii="Arial" w:hAnsi="Arial" w:cs="Arial"/>
          <w:sz w:val="24"/>
          <w:szCs w:val="24"/>
        </w:rPr>
        <w:lastRenderedPageBreak/>
        <w:t>(documentado</w:t>
      </w:r>
      <w:r w:rsidR="00287276" w:rsidRPr="00C844A9">
        <w:rPr>
          <w:rFonts w:ascii="Arial" w:hAnsi="Arial" w:cs="Arial"/>
          <w:sz w:val="24"/>
          <w:szCs w:val="24"/>
        </w:rPr>
        <w:t xml:space="preserve"> en nuestro municipio</w:t>
      </w:r>
      <w:r w:rsidRPr="00C844A9">
        <w:rPr>
          <w:rFonts w:ascii="Arial" w:hAnsi="Arial" w:cs="Arial"/>
          <w:sz w:val="24"/>
          <w:szCs w:val="24"/>
        </w:rPr>
        <w:t xml:space="preserve">) para que </w:t>
      </w:r>
      <w:r w:rsidRPr="00C844A9">
        <w:rPr>
          <w:rFonts w:ascii="Arial" w:hAnsi="Arial" w:cs="Arial"/>
          <w:b/>
          <w:sz w:val="24"/>
          <w:szCs w:val="24"/>
        </w:rPr>
        <w:t>“no cumplan la masividad de las castraciones</w:t>
      </w:r>
      <w:r w:rsidR="00E00DDD" w:rsidRPr="00C844A9">
        <w:rPr>
          <w:rFonts w:ascii="Arial" w:hAnsi="Arial" w:cs="Arial"/>
          <w:b/>
          <w:sz w:val="24"/>
          <w:szCs w:val="24"/>
        </w:rPr>
        <w:t>,</w:t>
      </w:r>
      <w:r w:rsidR="00287276" w:rsidRPr="00C844A9">
        <w:rPr>
          <w:rFonts w:ascii="Arial" w:hAnsi="Arial" w:cs="Arial"/>
          <w:b/>
          <w:sz w:val="24"/>
          <w:szCs w:val="24"/>
        </w:rPr>
        <w:t xml:space="preserve"> sosteniendo la sobrepoblación por conveniencia sectorial</w:t>
      </w:r>
      <w:r w:rsidRPr="00C844A9">
        <w:rPr>
          <w:rFonts w:ascii="Arial" w:hAnsi="Arial" w:cs="Arial"/>
          <w:b/>
          <w:sz w:val="24"/>
          <w:szCs w:val="24"/>
        </w:rPr>
        <w:t>”</w:t>
      </w:r>
      <w:r w:rsidR="00E00DDD" w:rsidRPr="00C844A9">
        <w:rPr>
          <w:rFonts w:ascii="Arial" w:hAnsi="Arial" w:cs="Arial"/>
          <w:b/>
          <w:sz w:val="24"/>
          <w:szCs w:val="24"/>
        </w:rPr>
        <w:t>,</w:t>
      </w:r>
      <w:r w:rsidRPr="00C844A9">
        <w:rPr>
          <w:rFonts w:ascii="Arial" w:hAnsi="Arial" w:cs="Arial"/>
          <w:sz w:val="24"/>
          <w:szCs w:val="24"/>
        </w:rPr>
        <w:t xml:space="preserve"> a pesar de las consecuencias legales</w:t>
      </w:r>
      <w:r w:rsidR="00944134" w:rsidRPr="00C844A9">
        <w:rPr>
          <w:rFonts w:ascii="Arial" w:hAnsi="Arial" w:cs="Arial"/>
          <w:sz w:val="24"/>
          <w:szCs w:val="24"/>
        </w:rPr>
        <w:t xml:space="preserve"> para los empleados y funcionarios públicos. </w:t>
      </w:r>
      <w:r w:rsidR="008B1EDC" w:rsidRPr="00C844A9">
        <w:rPr>
          <w:rFonts w:ascii="Arial" w:hAnsi="Arial" w:cs="Arial"/>
          <w:sz w:val="24"/>
          <w:szCs w:val="24"/>
        </w:rPr>
        <w:t xml:space="preserve"> </w:t>
      </w:r>
    </w:p>
    <w:p w14:paraId="5DA16592" w14:textId="73150844" w:rsidR="002139DD" w:rsidRPr="00C844A9" w:rsidRDefault="00405A8A" w:rsidP="00C32AA5">
      <w:pPr>
        <w:shd w:val="clear" w:color="auto" w:fill="FFFFFF"/>
        <w:spacing w:after="100" w:line="240" w:lineRule="auto"/>
        <w:ind w:firstLine="708"/>
        <w:jc w:val="both"/>
        <w:rPr>
          <w:rFonts w:ascii="Arial" w:hAnsi="Arial" w:cs="Arial"/>
          <w:sz w:val="24"/>
          <w:szCs w:val="24"/>
        </w:rPr>
      </w:pPr>
      <w:r w:rsidRPr="00C844A9">
        <w:rPr>
          <w:rFonts w:ascii="Arial" w:hAnsi="Arial" w:cs="Arial"/>
          <w:sz w:val="24"/>
          <w:szCs w:val="24"/>
        </w:rPr>
        <w:t xml:space="preserve">Probado a través de reclamos administrativos firmados por los vecinos, </w:t>
      </w:r>
      <w:r w:rsidR="004D3CD0" w:rsidRPr="00C844A9">
        <w:rPr>
          <w:rFonts w:ascii="Arial" w:hAnsi="Arial" w:cs="Arial"/>
          <w:b/>
          <w:sz w:val="24"/>
          <w:szCs w:val="24"/>
          <w:u w:val="single"/>
        </w:rPr>
        <w:t xml:space="preserve">boicotean </w:t>
      </w:r>
      <w:r w:rsidRPr="00C844A9">
        <w:rPr>
          <w:rFonts w:ascii="Arial" w:hAnsi="Arial" w:cs="Arial"/>
          <w:sz w:val="24"/>
          <w:szCs w:val="24"/>
        </w:rPr>
        <w:t>el servicio esencial de Salud Pública Bromatología y Zoonosis Urbana, generando listas de vecinos que pidieron turno para castrar a sus animales de compañía, que solo sirve para dilatarlos, siendo llamados repentinamente generando deserciones, para luego echar la culpa a la gente. Llaman “discrecionalmente” a algunos sí y a otros no. Cuando deberían castrar “</w:t>
      </w:r>
      <w:r w:rsidRPr="00C844A9">
        <w:rPr>
          <w:rFonts w:ascii="Arial" w:hAnsi="Arial" w:cs="Arial"/>
          <w:b/>
          <w:sz w:val="24"/>
          <w:szCs w:val="24"/>
        </w:rPr>
        <w:t>sin turno previo, con cupos diarios y por orden de llegada”</w:t>
      </w:r>
      <w:r w:rsidRPr="00C844A9">
        <w:rPr>
          <w:rFonts w:ascii="Arial" w:hAnsi="Arial" w:cs="Arial"/>
          <w:sz w:val="24"/>
          <w:szCs w:val="24"/>
        </w:rPr>
        <w:t xml:space="preserve"> como ocurre en otros </w:t>
      </w:r>
      <w:r w:rsidR="001D7C36">
        <w:rPr>
          <w:rFonts w:ascii="Arial" w:hAnsi="Arial" w:cs="Arial"/>
          <w:sz w:val="24"/>
          <w:szCs w:val="24"/>
        </w:rPr>
        <w:t>M</w:t>
      </w:r>
      <w:r w:rsidRPr="00C844A9">
        <w:rPr>
          <w:rFonts w:ascii="Arial" w:hAnsi="Arial" w:cs="Arial"/>
          <w:sz w:val="24"/>
          <w:szCs w:val="24"/>
        </w:rPr>
        <w:t xml:space="preserve">unicipios. </w:t>
      </w:r>
      <w:r w:rsidRPr="00C844A9">
        <w:rPr>
          <w:rFonts w:ascii="Arial" w:hAnsi="Arial" w:cs="Arial"/>
          <w:b/>
          <w:sz w:val="24"/>
          <w:szCs w:val="24"/>
        </w:rPr>
        <w:t xml:space="preserve">Se niegan “Ilegalmente” a castrar hembras caninas y felinas en celo y preñadas, cuando sus tutores lo solicitan para prevenir crías indeseadas. Tampoco castran machos </w:t>
      </w:r>
      <w:proofErr w:type="spellStart"/>
      <w:r w:rsidRPr="00C844A9">
        <w:rPr>
          <w:rFonts w:ascii="Arial" w:hAnsi="Arial" w:cs="Arial"/>
          <w:b/>
          <w:sz w:val="24"/>
          <w:szCs w:val="24"/>
        </w:rPr>
        <w:t>criptórquidos</w:t>
      </w:r>
      <w:proofErr w:type="spellEnd"/>
      <w:r w:rsidRPr="00C844A9">
        <w:rPr>
          <w:rFonts w:ascii="Arial" w:hAnsi="Arial" w:cs="Arial"/>
          <w:b/>
          <w:sz w:val="24"/>
          <w:szCs w:val="24"/>
        </w:rPr>
        <w:t xml:space="preserve"> (uno o ambos testículos no descendidos), ni de razas braquiocefálicas; resultando en </w:t>
      </w:r>
      <w:proofErr w:type="gramStart"/>
      <w:r w:rsidRPr="00C844A9">
        <w:rPr>
          <w:rFonts w:ascii="Arial" w:hAnsi="Arial" w:cs="Arial"/>
          <w:b/>
          <w:sz w:val="24"/>
          <w:szCs w:val="24"/>
        </w:rPr>
        <w:t>definitiva derivaciones</w:t>
      </w:r>
      <w:proofErr w:type="gramEnd"/>
      <w:r w:rsidRPr="00C844A9">
        <w:rPr>
          <w:rFonts w:ascii="Arial" w:hAnsi="Arial" w:cs="Arial"/>
          <w:b/>
          <w:sz w:val="24"/>
          <w:szCs w:val="24"/>
        </w:rPr>
        <w:t xml:space="preserve">, aun infringiendo su “código de ética, desde el servicio público al privado </w:t>
      </w:r>
      <w:r w:rsidRPr="00C844A9">
        <w:rPr>
          <w:rFonts w:ascii="Arial" w:hAnsi="Arial" w:cs="Arial"/>
          <w:b/>
          <w:sz w:val="24"/>
          <w:szCs w:val="24"/>
          <w:u w:val="single"/>
        </w:rPr>
        <w:t>que castra todo</w:t>
      </w:r>
      <w:r w:rsidRPr="00C844A9">
        <w:rPr>
          <w:rFonts w:ascii="Arial" w:hAnsi="Arial" w:cs="Arial"/>
          <w:b/>
          <w:sz w:val="24"/>
          <w:szCs w:val="24"/>
        </w:rPr>
        <w:t xml:space="preserve"> sin ningún tipo de inconvenientes”. Por el servicio privado pagan solo algunos vecinos que pueden, con el resto que no puede garantizan la sobrepoblación a pedido de su gremio.</w:t>
      </w:r>
      <w:r w:rsidRPr="00C844A9">
        <w:rPr>
          <w:rFonts w:ascii="Arial" w:hAnsi="Arial" w:cs="Arial"/>
          <w:sz w:val="24"/>
          <w:szCs w:val="24"/>
        </w:rPr>
        <w:t xml:space="preserve"> Los veterinarios empleados públicos no pueden arrogarse atribuciones que no le corresponden </w:t>
      </w:r>
      <w:r w:rsidRPr="00C844A9">
        <w:rPr>
          <w:rFonts w:ascii="Arial" w:hAnsi="Arial" w:cs="Arial"/>
          <w:b/>
          <w:sz w:val="24"/>
          <w:szCs w:val="24"/>
        </w:rPr>
        <w:t>poniendo excepciones que la Ley 13.879 no tiene, la norma ordena castrar perros y gatos</w:t>
      </w:r>
      <w:r w:rsidR="002139DD" w:rsidRPr="00C844A9">
        <w:rPr>
          <w:rFonts w:ascii="Arial" w:hAnsi="Arial" w:cs="Arial"/>
          <w:b/>
          <w:sz w:val="24"/>
          <w:szCs w:val="24"/>
        </w:rPr>
        <w:t>… SIN EXCEPCIONES</w:t>
      </w:r>
      <w:r w:rsidRPr="00C844A9">
        <w:rPr>
          <w:rFonts w:ascii="Arial" w:hAnsi="Arial" w:cs="Arial"/>
          <w:b/>
          <w:sz w:val="24"/>
          <w:szCs w:val="24"/>
        </w:rPr>
        <w:t>.</w:t>
      </w:r>
      <w:r w:rsidRPr="00C844A9">
        <w:rPr>
          <w:rFonts w:ascii="Arial" w:hAnsi="Arial" w:cs="Arial"/>
          <w:sz w:val="24"/>
          <w:szCs w:val="24"/>
        </w:rPr>
        <w:t xml:space="preserve"> </w:t>
      </w:r>
      <w:r w:rsidRPr="00C844A9">
        <w:rPr>
          <w:rFonts w:ascii="Arial" w:hAnsi="Arial" w:cs="Arial"/>
          <w:b/>
          <w:sz w:val="24"/>
          <w:szCs w:val="24"/>
        </w:rPr>
        <w:t>¿Es inaptitud o boicot explícito?</w:t>
      </w:r>
      <w:r w:rsidRPr="00C844A9">
        <w:rPr>
          <w:rFonts w:ascii="Arial" w:hAnsi="Arial" w:cs="Arial"/>
          <w:sz w:val="24"/>
          <w:szCs w:val="24"/>
        </w:rPr>
        <w:t xml:space="preserve"> Cualquiera de las dos opciones va en detrimento del servicio público municipal de salud animal, y de la gestión que debe controlar para garantizar su eficacia. </w:t>
      </w:r>
      <w:r w:rsidR="002139DD" w:rsidRPr="00C844A9">
        <w:rPr>
          <w:rFonts w:ascii="Arial" w:hAnsi="Arial" w:cs="Arial"/>
          <w:sz w:val="24"/>
          <w:szCs w:val="24"/>
        </w:rPr>
        <w:t xml:space="preserve">Estas conductas se sostienen sistemática y documentadamente desde gestiones de gobierno anteriores. </w:t>
      </w:r>
    </w:p>
    <w:p w14:paraId="13C27A44" w14:textId="076AA59A" w:rsidR="00C32264" w:rsidRPr="00C844A9" w:rsidRDefault="00C32264" w:rsidP="00C32AA5">
      <w:pPr>
        <w:shd w:val="clear" w:color="auto" w:fill="FFFFFF"/>
        <w:spacing w:after="100" w:line="240" w:lineRule="auto"/>
        <w:ind w:firstLine="708"/>
        <w:jc w:val="both"/>
        <w:rPr>
          <w:rFonts w:ascii="Arial" w:hAnsi="Arial" w:cs="Arial"/>
          <w:b/>
          <w:sz w:val="24"/>
          <w:szCs w:val="24"/>
        </w:rPr>
      </w:pPr>
      <w:r w:rsidRPr="00C844A9">
        <w:rPr>
          <w:rFonts w:ascii="Arial" w:hAnsi="Arial" w:cs="Arial"/>
          <w:sz w:val="24"/>
          <w:szCs w:val="24"/>
        </w:rPr>
        <w:t xml:space="preserve">La corporación veterinaria también opera y presiona a los funcionarios públicos tomadores de decisiones </w:t>
      </w:r>
      <w:r w:rsidRPr="00C844A9">
        <w:rPr>
          <w:rFonts w:ascii="Arial" w:hAnsi="Arial" w:cs="Arial"/>
          <w:b/>
          <w:sz w:val="24"/>
          <w:szCs w:val="24"/>
        </w:rPr>
        <w:t>desinformados</w:t>
      </w:r>
      <w:r w:rsidRPr="00C844A9">
        <w:rPr>
          <w:rFonts w:ascii="Arial" w:hAnsi="Arial" w:cs="Arial"/>
          <w:sz w:val="24"/>
          <w:szCs w:val="24"/>
        </w:rPr>
        <w:t xml:space="preserve"> de los </w:t>
      </w:r>
      <w:r w:rsidR="001D7C36">
        <w:rPr>
          <w:rFonts w:ascii="Arial" w:hAnsi="Arial" w:cs="Arial"/>
          <w:sz w:val="24"/>
          <w:szCs w:val="24"/>
        </w:rPr>
        <w:t>D</w:t>
      </w:r>
      <w:r w:rsidRPr="00C844A9">
        <w:rPr>
          <w:rFonts w:ascii="Arial" w:hAnsi="Arial" w:cs="Arial"/>
          <w:sz w:val="24"/>
          <w:szCs w:val="24"/>
        </w:rPr>
        <w:t xml:space="preserve">epartamentos </w:t>
      </w:r>
      <w:r w:rsidR="001D7C36">
        <w:rPr>
          <w:rFonts w:ascii="Arial" w:hAnsi="Arial" w:cs="Arial"/>
          <w:sz w:val="24"/>
          <w:szCs w:val="24"/>
        </w:rPr>
        <w:t>E</w:t>
      </w:r>
      <w:r w:rsidRPr="00C844A9">
        <w:rPr>
          <w:rFonts w:ascii="Arial" w:hAnsi="Arial" w:cs="Arial"/>
          <w:sz w:val="24"/>
          <w:szCs w:val="24"/>
        </w:rPr>
        <w:t xml:space="preserve">jecutivos y </w:t>
      </w:r>
      <w:r w:rsidR="001D7C36">
        <w:rPr>
          <w:rFonts w:ascii="Arial" w:hAnsi="Arial" w:cs="Arial"/>
          <w:sz w:val="24"/>
          <w:szCs w:val="24"/>
        </w:rPr>
        <w:t>D</w:t>
      </w:r>
      <w:r w:rsidRPr="00C844A9">
        <w:rPr>
          <w:rFonts w:ascii="Arial" w:hAnsi="Arial" w:cs="Arial"/>
          <w:sz w:val="24"/>
          <w:szCs w:val="24"/>
        </w:rPr>
        <w:t xml:space="preserve">eliberativos </w:t>
      </w:r>
      <w:r w:rsidR="001D7C36">
        <w:rPr>
          <w:rFonts w:ascii="Arial" w:hAnsi="Arial" w:cs="Arial"/>
          <w:sz w:val="24"/>
          <w:szCs w:val="24"/>
        </w:rPr>
        <w:t>M</w:t>
      </w:r>
      <w:r w:rsidRPr="00C844A9">
        <w:rPr>
          <w:rFonts w:ascii="Arial" w:hAnsi="Arial" w:cs="Arial"/>
          <w:sz w:val="24"/>
          <w:szCs w:val="24"/>
        </w:rPr>
        <w:t xml:space="preserve">unicipales, probablemente abusando de su buena fe, </w:t>
      </w:r>
      <w:r w:rsidRPr="00C844A9">
        <w:rPr>
          <w:rFonts w:ascii="Arial" w:hAnsi="Arial" w:cs="Arial"/>
          <w:b/>
          <w:sz w:val="24"/>
          <w:szCs w:val="24"/>
        </w:rPr>
        <w:t xml:space="preserve">para implementar sus políticas públicas que trajeron hace décadas el problema de la sobrepoblación (por conveniencia) para quedarse y a pesar de haber sido advertidos por escrito, la sostienen. </w:t>
      </w:r>
    </w:p>
    <w:p w14:paraId="26D94F95" w14:textId="232F41C5" w:rsidR="003A1BE6" w:rsidRPr="00C844A9" w:rsidRDefault="003A1BE6" w:rsidP="00C32AA5">
      <w:pPr>
        <w:shd w:val="clear" w:color="auto" w:fill="FFFFFF"/>
        <w:spacing w:after="100" w:line="240" w:lineRule="auto"/>
        <w:ind w:firstLine="708"/>
        <w:jc w:val="both"/>
        <w:rPr>
          <w:rFonts w:ascii="Arial" w:hAnsi="Arial" w:cs="Arial"/>
          <w:sz w:val="24"/>
          <w:szCs w:val="24"/>
        </w:rPr>
      </w:pPr>
      <w:r w:rsidRPr="00C844A9">
        <w:rPr>
          <w:rFonts w:ascii="Arial" w:hAnsi="Arial" w:cs="Arial"/>
          <w:b/>
          <w:sz w:val="24"/>
          <w:szCs w:val="24"/>
        </w:rPr>
        <w:t>Sus políticas públicas de “tenencia responsable” imprudentemente ponen en particulares</w:t>
      </w:r>
      <w:r w:rsidR="00463FF5" w:rsidRPr="00C844A9">
        <w:rPr>
          <w:rFonts w:ascii="Arial" w:hAnsi="Arial" w:cs="Arial"/>
          <w:b/>
          <w:sz w:val="24"/>
          <w:szCs w:val="24"/>
        </w:rPr>
        <w:t>,</w:t>
      </w:r>
      <w:r w:rsidRPr="00C844A9">
        <w:rPr>
          <w:rFonts w:ascii="Arial" w:hAnsi="Arial" w:cs="Arial"/>
          <w:b/>
          <w:sz w:val="24"/>
          <w:szCs w:val="24"/>
        </w:rPr>
        <w:t xml:space="preserve"> vecinos, voluntarios y </w:t>
      </w:r>
      <w:proofErr w:type="spellStart"/>
      <w:r w:rsidRPr="00C844A9">
        <w:rPr>
          <w:rFonts w:ascii="Arial" w:hAnsi="Arial" w:cs="Arial"/>
          <w:b/>
          <w:sz w:val="24"/>
          <w:szCs w:val="24"/>
        </w:rPr>
        <w:t>ONGs</w:t>
      </w:r>
      <w:proofErr w:type="spellEnd"/>
      <w:r w:rsidRPr="00C844A9">
        <w:rPr>
          <w:rFonts w:ascii="Arial" w:hAnsi="Arial" w:cs="Arial"/>
          <w:b/>
          <w:sz w:val="24"/>
          <w:szCs w:val="24"/>
        </w:rPr>
        <w:t xml:space="preserve"> para que gasten por el </w:t>
      </w:r>
      <w:r w:rsidR="008D7909" w:rsidRPr="00C844A9">
        <w:rPr>
          <w:rFonts w:ascii="Arial" w:hAnsi="Arial" w:cs="Arial"/>
          <w:b/>
          <w:sz w:val="24"/>
          <w:szCs w:val="24"/>
        </w:rPr>
        <w:t xml:space="preserve">servicio </w:t>
      </w:r>
      <w:r w:rsidRPr="00C844A9">
        <w:rPr>
          <w:rFonts w:ascii="Arial" w:hAnsi="Arial" w:cs="Arial"/>
          <w:b/>
          <w:sz w:val="24"/>
          <w:szCs w:val="24"/>
        </w:rPr>
        <w:t>privado; la responsabilidad de resolver “</w:t>
      </w:r>
      <w:r w:rsidRPr="00C844A9">
        <w:rPr>
          <w:rFonts w:ascii="Arial" w:hAnsi="Arial" w:cs="Arial"/>
          <w:b/>
          <w:sz w:val="24"/>
          <w:szCs w:val="24"/>
          <w:u w:val="single"/>
        </w:rPr>
        <w:t>un grave problema que impacta en la salud integral</w:t>
      </w:r>
      <w:r w:rsidR="00E27835" w:rsidRPr="00C844A9">
        <w:rPr>
          <w:rFonts w:ascii="Arial" w:hAnsi="Arial" w:cs="Arial"/>
          <w:b/>
          <w:sz w:val="24"/>
          <w:szCs w:val="24"/>
          <w:u w:val="single"/>
        </w:rPr>
        <w:t>,</w:t>
      </w:r>
      <w:r w:rsidRPr="00C844A9">
        <w:rPr>
          <w:rFonts w:ascii="Arial" w:hAnsi="Arial" w:cs="Arial"/>
          <w:b/>
          <w:sz w:val="24"/>
          <w:szCs w:val="24"/>
          <w:u w:val="single"/>
        </w:rPr>
        <w:t xml:space="preserve"> como es la sobrepoblación canina y felina”</w:t>
      </w:r>
      <w:r w:rsidRPr="00C844A9">
        <w:rPr>
          <w:rFonts w:ascii="Arial" w:hAnsi="Arial" w:cs="Arial"/>
          <w:b/>
          <w:sz w:val="24"/>
          <w:szCs w:val="24"/>
        </w:rPr>
        <w:t xml:space="preserve">; cuando el principal responsable de resolverlo es el </w:t>
      </w:r>
      <w:r w:rsidR="001D7C36">
        <w:rPr>
          <w:rFonts w:ascii="Arial" w:hAnsi="Arial" w:cs="Arial"/>
          <w:b/>
          <w:sz w:val="24"/>
          <w:szCs w:val="24"/>
        </w:rPr>
        <w:t>E</w:t>
      </w:r>
      <w:r w:rsidRPr="00C844A9">
        <w:rPr>
          <w:rFonts w:ascii="Arial" w:hAnsi="Arial" w:cs="Arial"/>
          <w:b/>
          <w:sz w:val="24"/>
          <w:szCs w:val="24"/>
        </w:rPr>
        <w:t xml:space="preserve">stado </w:t>
      </w:r>
      <w:r w:rsidR="001D7C36">
        <w:rPr>
          <w:rFonts w:ascii="Arial" w:hAnsi="Arial" w:cs="Arial"/>
          <w:b/>
          <w:sz w:val="24"/>
          <w:szCs w:val="24"/>
        </w:rPr>
        <w:t>M</w:t>
      </w:r>
      <w:r w:rsidRPr="00C844A9">
        <w:rPr>
          <w:rFonts w:ascii="Arial" w:hAnsi="Arial" w:cs="Arial"/>
          <w:b/>
          <w:sz w:val="24"/>
          <w:szCs w:val="24"/>
        </w:rPr>
        <w:t xml:space="preserve">unicipal, quien tiene la facultad exclusiva e indelegable de </w:t>
      </w:r>
      <w:r w:rsidRPr="00C844A9">
        <w:rPr>
          <w:rFonts w:ascii="Arial" w:hAnsi="Arial" w:cs="Arial"/>
          <w:b/>
          <w:sz w:val="24"/>
          <w:szCs w:val="24"/>
          <w:u w:val="single"/>
        </w:rPr>
        <w:t>garantizar ése derecho</w:t>
      </w:r>
      <w:r w:rsidRPr="00C844A9">
        <w:rPr>
          <w:rFonts w:ascii="Arial" w:hAnsi="Arial" w:cs="Arial"/>
          <w:b/>
          <w:sz w:val="24"/>
          <w:szCs w:val="24"/>
        </w:rPr>
        <w:t xml:space="preserve"> a los vecinos, cumpliendo efectivamente la Ley 13.879, castrando masivamente perros y gatos por los barrios y localidades, vacunando con antirrábica y desparasitando. El cuidado responsable de los tutores, también es súper </w:t>
      </w:r>
      <w:r w:rsidR="00277094" w:rsidRPr="00C844A9">
        <w:rPr>
          <w:rFonts w:ascii="Arial" w:hAnsi="Arial" w:cs="Arial"/>
          <w:b/>
          <w:sz w:val="24"/>
          <w:szCs w:val="24"/>
        </w:rPr>
        <w:t>importante,</w:t>
      </w:r>
      <w:r w:rsidRPr="00C844A9">
        <w:rPr>
          <w:rFonts w:ascii="Arial" w:hAnsi="Arial" w:cs="Arial"/>
          <w:b/>
          <w:sz w:val="24"/>
          <w:szCs w:val="24"/>
        </w:rPr>
        <w:t xml:space="preserve"> pero es un camino de llegada.</w:t>
      </w:r>
    </w:p>
    <w:p w14:paraId="79CEC88A" w14:textId="0D33B2FA" w:rsidR="008B15DD" w:rsidRPr="00C844A9" w:rsidRDefault="004368FF" w:rsidP="00C32AA5">
      <w:pPr>
        <w:shd w:val="clear" w:color="auto" w:fill="FFFFFF"/>
        <w:spacing w:after="100" w:line="240" w:lineRule="auto"/>
        <w:ind w:firstLine="708"/>
        <w:jc w:val="both"/>
        <w:rPr>
          <w:rFonts w:ascii="Arial" w:hAnsi="Arial" w:cs="Arial"/>
          <w:sz w:val="24"/>
          <w:szCs w:val="24"/>
        </w:rPr>
      </w:pPr>
      <w:r w:rsidRPr="00C844A9">
        <w:rPr>
          <w:rFonts w:ascii="Arial" w:hAnsi="Arial" w:cs="Arial"/>
          <w:sz w:val="24"/>
          <w:szCs w:val="24"/>
        </w:rPr>
        <w:t xml:space="preserve">Ponemos a disposición de quien </w:t>
      </w:r>
      <w:r w:rsidR="003A68F4" w:rsidRPr="00C844A9">
        <w:rPr>
          <w:rFonts w:ascii="Arial" w:hAnsi="Arial" w:cs="Arial"/>
          <w:sz w:val="24"/>
          <w:szCs w:val="24"/>
        </w:rPr>
        <w:t xml:space="preserve">lo </w:t>
      </w:r>
      <w:r w:rsidRPr="00C844A9">
        <w:rPr>
          <w:rFonts w:ascii="Arial" w:hAnsi="Arial" w:cs="Arial"/>
          <w:sz w:val="24"/>
          <w:szCs w:val="24"/>
        </w:rPr>
        <w:t>solicite</w:t>
      </w:r>
      <w:r w:rsidR="003A68F4" w:rsidRPr="00C844A9">
        <w:rPr>
          <w:rFonts w:ascii="Arial" w:hAnsi="Arial" w:cs="Arial"/>
          <w:sz w:val="24"/>
          <w:szCs w:val="24"/>
        </w:rPr>
        <w:t>,</w:t>
      </w:r>
      <w:r w:rsidRPr="00C844A9">
        <w:rPr>
          <w:rFonts w:ascii="Arial" w:hAnsi="Arial" w:cs="Arial"/>
          <w:sz w:val="24"/>
          <w:szCs w:val="24"/>
        </w:rPr>
        <w:t xml:space="preserve"> toda la documentación que prueba</w:t>
      </w:r>
      <w:r w:rsidR="00BC4EE7" w:rsidRPr="00C844A9">
        <w:rPr>
          <w:rFonts w:ascii="Arial" w:hAnsi="Arial" w:cs="Arial"/>
          <w:sz w:val="24"/>
          <w:szCs w:val="24"/>
        </w:rPr>
        <w:t xml:space="preserve"> lo expresado precedentemente</w:t>
      </w:r>
      <w:r w:rsidR="00762870" w:rsidRPr="00C844A9">
        <w:rPr>
          <w:rFonts w:ascii="Arial" w:hAnsi="Arial" w:cs="Arial"/>
          <w:sz w:val="24"/>
          <w:szCs w:val="24"/>
        </w:rPr>
        <w:t xml:space="preserve">, </w:t>
      </w:r>
      <w:r w:rsidR="003810A9" w:rsidRPr="00C844A9">
        <w:rPr>
          <w:rFonts w:ascii="Arial" w:hAnsi="Arial" w:cs="Arial"/>
          <w:sz w:val="24"/>
          <w:szCs w:val="24"/>
        </w:rPr>
        <w:t xml:space="preserve">que </w:t>
      </w:r>
      <w:r w:rsidR="003A68F4" w:rsidRPr="00C844A9">
        <w:rPr>
          <w:rFonts w:ascii="Arial" w:hAnsi="Arial" w:cs="Arial"/>
          <w:sz w:val="24"/>
          <w:szCs w:val="24"/>
        </w:rPr>
        <w:t>fue</w:t>
      </w:r>
      <w:r w:rsidR="003810A9" w:rsidRPr="00C844A9">
        <w:rPr>
          <w:rFonts w:ascii="Arial" w:hAnsi="Arial" w:cs="Arial"/>
          <w:sz w:val="24"/>
          <w:szCs w:val="24"/>
        </w:rPr>
        <w:t>ra</w:t>
      </w:r>
      <w:r w:rsidR="003A68F4" w:rsidRPr="00C844A9">
        <w:rPr>
          <w:rFonts w:ascii="Arial" w:hAnsi="Arial" w:cs="Arial"/>
          <w:sz w:val="24"/>
          <w:szCs w:val="24"/>
        </w:rPr>
        <w:t xml:space="preserve"> </w:t>
      </w:r>
      <w:r w:rsidR="009F69C1" w:rsidRPr="00C844A9">
        <w:rPr>
          <w:rFonts w:ascii="Arial" w:hAnsi="Arial" w:cs="Arial"/>
          <w:sz w:val="24"/>
          <w:szCs w:val="24"/>
        </w:rPr>
        <w:t>presentada por nuestr</w:t>
      </w:r>
      <w:r w:rsidR="007B0108" w:rsidRPr="00C844A9">
        <w:rPr>
          <w:rFonts w:ascii="Arial" w:hAnsi="Arial" w:cs="Arial"/>
          <w:sz w:val="24"/>
          <w:szCs w:val="24"/>
        </w:rPr>
        <w:t>a</w:t>
      </w:r>
      <w:r w:rsidR="009F69C1" w:rsidRPr="00C844A9">
        <w:rPr>
          <w:rFonts w:ascii="Arial" w:hAnsi="Arial" w:cs="Arial"/>
          <w:sz w:val="24"/>
          <w:szCs w:val="24"/>
        </w:rPr>
        <w:t>s abogad</w:t>
      </w:r>
      <w:r w:rsidR="007B0108" w:rsidRPr="00C844A9">
        <w:rPr>
          <w:rFonts w:ascii="Arial" w:hAnsi="Arial" w:cs="Arial"/>
          <w:sz w:val="24"/>
          <w:szCs w:val="24"/>
        </w:rPr>
        <w:t>a</w:t>
      </w:r>
      <w:r w:rsidR="009F69C1" w:rsidRPr="00C844A9">
        <w:rPr>
          <w:rFonts w:ascii="Arial" w:hAnsi="Arial" w:cs="Arial"/>
          <w:sz w:val="24"/>
          <w:szCs w:val="24"/>
        </w:rPr>
        <w:t>s en la demanda</w:t>
      </w:r>
      <w:r w:rsidRPr="00C844A9">
        <w:rPr>
          <w:rFonts w:ascii="Arial" w:hAnsi="Arial" w:cs="Arial"/>
          <w:sz w:val="24"/>
          <w:szCs w:val="24"/>
        </w:rPr>
        <w:t>.</w:t>
      </w:r>
      <w:r w:rsidR="008B15DD" w:rsidRPr="00C844A9">
        <w:rPr>
          <w:rFonts w:ascii="Arial" w:hAnsi="Arial" w:cs="Arial"/>
          <w:sz w:val="24"/>
          <w:szCs w:val="24"/>
        </w:rPr>
        <w:t xml:space="preserve"> </w:t>
      </w:r>
    </w:p>
    <w:p w14:paraId="0CF045EE" w14:textId="5123CC89" w:rsidR="00C465F0" w:rsidRPr="00C844A9" w:rsidRDefault="008778F6" w:rsidP="001D7C36">
      <w:pPr>
        <w:shd w:val="clear" w:color="auto" w:fill="FFFFFF"/>
        <w:spacing w:after="100" w:line="240" w:lineRule="auto"/>
        <w:ind w:firstLine="708"/>
        <w:jc w:val="both"/>
        <w:rPr>
          <w:rFonts w:ascii="Arial" w:hAnsi="Arial" w:cs="Arial"/>
          <w:sz w:val="24"/>
          <w:szCs w:val="24"/>
        </w:rPr>
      </w:pPr>
      <w:r w:rsidRPr="00C844A9">
        <w:rPr>
          <w:rFonts w:ascii="Arial" w:hAnsi="Arial" w:cs="Arial"/>
          <w:sz w:val="24"/>
          <w:szCs w:val="24"/>
        </w:rPr>
        <w:t>Los colegios profesionales fueron creados por el estado solo para regular la actividad privada. No pueden ni tienen atribuciones legales para controlarlo</w:t>
      </w:r>
      <w:r w:rsidR="00BA6BE5" w:rsidRPr="00C844A9">
        <w:rPr>
          <w:rFonts w:ascii="Arial" w:hAnsi="Arial" w:cs="Arial"/>
          <w:sz w:val="24"/>
          <w:szCs w:val="24"/>
        </w:rPr>
        <w:t>,</w:t>
      </w:r>
      <w:r w:rsidRPr="00C844A9">
        <w:rPr>
          <w:rFonts w:ascii="Arial" w:hAnsi="Arial" w:cs="Arial"/>
          <w:sz w:val="24"/>
          <w:szCs w:val="24"/>
        </w:rPr>
        <w:t xml:space="preserve"> ni para interferir en </w:t>
      </w:r>
      <w:r w:rsidR="004E10C3" w:rsidRPr="00C844A9">
        <w:rPr>
          <w:rFonts w:ascii="Arial" w:hAnsi="Arial" w:cs="Arial"/>
          <w:sz w:val="24"/>
          <w:szCs w:val="24"/>
        </w:rPr>
        <w:t xml:space="preserve">sus </w:t>
      </w:r>
      <w:r w:rsidRPr="00C844A9">
        <w:rPr>
          <w:rFonts w:ascii="Arial" w:hAnsi="Arial" w:cs="Arial"/>
          <w:sz w:val="24"/>
          <w:szCs w:val="24"/>
        </w:rPr>
        <w:t xml:space="preserve">políticas públicas salvo que los funcionarios </w:t>
      </w:r>
      <w:r w:rsidRPr="00C844A9">
        <w:rPr>
          <w:rFonts w:ascii="Arial" w:hAnsi="Arial" w:cs="Arial"/>
          <w:sz w:val="24"/>
          <w:szCs w:val="24"/>
        </w:rPr>
        <w:lastRenderedPageBreak/>
        <w:t>públicos lo permitan</w:t>
      </w:r>
      <w:r w:rsidR="006671FD" w:rsidRPr="00C844A9">
        <w:rPr>
          <w:rFonts w:ascii="Arial" w:hAnsi="Arial" w:cs="Arial"/>
          <w:sz w:val="24"/>
          <w:szCs w:val="24"/>
        </w:rPr>
        <w:t xml:space="preserve"> haciéndose cargo de las consecuencias</w:t>
      </w:r>
      <w:r w:rsidR="00C465F0" w:rsidRPr="00C844A9">
        <w:rPr>
          <w:rFonts w:ascii="Arial" w:hAnsi="Arial" w:cs="Arial"/>
          <w:sz w:val="24"/>
          <w:szCs w:val="24"/>
        </w:rPr>
        <w:t xml:space="preserve"> en todos los órdenes (</w:t>
      </w:r>
      <w:r w:rsidR="001D7C36">
        <w:rPr>
          <w:rFonts w:ascii="Arial" w:hAnsi="Arial" w:cs="Arial"/>
          <w:sz w:val="24"/>
          <w:szCs w:val="24"/>
        </w:rPr>
        <w:t>A</w:t>
      </w:r>
      <w:r w:rsidR="00C465F0" w:rsidRPr="00C844A9">
        <w:rPr>
          <w:rFonts w:ascii="Arial" w:hAnsi="Arial" w:cs="Arial"/>
          <w:sz w:val="24"/>
          <w:szCs w:val="24"/>
        </w:rPr>
        <w:t>rts. 241 y 242 del Dto. Ley 6769/58 Ley Orgánica de las Municipalidades).</w:t>
      </w:r>
    </w:p>
    <w:p w14:paraId="78B76F3C" w14:textId="77468BC2" w:rsidR="0029154A" w:rsidRPr="00C844A9" w:rsidRDefault="0029154A" w:rsidP="00C32AA5">
      <w:pPr>
        <w:shd w:val="clear" w:color="auto" w:fill="FFFFFF"/>
        <w:spacing w:after="100" w:line="240" w:lineRule="auto"/>
        <w:ind w:firstLine="708"/>
        <w:jc w:val="both"/>
        <w:rPr>
          <w:rFonts w:ascii="Arial" w:hAnsi="Arial" w:cs="Arial"/>
          <w:sz w:val="24"/>
          <w:szCs w:val="24"/>
        </w:rPr>
      </w:pPr>
      <w:r w:rsidRPr="00C844A9">
        <w:rPr>
          <w:rFonts w:ascii="Arial" w:hAnsi="Arial" w:cs="Arial"/>
          <w:sz w:val="24"/>
          <w:szCs w:val="24"/>
        </w:rPr>
        <w:t xml:space="preserve">Los </w:t>
      </w:r>
      <w:r w:rsidR="001D7C36">
        <w:rPr>
          <w:rFonts w:ascii="Arial" w:hAnsi="Arial" w:cs="Arial"/>
          <w:sz w:val="24"/>
          <w:szCs w:val="24"/>
        </w:rPr>
        <w:t>M</w:t>
      </w:r>
      <w:r w:rsidRPr="00C844A9">
        <w:rPr>
          <w:rFonts w:ascii="Arial" w:hAnsi="Arial" w:cs="Arial"/>
          <w:sz w:val="24"/>
          <w:szCs w:val="24"/>
        </w:rPr>
        <w:t xml:space="preserve">unicipios que </w:t>
      </w:r>
      <w:r w:rsidRPr="00C844A9">
        <w:rPr>
          <w:rFonts w:ascii="Arial" w:hAnsi="Arial" w:cs="Arial"/>
          <w:b/>
          <w:sz w:val="24"/>
          <w:szCs w:val="24"/>
        </w:rPr>
        <w:t xml:space="preserve">“superaron </w:t>
      </w:r>
      <w:proofErr w:type="gramStart"/>
      <w:r w:rsidRPr="00C844A9">
        <w:rPr>
          <w:rFonts w:ascii="Arial" w:hAnsi="Arial" w:cs="Arial"/>
          <w:b/>
          <w:sz w:val="24"/>
          <w:szCs w:val="24"/>
        </w:rPr>
        <w:t>ése</w:t>
      </w:r>
      <w:proofErr w:type="gramEnd"/>
      <w:r w:rsidRPr="00C844A9">
        <w:rPr>
          <w:rFonts w:ascii="Arial" w:hAnsi="Arial" w:cs="Arial"/>
          <w:b/>
          <w:sz w:val="24"/>
          <w:szCs w:val="24"/>
        </w:rPr>
        <w:t xml:space="preserve"> escollo corporativo”</w:t>
      </w:r>
      <w:r w:rsidRPr="00C844A9">
        <w:rPr>
          <w:rFonts w:ascii="Arial" w:hAnsi="Arial" w:cs="Arial"/>
          <w:sz w:val="24"/>
          <w:szCs w:val="24"/>
        </w:rPr>
        <w:t xml:space="preserve"> son los que designaron como directores del área de Bromatología y Zoonosis Urbana a profesionales</w:t>
      </w:r>
      <w:r w:rsidR="006671FD" w:rsidRPr="00C844A9">
        <w:rPr>
          <w:rFonts w:ascii="Arial" w:hAnsi="Arial" w:cs="Arial"/>
          <w:sz w:val="24"/>
          <w:szCs w:val="24"/>
        </w:rPr>
        <w:t xml:space="preserve"> no veterinarios</w:t>
      </w:r>
      <w:r w:rsidRPr="00C844A9">
        <w:rPr>
          <w:rFonts w:ascii="Arial" w:hAnsi="Arial" w:cs="Arial"/>
          <w:sz w:val="24"/>
          <w:szCs w:val="24"/>
        </w:rPr>
        <w:t xml:space="preserve"> como </w:t>
      </w:r>
      <w:r w:rsidR="001D7C36">
        <w:rPr>
          <w:rFonts w:ascii="Arial" w:hAnsi="Arial" w:cs="Arial"/>
          <w:sz w:val="24"/>
          <w:szCs w:val="24"/>
        </w:rPr>
        <w:t>Q</w:t>
      </w:r>
      <w:r w:rsidRPr="00C844A9">
        <w:rPr>
          <w:rFonts w:ascii="Arial" w:hAnsi="Arial" w:cs="Arial"/>
          <w:sz w:val="24"/>
          <w:szCs w:val="24"/>
        </w:rPr>
        <w:t xml:space="preserve">uímicos, </w:t>
      </w:r>
      <w:r w:rsidR="001D7C36">
        <w:rPr>
          <w:rFonts w:ascii="Arial" w:hAnsi="Arial" w:cs="Arial"/>
          <w:sz w:val="24"/>
          <w:szCs w:val="24"/>
        </w:rPr>
        <w:t>B</w:t>
      </w:r>
      <w:r w:rsidRPr="00C844A9">
        <w:rPr>
          <w:rFonts w:ascii="Arial" w:hAnsi="Arial" w:cs="Arial"/>
          <w:sz w:val="24"/>
          <w:szCs w:val="24"/>
        </w:rPr>
        <w:t xml:space="preserve">ioquímicos, </w:t>
      </w:r>
      <w:r w:rsidR="001D7C36">
        <w:rPr>
          <w:rFonts w:ascii="Arial" w:hAnsi="Arial" w:cs="Arial"/>
          <w:sz w:val="24"/>
          <w:szCs w:val="24"/>
        </w:rPr>
        <w:t>T</w:t>
      </w:r>
      <w:r w:rsidRPr="00C844A9">
        <w:rPr>
          <w:rFonts w:ascii="Arial" w:hAnsi="Arial" w:cs="Arial"/>
          <w:sz w:val="24"/>
          <w:szCs w:val="24"/>
        </w:rPr>
        <w:t xml:space="preserve">écnico </w:t>
      </w:r>
      <w:r w:rsidR="001D7C36">
        <w:rPr>
          <w:rFonts w:ascii="Arial" w:hAnsi="Arial" w:cs="Arial"/>
          <w:sz w:val="24"/>
          <w:szCs w:val="24"/>
        </w:rPr>
        <w:t>U</w:t>
      </w:r>
      <w:r w:rsidRPr="00C844A9">
        <w:rPr>
          <w:rFonts w:ascii="Arial" w:hAnsi="Arial" w:cs="Arial"/>
          <w:sz w:val="24"/>
          <w:szCs w:val="24"/>
        </w:rPr>
        <w:t xml:space="preserve">niversitarios en </w:t>
      </w:r>
      <w:r w:rsidR="001D7C36">
        <w:rPr>
          <w:rFonts w:ascii="Arial" w:hAnsi="Arial" w:cs="Arial"/>
          <w:sz w:val="24"/>
          <w:szCs w:val="24"/>
        </w:rPr>
        <w:t>B</w:t>
      </w:r>
      <w:r w:rsidRPr="00C844A9">
        <w:rPr>
          <w:rFonts w:ascii="Arial" w:hAnsi="Arial" w:cs="Arial"/>
          <w:sz w:val="24"/>
          <w:szCs w:val="24"/>
        </w:rPr>
        <w:t xml:space="preserve">romatología, etc. O en su defecto un </w:t>
      </w:r>
      <w:proofErr w:type="gramStart"/>
      <w:r w:rsidRPr="00C844A9">
        <w:rPr>
          <w:rFonts w:ascii="Arial" w:hAnsi="Arial" w:cs="Arial"/>
          <w:sz w:val="24"/>
          <w:szCs w:val="24"/>
        </w:rPr>
        <w:t>Director Técnico</w:t>
      </w:r>
      <w:proofErr w:type="gramEnd"/>
      <w:r w:rsidR="001D7C36">
        <w:rPr>
          <w:rFonts w:ascii="Arial" w:hAnsi="Arial" w:cs="Arial"/>
          <w:sz w:val="24"/>
          <w:szCs w:val="24"/>
        </w:rPr>
        <w:t xml:space="preserve"> V</w:t>
      </w:r>
      <w:r w:rsidRPr="00C844A9">
        <w:rPr>
          <w:rFonts w:ascii="Arial" w:hAnsi="Arial" w:cs="Arial"/>
          <w:sz w:val="24"/>
          <w:szCs w:val="24"/>
        </w:rPr>
        <w:t xml:space="preserve">eterinario conjuntamente con </w:t>
      </w:r>
      <w:r w:rsidRPr="00C844A9">
        <w:rPr>
          <w:rFonts w:ascii="Arial" w:hAnsi="Arial" w:cs="Arial"/>
          <w:b/>
          <w:sz w:val="24"/>
          <w:szCs w:val="24"/>
        </w:rPr>
        <w:t xml:space="preserve">un </w:t>
      </w:r>
      <w:proofErr w:type="gramStart"/>
      <w:r w:rsidR="00277094">
        <w:rPr>
          <w:rFonts w:ascii="Arial" w:hAnsi="Arial" w:cs="Arial"/>
          <w:b/>
          <w:sz w:val="24"/>
          <w:szCs w:val="24"/>
        </w:rPr>
        <w:t>D</w:t>
      </w:r>
      <w:r w:rsidRPr="00C844A9">
        <w:rPr>
          <w:rFonts w:ascii="Arial" w:hAnsi="Arial" w:cs="Arial"/>
          <w:b/>
          <w:sz w:val="24"/>
          <w:szCs w:val="24"/>
        </w:rPr>
        <w:t>irector</w:t>
      </w:r>
      <w:proofErr w:type="gramEnd"/>
      <w:r w:rsidRPr="00C844A9">
        <w:rPr>
          <w:rFonts w:ascii="Arial" w:hAnsi="Arial" w:cs="Arial"/>
          <w:sz w:val="24"/>
          <w:szCs w:val="24"/>
        </w:rPr>
        <w:t xml:space="preserve"> </w:t>
      </w:r>
      <w:r w:rsidR="00277094">
        <w:rPr>
          <w:rFonts w:ascii="Arial" w:hAnsi="Arial" w:cs="Arial"/>
          <w:b/>
          <w:sz w:val="24"/>
          <w:szCs w:val="24"/>
        </w:rPr>
        <w:t>P</w:t>
      </w:r>
      <w:r w:rsidRPr="00C844A9">
        <w:rPr>
          <w:rFonts w:ascii="Arial" w:hAnsi="Arial" w:cs="Arial"/>
          <w:b/>
          <w:sz w:val="24"/>
          <w:szCs w:val="24"/>
        </w:rPr>
        <w:t xml:space="preserve">olítico o </w:t>
      </w:r>
      <w:r w:rsidR="00277094">
        <w:rPr>
          <w:rFonts w:ascii="Arial" w:hAnsi="Arial" w:cs="Arial"/>
          <w:b/>
          <w:sz w:val="24"/>
          <w:szCs w:val="24"/>
        </w:rPr>
        <w:t>A</w:t>
      </w:r>
      <w:r w:rsidRPr="00C844A9">
        <w:rPr>
          <w:rFonts w:ascii="Arial" w:hAnsi="Arial" w:cs="Arial"/>
          <w:b/>
          <w:sz w:val="24"/>
          <w:szCs w:val="24"/>
        </w:rPr>
        <w:t xml:space="preserve">dministrativo de </w:t>
      </w:r>
      <w:r w:rsidR="00277094">
        <w:rPr>
          <w:rFonts w:ascii="Arial" w:hAnsi="Arial" w:cs="Arial"/>
          <w:b/>
          <w:sz w:val="24"/>
          <w:szCs w:val="24"/>
        </w:rPr>
        <w:t>G</w:t>
      </w:r>
      <w:r w:rsidRPr="00C844A9">
        <w:rPr>
          <w:rFonts w:ascii="Arial" w:hAnsi="Arial" w:cs="Arial"/>
          <w:b/>
          <w:sz w:val="24"/>
          <w:szCs w:val="24"/>
        </w:rPr>
        <w:t>estión NO VETERINARIO</w:t>
      </w:r>
      <w:r w:rsidRPr="00C844A9">
        <w:rPr>
          <w:rFonts w:ascii="Arial" w:hAnsi="Arial" w:cs="Arial"/>
          <w:sz w:val="24"/>
          <w:szCs w:val="24"/>
        </w:rPr>
        <w:t xml:space="preserve">, quitándole </w:t>
      </w:r>
      <w:proofErr w:type="gramStart"/>
      <w:r w:rsidRPr="00C844A9">
        <w:rPr>
          <w:rFonts w:ascii="Arial" w:hAnsi="Arial" w:cs="Arial"/>
          <w:sz w:val="24"/>
          <w:szCs w:val="24"/>
        </w:rPr>
        <w:t>ésa</w:t>
      </w:r>
      <w:proofErr w:type="gramEnd"/>
      <w:r w:rsidRPr="00C844A9">
        <w:rPr>
          <w:rFonts w:ascii="Arial" w:hAnsi="Arial" w:cs="Arial"/>
          <w:sz w:val="24"/>
          <w:szCs w:val="24"/>
        </w:rPr>
        <w:t xml:space="preserve"> responsabilidad a los veterinarios, </w:t>
      </w:r>
      <w:r w:rsidRPr="00C844A9">
        <w:rPr>
          <w:rFonts w:ascii="Arial" w:hAnsi="Arial" w:cs="Arial"/>
          <w:b/>
          <w:sz w:val="24"/>
          <w:szCs w:val="24"/>
        </w:rPr>
        <w:t>“protegiéndolos de su gremio”</w:t>
      </w:r>
      <w:r w:rsidRPr="00C844A9">
        <w:rPr>
          <w:rFonts w:ascii="Arial" w:hAnsi="Arial" w:cs="Arial"/>
          <w:sz w:val="24"/>
          <w:szCs w:val="24"/>
        </w:rPr>
        <w:t xml:space="preserve">. El </w:t>
      </w:r>
      <w:proofErr w:type="gramStart"/>
      <w:r w:rsidR="00277094">
        <w:rPr>
          <w:rFonts w:ascii="Arial" w:hAnsi="Arial" w:cs="Arial"/>
          <w:sz w:val="24"/>
          <w:szCs w:val="24"/>
        </w:rPr>
        <w:t>D</w:t>
      </w:r>
      <w:r w:rsidRPr="00C844A9">
        <w:rPr>
          <w:rFonts w:ascii="Arial" w:hAnsi="Arial" w:cs="Arial"/>
          <w:sz w:val="24"/>
          <w:szCs w:val="24"/>
        </w:rPr>
        <w:t>irector</w:t>
      </w:r>
      <w:proofErr w:type="gramEnd"/>
      <w:r w:rsidRPr="00C844A9">
        <w:rPr>
          <w:rFonts w:ascii="Arial" w:hAnsi="Arial" w:cs="Arial"/>
          <w:sz w:val="24"/>
          <w:szCs w:val="24"/>
        </w:rPr>
        <w:t xml:space="preserve"> </w:t>
      </w:r>
      <w:r w:rsidR="00277094">
        <w:rPr>
          <w:rFonts w:ascii="Arial" w:hAnsi="Arial" w:cs="Arial"/>
          <w:sz w:val="24"/>
          <w:szCs w:val="24"/>
        </w:rPr>
        <w:t>P</w:t>
      </w:r>
      <w:r w:rsidRPr="00C844A9">
        <w:rPr>
          <w:rFonts w:ascii="Arial" w:hAnsi="Arial" w:cs="Arial"/>
          <w:sz w:val="24"/>
          <w:szCs w:val="24"/>
        </w:rPr>
        <w:t xml:space="preserve">olítico o </w:t>
      </w:r>
      <w:r w:rsidR="00277094">
        <w:rPr>
          <w:rFonts w:ascii="Arial" w:hAnsi="Arial" w:cs="Arial"/>
          <w:sz w:val="24"/>
          <w:szCs w:val="24"/>
        </w:rPr>
        <w:t>A</w:t>
      </w:r>
      <w:r w:rsidRPr="00C844A9">
        <w:rPr>
          <w:rFonts w:ascii="Arial" w:hAnsi="Arial" w:cs="Arial"/>
          <w:sz w:val="24"/>
          <w:szCs w:val="24"/>
        </w:rPr>
        <w:t>dministrativo ordena cumplir los programas y acciones</w:t>
      </w:r>
      <w:r w:rsidR="0040236F" w:rsidRPr="00C844A9">
        <w:rPr>
          <w:rFonts w:ascii="Arial" w:hAnsi="Arial" w:cs="Arial"/>
          <w:sz w:val="24"/>
          <w:szCs w:val="24"/>
        </w:rPr>
        <w:t xml:space="preserve"> </w:t>
      </w:r>
      <w:r w:rsidRPr="00C844A9">
        <w:rPr>
          <w:rFonts w:ascii="Arial" w:hAnsi="Arial" w:cs="Arial"/>
          <w:sz w:val="24"/>
          <w:szCs w:val="24"/>
        </w:rPr>
        <w:t xml:space="preserve">al </w:t>
      </w:r>
      <w:proofErr w:type="gramStart"/>
      <w:r w:rsidRPr="00C844A9">
        <w:rPr>
          <w:rFonts w:ascii="Arial" w:hAnsi="Arial" w:cs="Arial"/>
          <w:sz w:val="24"/>
          <w:szCs w:val="24"/>
        </w:rPr>
        <w:t>Director Técnico</w:t>
      </w:r>
      <w:proofErr w:type="gramEnd"/>
      <w:r w:rsidRPr="00C844A9">
        <w:rPr>
          <w:rFonts w:ascii="Arial" w:hAnsi="Arial" w:cs="Arial"/>
          <w:sz w:val="24"/>
          <w:szCs w:val="24"/>
        </w:rPr>
        <w:t xml:space="preserve"> Veterinario que los implementa con su equipo de trabajo</w:t>
      </w:r>
      <w:r w:rsidR="0040236F" w:rsidRPr="00C844A9">
        <w:rPr>
          <w:rFonts w:ascii="Arial" w:hAnsi="Arial" w:cs="Arial"/>
          <w:sz w:val="24"/>
          <w:szCs w:val="24"/>
        </w:rPr>
        <w:t xml:space="preserve"> cumpliendo los objetivos</w:t>
      </w:r>
      <w:r w:rsidRPr="00C844A9">
        <w:rPr>
          <w:rFonts w:ascii="Arial" w:hAnsi="Arial" w:cs="Arial"/>
          <w:sz w:val="24"/>
          <w:szCs w:val="24"/>
        </w:rPr>
        <w:t>.</w:t>
      </w:r>
    </w:p>
    <w:p w14:paraId="30333E58" w14:textId="686C77C0" w:rsidR="007600B3" w:rsidRPr="00C844A9" w:rsidRDefault="00D4216D" w:rsidP="00C32AA5">
      <w:pPr>
        <w:spacing w:after="100" w:line="240" w:lineRule="auto"/>
        <w:ind w:firstLine="708"/>
        <w:jc w:val="both"/>
        <w:rPr>
          <w:rFonts w:ascii="Arial" w:hAnsi="Arial" w:cs="Arial"/>
          <w:sz w:val="24"/>
          <w:szCs w:val="24"/>
        </w:rPr>
      </w:pPr>
      <w:r w:rsidRPr="00C844A9">
        <w:rPr>
          <w:rFonts w:ascii="Arial" w:hAnsi="Arial" w:cs="Arial"/>
          <w:b/>
          <w:sz w:val="24"/>
          <w:szCs w:val="24"/>
        </w:rPr>
        <w:t xml:space="preserve">Cuando el </w:t>
      </w:r>
      <w:r w:rsidR="001D7C36">
        <w:rPr>
          <w:rFonts w:ascii="Arial" w:hAnsi="Arial" w:cs="Arial"/>
          <w:b/>
          <w:sz w:val="24"/>
          <w:szCs w:val="24"/>
        </w:rPr>
        <w:t>E</w:t>
      </w:r>
      <w:r w:rsidRPr="00C844A9">
        <w:rPr>
          <w:rFonts w:ascii="Arial" w:hAnsi="Arial" w:cs="Arial"/>
          <w:b/>
          <w:sz w:val="24"/>
          <w:szCs w:val="24"/>
        </w:rPr>
        <w:t xml:space="preserve">stado </w:t>
      </w:r>
      <w:r w:rsidR="001D7C36">
        <w:rPr>
          <w:rFonts w:ascii="Arial" w:hAnsi="Arial" w:cs="Arial"/>
          <w:b/>
          <w:sz w:val="24"/>
          <w:szCs w:val="24"/>
        </w:rPr>
        <w:t>M</w:t>
      </w:r>
      <w:r w:rsidRPr="00C844A9">
        <w:rPr>
          <w:rFonts w:ascii="Arial" w:hAnsi="Arial" w:cs="Arial"/>
          <w:b/>
          <w:sz w:val="24"/>
          <w:szCs w:val="24"/>
        </w:rPr>
        <w:t>unicipal cumple, los vecinos también,</w:t>
      </w:r>
      <w:r w:rsidRPr="00C844A9">
        <w:rPr>
          <w:rFonts w:ascii="Arial" w:hAnsi="Arial" w:cs="Arial"/>
          <w:sz w:val="24"/>
          <w:szCs w:val="24"/>
        </w:rPr>
        <w:t xml:space="preserve"> lo vemos a través de la excelente participación</w:t>
      </w:r>
      <w:r w:rsidR="007F1D95" w:rsidRPr="00C844A9">
        <w:rPr>
          <w:rFonts w:ascii="Arial" w:hAnsi="Arial" w:cs="Arial"/>
          <w:sz w:val="24"/>
          <w:szCs w:val="24"/>
        </w:rPr>
        <w:t xml:space="preserve"> ciudadana</w:t>
      </w:r>
      <w:r w:rsidRPr="00C844A9">
        <w:rPr>
          <w:rFonts w:ascii="Arial" w:hAnsi="Arial" w:cs="Arial"/>
          <w:sz w:val="24"/>
          <w:szCs w:val="24"/>
        </w:rPr>
        <w:t xml:space="preserve"> </w:t>
      </w:r>
      <w:r w:rsidR="007F1D95" w:rsidRPr="00C844A9">
        <w:rPr>
          <w:rFonts w:ascii="Arial" w:hAnsi="Arial" w:cs="Arial"/>
          <w:sz w:val="24"/>
          <w:szCs w:val="24"/>
        </w:rPr>
        <w:t xml:space="preserve">en las campañas barriales de castraciones caninas y felinas, vacunación antirrábica y desparasitación </w:t>
      </w:r>
      <w:r w:rsidRPr="00C844A9">
        <w:rPr>
          <w:rFonts w:ascii="Arial" w:hAnsi="Arial" w:cs="Arial"/>
          <w:sz w:val="24"/>
          <w:szCs w:val="24"/>
        </w:rPr>
        <w:t xml:space="preserve">que realiza el </w:t>
      </w:r>
      <w:r w:rsidR="001D7C36">
        <w:rPr>
          <w:rFonts w:ascii="Arial" w:hAnsi="Arial" w:cs="Arial"/>
          <w:sz w:val="24"/>
          <w:szCs w:val="24"/>
        </w:rPr>
        <w:t>M</w:t>
      </w:r>
      <w:r w:rsidRPr="00C844A9">
        <w:rPr>
          <w:rFonts w:ascii="Arial" w:hAnsi="Arial" w:cs="Arial"/>
          <w:sz w:val="24"/>
          <w:szCs w:val="24"/>
        </w:rPr>
        <w:t>unicipio</w:t>
      </w:r>
      <w:r w:rsidR="001F456D" w:rsidRPr="00C844A9">
        <w:rPr>
          <w:rFonts w:ascii="Arial" w:hAnsi="Arial" w:cs="Arial"/>
          <w:sz w:val="24"/>
          <w:szCs w:val="24"/>
        </w:rPr>
        <w:t xml:space="preserve">. La gran demanda vecinal también se ve reflejada en las </w:t>
      </w:r>
      <w:r w:rsidRPr="00C844A9">
        <w:rPr>
          <w:rFonts w:ascii="Arial" w:hAnsi="Arial" w:cs="Arial"/>
          <w:sz w:val="24"/>
          <w:szCs w:val="24"/>
        </w:rPr>
        <w:t>lista</w:t>
      </w:r>
      <w:r w:rsidR="001F456D" w:rsidRPr="00C844A9">
        <w:rPr>
          <w:rFonts w:ascii="Arial" w:hAnsi="Arial" w:cs="Arial"/>
          <w:sz w:val="24"/>
          <w:szCs w:val="24"/>
        </w:rPr>
        <w:t>s</w:t>
      </w:r>
      <w:r w:rsidRPr="00C844A9">
        <w:rPr>
          <w:rFonts w:ascii="Arial" w:hAnsi="Arial" w:cs="Arial"/>
          <w:sz w:val="24"/>
          <w:szCs w:val="24"/>
        </w:rPr>
        <w:t xml:space="preserve"> </w:t>
      </w:r>
      <w:r w:rsidR="007F1D95" w:rsidRPr="00C844A9">
        <w:rPr>
          <w:rFonts w:ascii="Arial" w:hAnsi="Arial" w:cs="Arial"/>
          <w:sz w:val="24"/>
          <w:szCs w:val="24"/>
        </w:rPr>
        <w:t xml:space="preserve">de turnos solicitados </w:t>
      </w:r>
      <w:r w:rsidRPr="00C844A9">
        <w:rPr>
          <w:rFonts w:ascii="Arial" w:hAnsi="Arial" w:cs="Arial"/>
          <w:sz w:val="24"/>
          <w:szCs w:val="24"/>
        </w:rPr>
        <w:t xml:space="preserve">en la Dirección de Bromatología y Zoonosis, para castrar a sus </w:t>
      </w:r>
      <w:r w:rsidR="001F456D" w:rsidRPr="00C844A9">
        <w:rPr>
          <w:rFonts w:ascii="Arial" w:hAnsi="Arial" w:cs="Arial"/>
          <w:sz w:val="24"/>
          <w:szCs w:val="24"/>
        </w:rPr>
        <w:t>animales de compañía</w:t>
      </w:r>
      <w:r w:rsidR="00DD64F6" w:rsidRPr="00C844A9">
        <w:rPr>
          <w:rFonts w:ascii="Arial" w:hAnsi="Arial" w:cs="Arial"/>
          <w:sz w:val="24"/>
          <w:szCs w:val="24"/>
        </w:rPr>
        <w:t>, con demoras de uno o más meses</w:t>
      </w:r>
      <w:r w:rsidR="0042360C" w:rsidRPr="00C844A9">
        <w:rPr>
          <w:rFonts w:ascii="Arial" w:hAnsi="Arial" w:cs="Arial"/>
          <w:sz w:val="24"/>
          <w:szCs w:val="24"/>
        </w:rPr>
        <w:t xml:space="preserve"> según los vecinos</w:t>
      </w:r>
      <w:r w:rsidR="001E45A6" w:rsidRPr="00C844A9">
        <w:rPr>
          <w:rFonts w:ascii="Arial" w:hAnsi="Arial" w:cs="Arial"/>
          <w:sz w:val="24"/>
          <w:szCs w:val="24"/>
        </w:rPr>
        <w:t xml:space="preserve">, </w:t>
      </w:r>
      <w:r w:rsidR="001E45A6" w:rsidRPr="00C844A9">
        <w:rPr>
          <w:rFonts w:ascii="Arial" w:hAnsi="Arial" w:cs="Arial"/>
          <w:b/>
          <w:sz w:val="24"/>
          <w:szCs w:val="24"/>
        </w:rPr>
        <w:t>por no ser utilizada la técnica adecuada para los servicios públicos “ritmo de campaña”</w:t>
      </w:r>
      <w:r w:rsidR="001E45A6" w:rsidRPr="00C844A9">
        <w:rPr>
          <w:rFonts w:ascii="Arial" w:hAnsi="Arial" w:cs="Arial"/>
          <w:sz w:val="24"/>
          <w:szCs w:val="24"/>
        </w:rPr>
        <w:t xml:space="preserve"> (no enseñada en la facultad</w:t>
      </w:r>
      <w:r w:rsidR="0042360C" w:rsidRPr="00C844A9">
        <w:rPr>
          <w:rFonts w:ascii="Arial" w:hAnsi="Arial" w:cs="Arial"/>
          <w:sz w:val="24"/>
          <w:szCs w:val="24"/>
        </w:rPr>
        <w:t xml:space="preserve"> como parte del adoctrinamiento académico contra el servicio público</w:t>
      </w:r>
      <w:r w:rsidR="001E45A6" w:rsidRPr="00C844A9">
        <w:rPr>
          <w:rFonts w:ascii="Arial" w:hAnsi="Arial" w:cs="Arial"/>
          <w:sz w:val="24"/>
          <w:szCs w:val="24"/>
        </w:rPr>
        <w:t xml:space="preserve">), </w:t>
      </w:r>
      <w:r w:rsidR="001E45A6" w:rsidRPr="00C844A9">
        <w:rPr>
          <w:rFonts w:ascii="Arial" w:hAnsi="Arial" w:cs="Arial"/>
          <w:b/>
          <w:sz w:val="24"/>
          <w:szCs w:val="24"/>
        </w:rPr>
        <w:t>para castrar más, en menos tiempo con optimización de los recursos y excelentes resultados.</w:t>
      </w:r>
    </w:p>
    <w:p w14:paraId="38EB7F06" w14:textId="238904D5" w:rsidR="00A83046" w:rsidRPr="00C844A9" w:rsidRDefault="001F3A2A" w:rsidP="00C32AA5">
      <w:pPr>
        <w:spacing w:after="100" w:line="240" w:lineRule="auto"/>
        <w:ind w:firstLine="708"/>
        <w:jc w:val="both"/>
        <w:rPr>
          <w:rFonts w:ascii="Arial" w:hAnsi="Arial" w:cs="Arial"/>
          <w:sz w:val="24"/>
          <w:szCs w:val="24"/>
        </w:rPr>
      </w:pPr>
      <w:r w:rsidRPr="00C844A9">
        <w:rPr>
          <w:rFonts w:ascii="Arial" w:hAnsi="Arial" w:cs="Arial"/>
          <w:sz w:val="24"/>
          <w:szCs w:val="24"/>
        </w:rPr>
        <w:t>S</w:t>
      </w:r>
      <w:r w:rsidR="00A83046" w:rsidRPr="00C844A9">
        <w:rPr>
          <w:rFonts w:ascii="Arial" w:hAnsi="Arial" w:cs="Arial"/>
          <w:sz w:val="24"/>
          <w:szCs w:val="24"/>
        </w:rPr>
        <w:t xml:space="preserve">e solicitó la capación en </w:t>
      </w:r>
      <w:r w:rsidR="00277094" w:rsidRPr="00C844A9">
        <w:rPr>
          <w:rFonts w:ascii="Arial" w:hAnsi="Arial" w:cs="Arial"/>
          <w:sz w:val="24"/>
          <w:szCs w:val="24"/>
        </w:rPr>
        <w:t>esa</w:t>
      </w:r>
      <w:r w:rsidR="00A83046" w:rsidRPr="00C844A9">
        <w:rPr>
          <w:rFonts w:ascii="Arial" w:hAnsi="Arial" w:cs="Arial"/>
          <w:sz w:val="24"/>
          <w:szCs w:val="24"/>
        </w:rPr>
        <w:t xml:space="preserve"> técnica para mejorar el servicio de salud pública animal, tanto a la anterior como a la actual gestión </w:t>
      </w:r>
      <w:r w:rsidR="00A83046" w:rsidRPr="00C844A9">
        <w:rPr>
          <w:rFonts w:ascii="Arial" w:hAnsi="Arial" w:cs="Arial"/>
          <w:b/>
          <w:sz w:val="24"/>
          <w:szCs w:val="24"/>
        </w:rPr>
        <w:t>y no lo hicieron</w:t>
      </w:r>
      <w:r w:rsidR="00A83046" w:rsidRPr="00C844A9">
        <w:rPr>
          <w:rFonts w:ascii="Arial" w:hAnsi="Arial" w:cs="Arial"/>
          <w:sz w:val="24"/>
          <w:szCs w:val="24"/>
        </w:rPr>
        <w:t xml:space="preserve">. No se trata que los </w:t>
      </w:r>
      <w:r w:rsidR="001D7C36">
        <w:rPr>
          <w:rFonts w:ascii="Arial" w:hAnsi="Arial" w:cs="Arial"/>
          <w:sz w:val="24"/>
          <w:szCs w:val="24"/>
        </w:rPr>
        <w:t>V</w:t>
      </w:r>
      <w:r w:rsidR="00A83046" w:rsidRPr="00C844A9">
        <w:rPr>
          <w:rFonts w:ascii="Arial" w:hAnsi="Arial" w:cs="Arial"/>
          <w:sz w:val="24"/>
          <w:szCs w:val="24"/>
        </w:rPr>
        <w:t xml:space="preserve">eterinarios </w:t>
      </w:r>
      <w:r w:rsidR="001D7C36">
        <w:rPr>
          <w:rFonts w:ascii="Arial" w:hAnsi="Arial" w:cs="Arial"/>
          <w:sz w:val="24"/>
          <w:szCs w:val="24"/>
        </w:rPr>
        <w:t>M</w:t>
      </w:r>
      <w:r w:rsidR="00A83046" w:rsidRPr="00C844A9">
        <w:rPr>
          <w:rFonts w:ascii="Arial" w:hAnsi="Arial" w:cs="Arial"/>
          <w:sz w:val="24"/>
          <w:szCs w:val="24"/>
        </w:rPr>
        <w:t xml:space="preserve">unicipales trabajen más, </w:t>
      </w:r>
      <w:r w:rsidR="00A83046" w:rsidRPr="00C844A9">
        <w:rPr>
          <w:rFonts w:ascii="Arial" w:hAnsi="Arial" w:cs="Arial"/>
          <w:b/>
          <w:sz w:val="24"/>
          <w:szCs w:val="24"/>
        </w:rPr>
        <w:t>sino que utilicen la técnica adecuada para lograr el número anual de castraciones que necesita el partido</w:t>
      </w:r>
      <w:r w:rsidR="00A83046" w:rsidRPr="00C844A9">
        <w:rPr>
          <w:rFonts w:ascii="Arial" w:hAnsi="Arial" w:cs="Arial"/>
          <w:sz w:val="24"/>
          <w:szCs w:val="24"/>
        </w:rPr>
        <w:t xml:space="preserve">. Por </w:t>
      </w:r>
      <w:r w:rsidR="00277094" w:rsidRPr="00C844A9">
        <w:rPr>
          <w:rFonts w:ascii="Arial" w:hAnsi="Arial" w:cs="Arial"/>
          <w:sz w:val="24"/>
          <w:szCs w:val="24"/>
        </w:rPr>
        <w:t>ejemplo,</w:t>
      </w:r>
      <w:r w:rsidR="00A83046" w:rsidRPr="00C844A9">
        <w:rPr>
          <w:rFonts w:ascii="Arial" w:hAnsi="Arial" w:cs="Arial"/>
          <w:sz w:val="24"/>
          <w:szCs w:val="24"/>
        </w:rPr>
        <w:t xml:space="preserve"> en Luján dos </w:t>
      </w:r>
      <w:r w:rsidR="001D7C36">
        <w:rPr>
          <w:rFonts w:ascii="Arial" w:hAnsi="Arial" w:cs="Arial"/>
          <w:sz w:val="24"/>
          <w:szCs w:val="24"/>
        </w:rPr>
        <w:t>V</w:t>
      </w:r>
      <w:r w:rsidR="00A83046" w:rsidRPr="00C844A9">
        <w:rPr>
          <w:rFonts w:ascii="Arial" w:hAnsi="Arial" w:cs="Arial"/>
          <w:sz w:val="24"/>
          <w:szCs w:val="24"/>
        </w:rPr>
        <w:t xml:space="preserve">eterinarios en una jornada castran 60 animales (30 cada vete), mientras que en 25 de </w:t>
      </w:r>
      <w:proofErr w:type="gramStart"/>
      <w:r w:rsidR="00A83046" w:rsidRPr="00C844A9">
        <w:rPr>
          <w:rFonts w:ascii="Arial" w:hAnsi="Arial" w:cs="Arial"/>
          <w:sz w:val="24"/>
          <w:szCs w:val="24"/>
        </w:rPr>
        <w:t>Mayo</w:t>
      </w:r>
      <w:proofErr w:type="gramEnd"/>
      <w:r w:rsidR="00A83046" w:rsidRPr="00C844A9">
        <w:rPr>
          <w:rFonts w:ascii="Arial" w:hAnsi="Arial" w:cs="Arial"/>
          <w:sz w:val="24"/>
          <w:szCs w:val="24"/>
        </w:rPr>
        <w:t xml:space="preserve">, si dividimos 1.300 castraciones hechas en el año 2025, por doce meses y 20 días hábiles, da un promedio diario de 5.41 castraciones. Si lo dividimos por 3 </w:t>
      </w:r>
      <w:r w:rsidR="001D7C36">
        <w:rPr>
          <w:rFonts w:ascii="Arial" w:hAnsi="Arial" w:cs="Arial"/>
          <w:sz w:val="24"/>
          <w:szCs w:val="24"/>
        </w:rPr>
        <w:t>V</w:t>
      </w:r>
      <w:r w:rsidR="00A83046" w:rsidRPr="00C844A9">
        <w:rPr>
          <w:rFonts w:ascii="Arial" w:hAnsi="Arial" w:cs="Arial"/>
          <w:sz w:val="24"/>
          <w:szCs w:val="24"/>
        </w:rPr>
        <w:t xml:space="preserve">eterinarios con los que cuenta Bromatología da 1.8 castración por </w:t>
      </w:r>
      <w:r w:rsidR="001D7C36">
        <w:rPr>
          <w:rFonts w:ascii="Arial" w:hAnsi="Arial" w:cs="Arial"/>
          <w:sz w:val="24"/>
          <w:szCs w:val="24"/>
        </w:rPr>
        <w:t>V</w:t>
      </w:r>
      <w:r w:rsidR="00A83046" w:rsidRPr="00C844A9">
        <w:rPr>
          <w:rFonts w:ascii="Arial" w:hAnsi="Arial" w:cs="Arial"/>
          <w:sz w:val="24"/>
          <w:szCs w:val="24"/>
        </w:rPr>
        <w:t xml:space="preserve">eterinario. ¿Se entiende porque decimos que están boicoteando el servicio de salud pública local? El programa propuesto prevé 22 castraciones diarias para el </w:t>
      </w:r>
      <w:r w:rsidR="001D7C36">
        <w:rPr>
          <w:rFonts w:ascii="Arial" w:hAnsi="Arial" w:cs="Arial"/>
          <w:sz w:val="24"/>
          <w:szCs w:val="24"/>
        </w:rPr>
        <w:t>P</w:t>
      </w:r>
      <w:r w:rsidR="00A83046" w:rsidRPr="00C844A9">
        <w:rPr>
          <w:rFonts w:ascii="Arial" w:hAnsi="Arial" w:cs="Arial"/>
          <w:sz w:val="24"/>
          <w:szCs w:val="24"/>
        </w:rPr>
        <w:t xml:space="preserve">artido de 25 de </w:t>
      </w:r>
      <w:proofErr w:type="gramStart"/>
      <w:r w:rsidR="00A83046" w:rsidRPr="00C844A9">
        <w:rPr>
          <w:rFonts w:ascii="Arial" w:hAnsi="Arial" w:cs="Arial"/>
          <w:sz w:val="24"/>
          <w:szCs w:val="24"/>
        </w:rPr>
        <w:t>Mayo</w:t>
      </w:r>
      <w:proofErr w:type="gramEnd"/>
      <w:r w:rsidR="00A83046" w:rsidRPr="00C844A9">
        <w:rPr>
          <w:rFonts w:ascii="Arial" w:hAnsi="Arial" w:cs="Arial"/>
          <w:sz w:val="24"/>
          <w:szCs w:val="24"/>
        </w:rPr>
        <w:t xml:space="preserve">, totalmente viable con los recursos humanos, logísticos y económicos con los que cuenta el </w:t>
      </w:r>
      <w:r w:rsidR="001D7C36">
        <w:rPr>
          <w:rFonts w:ascii="Arial" w:hAnsi="Arial" w:cs="Arial"/>
          <w:sz w:val="24"/>
          <w:szCs w:val="24"/>
        </w:rPr>
        <w:t>M</w:t>
      </w:r>
      <w:r w:rsidR="00A83046" w:rsidRPr="00C844A9">
        <w:rPr>
          <w:rFonts w:ascii="Arial" w:hAnsi="Arial" w:cs="Arial"/>
          <w:sz w:val="24"/>
          <w:szCs w:val="24"/>
        </w:rPr>
        <w:t xml:space="preserve">unicipio. Ese bajo número de castraciones anuales demuestra </w:t>
      </w:r>
      <w:r w:rsidR="00A83046" w:rsidRPr="00C844A9">
        <w:rPr>
          <w:rFonts w:ascii="Arial" w:hAnsi="Arial" w:cs="Arial"/>
          <w:b/>
          <w:sz w:val="24"/>
          <w:szCs w:val="24"/>
        </w:rPr>
        <w:t>la ineficacia del servicio esencial de salud pública, que estamos demandando.</w:t>
      </w:r>
    </w:p>
    <w:p w14:paraId="3D74E6D7" w14:textId="513F16FF" w:rsidR="004F0308" w:rsidRPr="00C844A9" w:rsidRDefault="004F0308" w:rsidP="00C32AA5">
      <w:pPr>
        <w:spacing w:after="100" w:line="240" w:lineRule="auto"/>
        <w:ind w:firstLine="708"/>
        <w:jc w:val="both"/>
        <w:rPr>
          <w:rFonts w:ascii="Arial" w:hAnsi="Arial" w:cs="Arial"/>
          <w:sz w:val="24"/>
          <w:szCs w:val="24"/>
        </w:rPr>
      </w:pPr>
      <w:r w:rsidRPr="00C844A9">
        <w:rPr>
          <w:rFonts w:ascii="Arial" w:hAnsi="Arial" w:cs="Arial"/>
          <w:sz w:val="24"/>
          <w:szCs w:val="24"/>
        </w:rPr>
        <w:t xml:space="preserve">Se puede observar que en las </w:t>
      </w:r>
      <w:r w:rsidR="001D7C36">
        <w:rPr>
          <w:rFonts w:ascii="Arial" w:hAnsi="Arial" w:cs="Arial"/>
          <w:sz w:val="24"/>
          <w:szCs w:val="24"/>
        </w:rPr>
        <w:t>C</w:t>
      </w:r>
      <w:r w:rsidRPr="00C844A9">
        <w:rPr>
          <w:rFonts w:ascii="Arial" w:hAnsi="Arial" w:cs="Arial"/>
          <w:sz w:val="24"/>
          <w:szCs w:val="24"/>
        </w:rPr>
        <w:t xml:space="preserve">iudades donde el </w:t>
      </w:r>
      <w:r w:rsidR="001D7C36">
        <w:rPr>
          <w:rFonts w:ascii="Arial" w:hAnsi="Arial" w:cs="Arial"/>
          <w:sz w:val="24"/>
          <w:szCs w:val="24"/>
        </w:rPr>
        <w:t>M</w:t>
      </w:r>
      <w:r w:rsidRPr="00C844A9">
        <w:rPr>
          <w:rFonts w:ascii="Arial" w:hAnsi="Arial" w:cs="Arial"/>
          <w:sz w:val="24"/>
          <w:szCs w:val="24"/>
        </w:rPr>
        <w:t>unicipio comienza a controlar las poblaciones de perros y gatos con castraciones masivas</w:t>
      </w:r>
      <w:r w:rsidR="00A50142" w:rsidRPr="00C844A9">
        <w:rPr>
          <w:rFonts w:ascii="Arial" w:hAnsi="Arial" w:cs="Arial"/>
          <w:sz w:val="24"/>
          <w:szCs w:val="24"/>
        </w:rPr>
        <w:t xml:space="preserve"> barriales</w:t>
      </w:r>
      <w:r w:rsidRPr="00C844A9">
        <w:rPr>
          <w:rFonts w:ascii="Arial" w:hAnsi="Arial" w:cs="Arial"/>
          <w:sz w:val="24"/>
          <w:szCs w:val="24"/>
        </w:rPr>
        <w:t xml:space="preserve">, </w:t>
      </w:r>
      <w:r w:rsidRPr="00C844A9">
        <w:rPr>
          <w:rFonts w:ascii="Arial" w:hAnsi="Arial" w:cs="Arial"/>
          <w:b/>
          <w:sz w:val="24"/>
          <w:szCs w:val="24"/>
        </w:rPr>
        <w:t>las veterinarias comienzan a crecer no solo en volumen de trabajo sino en especializaciones</w:t>
      </w:r>
      <w:r w:rsidRPr="00C844A9">
        <w:rPr>
          <w:rFonts w:ascii="Arial" w:hAnsi="Arial" w:cs="Arial"/>
          <w:sz w:val="24"/>
          <w:szCs w:val="24"/>
        </w:rPr>
        <w:t xml:space="preserve"> </w:t>
      </w:r>
      <w:proofErr w:type="gramStart"/>
      <w:r w:rsidRPr="00C844A9">
        <w:rPr>
          <w:rFonts w:ascii="Arial" w:hAnsi="Arial" w:cs="Arial"/>
          <w:sz w:val="24"/>
          <w:szCs w:val="24"/>
        </w:rPr>
        <w:t>como</w:t>
      </w:r>
      <w:proofErr w:type="gramEnd"/>
      <w:r w:rsidRPr="00C844A9">
        <w:rPr>
          <w:rFonts w:ascii="Arial" w:hAnsi="Arial" w:cs="Arial"/>
          <w:sz w:val="24"/>
          <w:szCs w:val="24"/>
        </w:rPr>
        <w:t xml:space="preserve"> por ejemplo: centros de fisioterapia, terapias para la vejes, porque todos los canes castrados llegan a viejos y son los que más cuidados necesitan, entre otras tantas especializaciones.</w:t>
      </w:r>
    </w:p>
    <w:p w14:paraId="48C8A1E4" w14:textId="1A61CCFB" w:rsidR="004F0308" w:rsidRPr="00C844A9" w:rsidRDefault="00A77882" w:rsidP="00C32AA5">
      <w:pPr>
        <w:shd w:val="clear" w:color="auto" w:fill="FFFFFF"/>
        <w:spacing w:after="100" w:line="240" w:lineRule="auto"/>
        <w:ind w:firstLine="708"/>
        <w:jc w:val="both"/>
        <w:rPr>
          <w:rStyle w:val="vkekvd"/>
          <w:rFonts w:ascii="Arial" w:hAnsi="Arial" w:cs="Arial"/>
          <w:sz w:val="24"/>
          <w:szCs w:val="24"/>
        </w:rPr>
      </w:pPr>
      <w:r w:rsidRPr="00C844A9">
        <w:rPr>
          <w:rFonts w:ascii="Arial" w:hAnsi="Arial" w:cs="Arial"/>
          <w:sz w:val="24"/>
          <w:szCs w:val="24"/>
        </w:rPr>
        <w:t xml:space="preserve">Cuando se implementa </w:t>
      </w:r>
      <w:r w:rsidR="002A5BFE" w:rsidRPr="00C844A9">
        <w:rPr>
          <w:rFonts w:ascii="Arial" w:hAnsi="Arial" w:cs="Arial"/>
          <w:sz w:val="24"/>
          <w:szCs w:val="24"/>
        </w:rPr>
        <w:t xml:space="preserve">correctamente el Programa de Equilibrio Poblacional Canino y Felino </w:t>
      </w:r>
      <w:r w:rsidR="0012761A" w:rsidRPr="00C844A9">
        <w:rPr>
          <w:rFonts w:ascii="Arial" w:hAnsi="Arial" w:cs="Arial"/>
          <w:sz w:val="24"/>
          <w:szCs w:val="24"/>
        </w:rPr>
        <w:t>(</w:t>
      </w:r>
      <w:r w:rsidR="002A5BFE" w:rsidRPr="00C844A9">
        <w:rPr>
          <w:rFonts w:ascii="Arial" w:hAnsi="Arial" w:cs="Arial"/>
          <w:sz w:val="24"/>
          <w:szCs w:val="24"/>
        </w:rPr>
        <w:t xml:space="preserve">propuesto al </w:t>
      </w:r>
      <w:r w:rsidR="001D7C36">
        <w:rPr>
          <w:rFonts w:ascii="Arial" w:hAnsi="Arial" w:cs="Arial"/>
          <w:sz w:val="24"/>
          <w:szCs w:val="24"/>
        </w:rPr>
        <w:t>M</w:t>
      </w:r>
      <w:r w:rsidR="002A5BFE" w:rsidRPr="00C844A9">
        <w:rPr>
          <w:rFonts w:ascii="Arial" w:hAnsi="Arial" w:cs="Arial"/>
          <w:sz w:val="24"/>
          <w:szCs w:val="24"/>
        </w:rPr>
        <w:t>unicipio</w:t>
      </w:r>
      <w:r w:rsidR="00A93F61" w:rsidRPr="00C844A9">
        <w:rPr>
          <w:rFonts w:ascii="Arial" w:hAnsi="Arial" w:cs="Arial"/>
          <w:sz w:val="24"/>
          <w:szCs w:val="24"/>
        </w:rPr>
        <w:t xml:space="preserve"> desde el año 202</w:t>
      </w:r>
      <w:r w:rsidR="00F33931" w:rsidRPr="00C844A9">
        <w:rPr>
          <w:rFonts w:ascii="Arial" w:hAnsi="Arial" w:cs="Arial"/>
          <w:sz w:val="24"/>
          <w:szCs w:val="24"/>
        </w:rPr>
        <w:t>0</w:t>
      </w:r>
      <w:r w:rsidR="0012761A" w:rsidRPr="00C844A9">
        <w:rPr>
          <w:rFonts w:ascii="Arial" w:hAnsi="Arial" w:cs="Arial"/>
          <w:sz w:val="24"/>
          <w:szCs w:val="24"/>
        </w:rPr>
        <w:t>)</w:t>
      </w:r>
      <w:r w:rsidR="003F6A77" w:rsidRPr="00C844A9">
        <w:rPr>
          <w:rFonts w:ascii="Arial" w:hAnsi="Arial" w:cs="Arial"/>
          <w:sz w:val="24"/>
          <w:szCs w:val="24"/>
        </w:rPr>
        <w:t xml:space="preserve">, </w:t>
      </w:r>
      <w:r w:rsidR="00546E6D" w:rsidRPr="00C844A9">
        <w:rPr>
          <w:rFonts w:ascii="Arial" w:hAnsi="Arial" w:cs="Arial"/>
          <w:b/>
          <w:sz w:val="24"/>
          <w:szCs w:val="24"/>
        </w:rPr>
        <w:t xml:space="preserve">con sus 6 características como condición sine qua non, </w:t>
      </w:r>
      <w:r w:rsidR="008245EB" w:rsidRPr="00C844A9">
        <w:rPr>
          <w:rFonts w:ascii="Arial" w:hAnsi="Arial" w:cs="Arial"/>
          <w:b/>
          <w:sz w:val="24"/>
          <w:szCs w:val="24"/>
        </w:rPr>
        <w:t xml:space="preserve">con castraciones: masivas, de libre acceso, tempranas, irrestrictas, sostenidas en el tiempo y geográficamente extendidas por los barrios y </w:t>
      </w:r>
      <w:r w:rsidR="001D7C36">
        <w:rPr>
          <w:rFonts w:ascii="Arial" w:hAnsi="Arial" w:cs="Arial"/>
          <w:b/>
          <w:sz w:val="24"/>
          <w:szCs w:val="24"/>
        </w:rPr>
        <w:t>L</w:t>
      </w:r>
      <w:r w:rsidR="008245EB" w:rsidRPr="00C844A9">
        <w:rPr>
          <w:rFonts w:ascii="Arial" w:hAnsi="Arial" w:cs="Arial"/>
          <w:b/>
          <w:sz w:val="24"/>
          <w:szCs w:val="24"/>
        </w:rPr>
        <w:t xml:space="preserve">ocalidades </w:t>
      </w:r>
      <w:r w:rsidR="00546E6D" w:rsidRPr="00C844A9">
        <w:rPr>
          <w:rFonts w:ascii="Arial" w:hAnsi="Arial" w:cs="Arial"/>
          <w:b/>
          <w:sz w:val="24"/>
          <w:szCs w:val="24"/>
        </w:rPr>
        <w:t>"</w:t>
      </w:r>
      <w:r w:rsidR="008245EB" w:rsidRPr="00C844A9">
        <w:rPr>
          <w:rFonts w:ascii="Arial" w:hAnsi="Arial" w:cs="Arial"/>
          <w:b/>
          <w:sz w:val="24"/>
          <w:szCs w:val="24"/>
        </w:rPr>
        <w:t xml:space="preserve">TODOS </w:t>
      </w:r>
      <w:r w:rsidR="008245EB" w:rsidRPr="00C844A9">
        <w:rPr>
          <w:rFonts w:ascii="Arial" w:hAnsi="Arial" w:cs="Arial"/>
          <w:b/>
          <w:sz w:val="24"/>
          <w:szCs w:val="24"/>
        </w:rPr>
        <w:lastRenderedPageBreak/>
        <w:t>GANA</w:t>
      </w:r>
      <w:r w:rsidR="00552C4C" w:rsidRPr="00C844A9">
        <w:rPr>
          <w:rFonts w:ascii="Arial" w:hAnsi="Arial" w:cs="Arial"/>
          <w:b/>
          <w:sz w:val="24"/>
          <w:szCs w:val="24"/>
        </w:rPr>
        <w:t>MOS</w:t>
      </w:r>
      <w:r w:rsidR="00546E6D" w:rsidRPr="00C844A9">
        <w:rPr>
          <w:rFonts w:ascii="Arial" w:hAnsi="Arial" w:cs="Arial"/>
          <w:b/>
          <w:sz w:val="24"/>
          <w:szCs w:val="24"/>
        </w:rPr>
        <w:t>"</w:t>
      </w:r>
      <w:r w:rsidR="006C03F7" w:rsidRPr="00C844A9">
        <w:rPr>
          <w:rFonts w:ascii="Arial" w:hAnsi="Arial" w:cs="Arial"/>
          <w:b/>
          <w:sz w:val="24"/>
          <w:szCs w:val="24"/>
        </w:rPr>
        <w:t>,</w:t>
      </w:r>
      <w:r w:rsidR="00546E6D" w:rsidRPr="00C844A9">
        <w:rPr>
          <w:rFonts w:ascii="Arial" w:hAnsi="Arial" w:cs="Arial"/>
          <w:sz w:val="24"/>
          <w:szCs w:val="24"/>
        </w:rPr>
        <w:t xml:space="preserve"> beneficiándose</w:t>
      </w:r>
      <w:r w:rsidR="00EE5942" w:rsidRPr="00C844A9">
        <w:rPr>
          <w:rFonts w:ascii="Arial" w:hAnsi="Arial" w:cs="Arial"/>
          <w:sz w:val="24"/>
          <w:szCs w:val="24"/>
        </w:rPr>
        <w:t xml:space="preserve"> </w:t>
      </w:r>
      <w:r w:rsidR="00546E6D" w:rsidRPr="00C844A9">
        <w:rPr>
          <w:rFonts w:ascii="Arial" w:hAnsi="Arial" w:cs="Arial"/>
          <w:sz w:val="24"/>
          <w:szCs w:val="24"/>
        </w:rPr>
        <w:t>las partes involucradas</w:t>
      </w:r>
      <w:r w:rsidR="008245EB" w:rsidRPr="00C844A9">
        <w:rPr>
          <w:rFonts w:ascii="Arial" w:hAnsi="Arial" w:cs="Arial"/>
          <w:sz w:val="24"/>
          <w:szCs w:val="24"/>
        </w:rPr>
        <w:t xml:space="preserve">: perros, gatos, vecinos, </w:t>
      </w:r>
      <w:r w:rsidR="002A5BFE" w:rsidRPr="00C844A9">
        <w:rPr>
          <w:rStyle w:val="vkekvd"/>
          <w:rFonts w:ascii="Arial" w:hAnsi="Arial" w:cs="Arial"/>
          <w:sz w:val="24"/>
          <w:szCs w:val="24"/>
        </w:rPr>
        <w:t>veterinari</w:t>
      </w:r>
      <w:r w:rsidR="00546E6D" w:rsidRPr="00C844A9">
        <w:rPr>
          <w:rStyle w:val="vkekvd"/>
          <w:rFonts w:ascii="Arial" w:hAnsi="Arial" w:cs="Arial"/>
          <w:sz w:val="24"/>
          <w:szCs w:val="24"/>
        </w:rPr>
        <w:t>as</w:t>
      </w:r>
      <w:r w:rsidR="008245EB" w:rsidRPr="00C844A9">
        <w:rPr>
          <w:rStyle w:val="vkekvd"/>
          <w:rFonts w:ascii="Arial" w:hAnsi="Arial" w:cs="Arial"/>
          <w:sz w:val="24"/>
          <w:szCs w:val="24"/>
        </w:rPr>
        <w:t xml:space="preserve"> y los funcionarios públicos que cumplen con su obligación</w:t>
      </w:r>
      <w:r w:rsidR="00603EDF" w:rsidRPr="00C844A9">
        <w:rPr>
          <w:rStyle w:val="vkekvd"/>
          <w:rFonts w:ascii="Arial" w:hAnsi="Arial" w:cs="Arial"/>
          <w:sz w:val="24"/>
          <w:szCs w:val="24"/>
        </w:rPr>
        <w:t xml:space="preserve"> legal</w:t>
      </w:r>
      <w:r w:rsidR="002A5BFE" w:rsidRPr="00C844A9">
        <w:rPr>
          <w:rStyle w:val="vkekvd"/>
          <w:rFonts w:ascii="Arial" w:hAnsi="Arial" w:cs="Arial"/>
          <w:sz w:val="24"/>
          <w:szCs w:val="24"/>
        </w:rPr>
        <w:t xml:space="preserve">. </w:t>
      </w:r>
    </w:p>
    <w:p w14:paraId="53F79539" w14:textId="14FCC6B0" w:rsidR="004F0308" w:rsidRPr="00C844A9" w:rsidRDefault="004F0308" w:rsidP="00C32AA5">
      <w:pPr>
        <w:shd w:val="clear" w:color="auto" w:fill="FFFFFF"/>
        <w:spacing w:after="100" w:line="240" w:lineRule="auto"/>
        <w:ind w:firstLine="708"/>
        <w:jc w:val="both"/>
        <w:rPr>
          <w:rFonts w:ascii="Arial" w:eastAsia="Times New Roman" w:hAnsi="Arial" w:cs="Arial"/>
          <w:color w:val="000000"/>
          <w:sz w:val="24"/>
          <w:szCs w:val="24"/>
          <w:lang w:eastAsia="es-AR"/>
        </w:rPr>
      </w:pPr>
      <w:r w:rsidRPr="00C844A9">
        <w:rPr>
          <w:rStyle w:val="vkekvd"/>
          <w:rFonts w:ascii="Arial" w:hAnsi="Arial" w:cs="Arial"/>
          <w:sz w:val="24"/>
          <w:szCs w:val="24"/>
        </w:rPr>
        <w:t>Al reducir e</w:t>
      </w:r>
      <w:r w:rsidR="007D109B" w:rsidRPr="00C844A9">
        <w:rPr>
          <w:rStyle w:val="vkekvd"/>
          <w:rFonts w:ascii="Arial" w:hAnsi="Arial" w:cs="Arial"/>
          <w:sz w:val="24"/>
          <w:szCs w:val="24"/>
        </w:rPr>
        <w:t xml:space="preserve">l municipio </w:t>
      </w:r>
      <w:r w:rsidR="002A5BFE" w:rsidRPr="00C844A9">
        <w:rPr>
          <w:rFonts w:ascii="Arial" w:eastAsia="Times New Roman" w:hAnsi="Arial" w:cs="Arial"/>
          <w:color w:val="000000"/>
          <w:sz w:val="24"/>
          <w:szCs w:val="24"/>
          <w:lang w:eastAsia="es-AR"/>
        </w:rPr>
        <w:t xml:space="preserve">la cantidad de perros y gatos </w:t>
      </w:r>
      <w:r w:rsidR="007D109B" w:rsidRPr="00C844A9">
        <w:rPr>
          <w:rFonts w:ascii="Arial" w:eastAsia="Times New Roman" w:hAnsi="Arial" w:cs="Arial"/>
          <w:color w:val="000000"/>
          <w:sz w:val="24"/>
          <w:szCs w:val="24"/>
          <w:lang w:eastAsia="es-AR"/>
        </w:rPr>
        <w:t xml:space="preserve">con castraciones masivas al 20 % anual de sus poblaciones, </w:t>
      </w:r>
      <w:r w:rsidR="007D109B" w:rsidRPr="00C844A9">
        <w:rPr>
          <w:rFonts w:ascii="Arial" w:eastAsia="Times New Roman" w:hAnsi="Arial" w:cs="Arial"/>
          <w:b/>
          <w:color w:val="000000"/>
          <w:sz w:val="24"/>
          <w:szCs w:val="24"/>
          <w:lang w:eastAsia="es-AR"/>
        </w:rPr>
        <w:t xml:space="preserve">los perros y gatos que nacen </w:t>
      </w:r>
      <w:r w:rsidR="002A3C40" w:rsidRPr="00C844A9">
        <w:rPr>
          <w:rFonts w:ascii="Arial" w:eastAsia="Times New Roman" w:hAnsi="Arial" w:cs="Arial"/>
          <w:b/>
          <w:color w:val="000000"/>
          <w:sz w:val="24"/>
          <w:szCs w:val="24"/>
          <w:lang w:eastAsia="es-AR"/>
        </w:rPr>
        <w:t xml:space="preserve">generalmente </w:t>
      </w:r>
      <w:r w:rsidR="002A5BFE" w:rsidRPr="00C844A9">
        <w:rPr>
          <w:rFonts w:ascii="Arial" w:eastAsia="Times New Roman" w:hAnsi="Arial" w:cs="Arial"/>
          <w:b/>
          <w:color w:val="000000"/>
          <w:sz w:val="24"/>
          <w:szCs w:val="24"/>
          <w:lang w:eastAsia="es-AR"/>
        </w:rPr>
        <w:t xml:space="preserve">llegan a hogares </w:t>
      </w:r>
      <w:r w:rsidR="00420937" w:rsidRPr="00C844A9">
        <w:rPr>
          <w:rFonts w:ascii="Arial" w:eastAsia="Times New Roman" w:hAnsi="Arial" w:cs="Arial"/>
          <w:b/>
          <w:color w:val="000000"/>
          <w:sz w:val="24"/>
          <w:szCs w:val="24"/>
          <w:lang w:eastAsia="es-AR"/>
        </w:rPr>
        <w:t>“</w:t>
      </w:r>
      <w:r w:rsidR="002A5BFE" w:rsidRPr="00C844A9">
        <w:rPr>
          <w:rFonts w:ascii="Arial" w:eastAsia="Times New Roman" w:hAnsi="Arial" w:cs="Arial"/>
          <w:b/>
          <w:color w:val="000000"/>
          <w:sz w:val="24"/>
          <w:szCs w:val="24"/>
          <w:lang w:eastAsia="es-AR"/>
        </w:rPr>
        <w:t>de familias que están dispuest</w:t>
      </w:r>
      <w:r w:rsidR="00265C01" w:rsidRPr="00C844A9">
        <w:rPr>
          <w:rFonts w:ascii="Arial" w:eastAsia="Times New Roman" w:hAnsi="Arial" w:cs="Arial"/>
          <w:b/>
          <w:color w:val="000000"/>
          <w:sz w:val="24"/>
          <w:szCs w:val="24"/>
          <w:lang w:eastAsia="es-AR"/>
        </w:rPr>
        <w:t>o</w:t>
      </w:r>
      <w:r w:rsidR="002A5BFE" w:rsidRPr="00C844A9">
        <w:rPr>
          <w:rFonts w:ascii="Arial" w:eastAsia="Times New Roman" w:hAnsi="Arial" w:cs="Arial"/>
          <w:b/>
          <w:color w:val="000000"/>
          <w:sz w:val="24"/>
          <w:szCs w:val="24"/>
          <w:lang w:eastAsia="es-AR"/>
        </w:rPr>
        <w:t xml:space="preserve">s a darle un cuidado responsable”, que en definitiva es el grupo de vecinos con capacidad </w:t>
      </w:r>
      <w:r w:rsidR="007D109B" w:rsidRPr="00C844A9">
        <w:rPr>
          <w:rFonts w:ascii="Arial" w:eastAsia="Times New Roman" w:hAnsi="Arial" w:cs="Arial"/>
          <w:b/>
          <w:color w:val="000000"/>
          <w:sz w:val="24"/>
          <w:szCs w:val="24"/>
          <w:lang w:eastAsia="es-AR"/>
        </w:rPr>
        <w:t xml:space="preserve">económica </w:t>
      </w:r>
      <w:r w:rsidR="002A5BFE" w:rsidRPr="00C844A9">
        <w:rPr>
          <w:rFonts w:ascii="Arial" w:eastAsia="Times New Roman" w:hAnsi="Arial" w:cs="Arial"/>
          <w:b/>
          <w:color w:val="000000"/>
          <w:sz w:val="24"/>
          <w:szCs w:val="24"/>
          <w:lang w:eastAsia="es-AR"/>
        </w:rPr>
        <w:t>de atender a sus animales por el servicio privado</w:t>
      </w:r>
      <w:r w:rsidR="004163ED" w:rsidRPr="00C844A9">
        <w:rPr>
          <w:rFonts w:ascii="Arial" w:eastAsia="Times New Roman" w:hAnsi="Arial" w:cs="Arial"/>
          <w:b/>
          <w:color w:val="000000"/>
          <w:sz w:val="24"/>
          <w:szCs w:val="24"/>
          <w:lang w:eastAsia="es-AR"/>
        </w:rPr>
        <w:t xml:space="preserve"> y pagar </w:t>
      </w:r>
      <w:r w:rsidR="00D9319B" w:rsidRPr="00C844A9">
        <w:rPr>
          <w:rFonts w:ascii="Arial" w:eastAsia="Times New Roman" w:hAnsi="Arial" w:cs="Arial"/>
          <w:b/>
          <w:color w:val="000000"/>
          <w:sz w:val="24"/>
          <w:szCs w:val="24"/>
          <w:lang w:eastAsia="es-AR"/>
        </w:rPr>
        <w:t xml:space="preserve">sus </w:t>
      </w:r>
      <w:r w:rsidR="004163ED" w:rsidRPr="00C844A9">
        <w:rPr>
          <w:rFonts w:ascii="Arial" w:eastAsia="Times New Roman" w:hAnsi="Arial" w:cs="Arial"/>
          <w:b/>
          <w:color w:val="000000"/>
          <w:sz w:val="24"/>
          <w:szCs w:val="24"/>
          <w:lang w:eastAsia="es-AR"/>
        </w:rPr>
        <w:t>honorarios</w:t>
      </w:r>
      <w:r w:rsidR="002A5BFE" w:rsidRPr="00C844A9">
        <w:rPr>
          <w:rFonts w:ascii="Arial" w:eastAsia="Times New Roman" w:hAnsi="Arial" w:cs="Arial"/>
          <w:b/>
          <w:color w:val="000000"/>
          <w:sz w:val="24"/>
          <w:szCs w:val="24"/>
          <w:lang w:eastAsia="es-AR"/>
        </w:rPr>
        <w:t>.</w:t>
      </w:r>
      <w:r w:rsidR="002A5BFE" w:rsidRPr="00C844A9">
        <w:rPr>
          <w:rFonts w:ascii="Arial" w:eastAsia="Times New Roman" w:hAnsi="Arial" w:cs="Arial"/>
          <w:color w:val="000000"/>
          <w:sz w:val="24"/>
          <w:szCs w:val="24"/>
          <w:lang w:eastAsia="es-AR"/>
        </w:rPr>
        <w:t xml:space="preserve"> </w:t>
      </w:r>
      <w:r w:rsidR="00846DA5" w:rsidRPr="00C844A9">
        <w:rPr>
          <w:rFonts w:ascii="Arial" w:eastAsia="Times New Roman" w:hAnsi="Arial" w:cs="Arial"/>
          <w:color w:val="000000"/>
          <w:sz w:val="24"/>
          <w:szCs w:val="24"/>
          <w:lang w:eastAsia="es-AR"/>
        </w:rPr>
        <w:t xml:space="preserve">El </w:t>
      </w:r>
      <w:r w:rsidR="001D7C36">
        <w:rPr>
          <w:rFonts w:ascii="Arial" w:eastAsia="Times New Roman" w:hAnsi="Arial" w:cs="Arial"/>
          <w:color w:val="000000"/>
          <w:sz w:val="24"/>
          <w:szCs w:val="24"/>
          <w:lang w:eastAsia="es-AR"/>
        </w:rPr>
        <w:t>M</w:t>
      </w:r>
      <w:r w:rsidR="00846DA5" w:rsidRPr="00C844A9">
        <w:rPr>
          <w:rFonts w:ascii="Arial" w:eastAsia="Times New Roman" w:hAnsi="Arial" w:cs="Arial"/>
          <w:color w:val="000000"/>
          <w:sz w:val="24"/>
          <w:szCs w:val="24"/>
          <w:lang w:eastAsia="es-AR"/>
        </w:rPr>
        <w:t>unicipio p</w:t>
      </w:r>
      <w:r w:rsidR="00121C10" w:rsidRPr="00C844A9">
        <w:rPr>
          <w:rFonts w:ascii="Arial" w:eastAsia="Times New Roman" w:hAnsi="Arial" w:cs="Arial"/>
          <w:color w:val="000000"/>
          <w:sz w:val="24"/>
          <w:szCs w:val="24"/>
          <w:lang w:eastAsia="es-AR"/>
        </w:rPr>
        <w:t>revi</w:t>
      </w:r>
      <w:r w:rsidR="00700A4E" w:rsidRPr="00C844A9">
        <w:rPr>
          <w:rFonts w:ascii="Arial" w:eastAsia="Times New Roman" w:hAnsi="Arial" w:cs="Arial"/>
          <w:color w:val="000000"/>
          <w:sz w:val="24"/>
          <w:szCs w:val="24"/>
          <w:lang w:eastAsia="es-AR"/>
        </w:rPr>
        <w:t xml:space="preserve">ene de esa manera el nacimiento de perros y gatos </w:t>
      </w:r>
      <w:r w:rsidR="00C82375" w:rsidRPr="00C844A9">
        <w:rPr>
          <w:rFonts w:ascii="Arial" w:eastAsia="Times New Roman" w:hAnsi="Arial" w:cs="Arial"/>
          <w:color w:val="000000"/>
          <w:sz w:val="24"/>
          <w:szCs w:val="24"/>
          <w:lang w:eastAsia="es-AR"/>
        </w:rPr>
        <w:t>que qued</w:t>
      </w:r>
      <w:r w:rsidR="00700A4E" w:rsidRPr="00C844A9">
        <w:rPr>
          <w:rFonts w:ascii="Arial" w:eastAsia="Times New Roman" w:hAnsi="Arial" w:cs="Arial"/>
          <w:color w:val="000000"/>
          <w:sz w:val="24"/>
          <w:szCs w:val="24"/>
          <w:lang w:eastAsia="es-AR"/>
        </w:rPr>
        <w:t xml:space="preserve">arán </w:t>
      </w:r>
      <w:r w:rsidR="00C82375" w:rsidRPr="00C844A9">
        <w:rPr>
          <w:rFonts w:ascii="Arial" w:eastAsia="Times New Roman" w:hAnsi="Arial" w:cs="Arial"/>
          <w:color w:val="000000"/>
          <w:sz w:val="24"/>
          <w:szCs w:val="24"/>
          <w:lang w:eastAsia="es-AR"/>
        </w:rPr>
        <w:t>en las calles y llega</w:t>
      </w:r>
      <w:r w:rsidR="00700A4E" w:rsidRPr="00C844A9">
        <w:rPr>
          <w:rFonts w:ascii="Arial" w:eastAsia="Times New Roman" w:hAnsi="Arial" w:cs="Arial"/>
          <w:color w:val="000000"/>
          <w:sz w:val="24"/>
          <w:szCs w:val="24"/>
          <w:lang w:eastAsia="es-AR"/>
        </w:rPr>
        <w:t>ra</w:t>
      </w:r>
      <w:r w:rsidR="00C82375" w:rsidRPr="00C844A9">
        <w:rPr>
          <w:rFonts w:ascii="Arial" w:eastAsia="Times New Roman" w:hAnsi="Arial" w:cs="Arial"/>
          <w:color w:val="000000"/>
          <w:sz w:val="24"/>
          <w:szCs w:val="24"/>
          <w:lang w:eastAsia="es-AR"/>
        </w:rPr>
        <w:t xml:space="preserve">n a manos de personas </w:t>
      </w:r>
      <w:r w:rsidR="00420937" w:rsidRPr="00C844A9">
        <w:rPr>
          <w:rFonts w:ascii="Arial" w:eastAsia="Times New Roman" w:hAnsi="Arial" w:cs="Arial"/>
          <w:b/>
          <w:color w:val="000000"/>
          <w:sz w:val="24"/>
          <w:szCs w:val="24"/>
          <w:lang w:eastAsia="es-AR"/>
        </w:rPr>
        <w:t>“</w:t>
      </w:r>
      <w:r w:rsidR="00C82375" w:rsidRPr="00C844A9">
        <w:rPr>
          <w:rFonts w:ascii="Arial" w:eastAsia="Times New Roman" w:hAnsi="Arial" w:cs="Arial"/>
          <w:b/>
          <w:color w:val="000000"/>
          <w:sz w:val="24"/>
          <w:szCs w:val="24"/>
          <w:lang w:eastAsia="es-AR"/>
        </w:rPr>
        <w:t>que no están dispuestas o no pueden</w:t>
      </w:r>
      <w:r w:rsidR="00700A4E" w:rsidRPr="00C844A9">
        <w:rPr>
          <w:rFonts w:ascii="Arial" w:eastAsia="Times New Roman" w:hAnsi="Arial" w:cs="Arial"/>
          <w:b/>
          <w:color w:val="000000"/>
          <w:sz w:val="24"/>
          <w:szCs w:val="24"/>
          <w:lang w:eastAsia="es-AR"/>
        </w:rPr>
        <w:t xml:space="preserve"> </w:t>
      </w:r>
      <w:r w:rsidR="00C82375" w:rsidRPr="00C844A9">
        <w:rPr>
          <w:rFonts w:ascii="Arial" w:eastAsia="Times New Roman" w:hAnsi="Arial" w:cs="Arial"/>
          <w:b/>
          <w:color w:val="000000"/>
          <w:sz w:val="24"/>
          <w:szCs w:val="24"/>
          <w:lang w:eastAsia="es-AR"/>
        </w:rPr>
        <w:t>darle un cuidado responsable</w:t>
      </w:r>
      <w:r w:rsidR="00700A4E" w:rsidRPr="00C844A9">
        <w:rPr>
          <w:rFonts w:ascii="Arial" w:eastAsia="Times New Roman" w:hAnsi="Arial" w:cs="Arial"/>
          <w:b/>
          <w:color w:val="000000"/>
          <w:sz w:val="24"/>
          <w:szCs w:val="24"/>
          <w:lang w:eastAsia="es-AR"/>
        </w:rPr>
        <w:t>”</w:t>
      </w:r>
      <w:r w:rsidR="00056E4F" w:rsidRPr="00C844A9">
        <w:rPr>
          <w:rFonts w:ascii="Arial" w:eastAsia="Times New Roman" w:hAnsi="Arial" w:cs="Arial"/>
          <w:color w:val="000000"/>
          <w:sz w:val="24"/>
          <w:szCs w:val="24"/>
          <w:lang w:eastAsia="es-AR"/>
        </w:rPr>
        <w:t>, los toman como cosas, los tratan o maltratan como tales y terminan dejándolos en las calles en estado calamitoso</w:t>
      </w:r>
      <w:r w:rsidR="00C82375" w:rsidRPr="00C844A9">
        <w:rPr>
          <w:rFonts w:ascii="Arial" w:eastAsia="Times New Roman" w:hAnsi="Arial" w:cs="Arial"/>
          <w:color w:val="000000"/>
          <w:sz w:val="24"/>
          <w:szCs w:val="24"/>
          <w:lang w:eastAsia="es-AR"/>
        </w:rPr>
        <w:t>.</w:t>
      </w:r>
      <w:r w:rsidR="00700A4E" w:rsidRPr="00C844A9">
        <w:rPr>
          <w:rFonts w:ascii="Arial" w:eastAsia="Times New Roman" w:hAnsi="Arial" w:cs="Arial"/>
          <w:color w:val="000000"/>
          <w:sz w:val="24"/>
          <w:szCs w:val="24"/>
          <w:lang w:eastAsia="es-AR"/>
        </w:rPr>
        <w:t xml:space="preserve"> La mayoría sufren y mueren de las peores maneras</w:t>
      </w:r>
      <w:r w:rsidR="00D70CD4" w:rsidRPr="00C844A9">
        <w:rPr>
          <w:rFonts w:ascii="Arial" w:eastAsia="Times New Roman" w:hAnsi="Arial" w:cs="Arial"/>
          <w:color w:val="000000"/>
          <w:sz w:val="24"/>
          <w:szCs w:val="24"/>
          <w:lang w:eastAsia="es-AR"/>
        </w:rPr>
        <w:t xml:space="preserve">: </w:t>
      </w:r>
      <w:r w:rsidR="00700A4E" w:rsidRPr="00C844A9">
        <w:rPr>
          <w:rFonts w:ascii="Arial" w:eastAsia="Times New Roman" w:hAnsi="Arial" w:cs="Arial"/>
          <w:color w:val="000000"/>
          <w:sz w:val="24"/>
          <w:szCs w:val="24"/>
          <w:lang w:eastAsia="es-AR"/>
        </w:rPr>
        <w:t>atropellados, por enfermedades, envenenados, etc.</w:t>
      </w:r>
    </w:p>
    <w:p w14:paraId="5C248D0A" w14:textId="2BA9380D" w:rsidR="003C7BC4" w:rsidRPr="00C844A9" w:rsidRDefault="004F0308" w:rsidP="00C32AA5">
      <w:pPr>
        <w:shd w:val="clear" w:color="auto" w:fill="FFFFFF"/>
        <w:spacing w:after="100" w:line="240" w:lineRule="auto"/>
        <w:ind w:firstLine="708"/>
        <w:jc w:val="both"/>
        <w:rPr>
          <w:rFonts w:ascii="Arial" w:eastAsia="Times New Roman" w:hAnsi="Arial" w:cs="Arial"/>
          <w:color w:val="000000"/>
          <w:sz w:val="24"/>
          <w:szCs w:val="24"/>
          <w:lang w:eastAsia="es-AR"/>
        </w:rPr>
      </w:pPr>
      <w:r w:rsidRPr="00C844A9">
        <w:rPr>
          <w:rFonts w:ascii="Arial" w:eastAsia="Times New Roman" w:hAnsi="Arial" w:cs="Arial"/>
          <w:color w:val="000000"/>
          <w:sz w:val="24"/>
          <w:szCs w:val="24"/>
          <w:lang w:eastAsia="es-AR"/>
        </w:rPr>
        <w:t xml:space="preserve">Al reducirse la oferta de cachorros, la adopción de </w:t>
      </w:r>
      <w:r w:rsidR="002468E7" w:rsidRPr="00C844A9">
        <w:rPr>
          <w:rFonts w:ascii="Arial" w:eastAsia="Times New Roman" w:hAnsi="Arial" w:cs="Arial"/>
          <w:color w:val="000000"/>
          <w:sz w:val="24"/>
          <w:szCs w:val="24"/>
          <w:lang w:eastAsia="es-AR"/>
        </w:rPr>
        <w:t xml:space="preserve">perros </w:t>
      </w:r>
      <w:r w:rsidRPr="00C844A9">
        <w:rPr>
          <w:rFonts w:ascii="Arial" w:eastAsia="Times New Roman" w:hAnsi="Arial" w:cs="Arial"/>
          <w:color w:val="000000"/>
          <w:sz w:val="24"/>
          <w:szCs w:val="24"/>
          <w:lang w:eastAsia="es-AR"/>
        </w:rPr>
        <w:t xml:space="preserve">adultos </w:t>
      </w:r>
      <w:r w:rsidR="00680C2C" w:rsidRPr="00C844A9">
        <w:rPr>
          <w:rFonts w:ascii="Arial" w:eastAsia="Times New Roman" w:hAnsi="Arial" w:cs="Arial"/>
          <w:color w:val="000000"/>
          <w:sz w:val="24"/>
          <w:szCs w:val="24"/>
          <w:lang w:eastAsia="es-AR"/>
        </w:rPr>
        <w:t xml:space="preserve">encerrados en refugios es la opción </w:t>
      </w:r>
      <w:r w:rsidR="00E81AA9" w:rsidRPr="00C844A9">
        <w:rPr>
          <w:rFonts w:ascii="Arial" w:eastAsia="Times New Roman" w:hAnsi="Arial" w:cs="Arial"/>
          <w:color w:val="000000"/>
          <w:sz w:val="24"/>
          <w:szCs w:val="24"/>
          <w:lang w:eastAsia="es-AR"/>
        </w:rPr>
        <w:t xml:space="preserve">para </w:t>
      </w:r>
      <w:r w:rsidR="00680C2C" w:rsidRPr="00C844A9">
        <w:rPr>
          <w:rFonts w:ascii="Arial" w:eastAsia="Times New Roman" w:hAnsi="Arial" w:cs="Arial"/>
          <w:color w:val="000000"/>
          <w:sz w:val="24"/>
          <w:szCs w:val="24"/>
          <w:lang w:eastAsia="es-AR"/>
        </w:rPr>
        <w:t xml:space="preserve">los vecinos, </w:t>
      </w:r>
      <w:r w:rsidRPr="00C844A9">
        <w:rPr>
          <w:rFonts w:ascii="Arial" w:eastAsia="Times New Roman" w:hAnsi="Arial" w:cs="Arial"/>
          <w:color w:val="000000"/>
          <w:sz w:val="24"/>
          <w:szCs w:val="24"/>
          <w:lang w:eastAsia="es-AR"/>
        </w:rPr>
        <w:t xml:space="preserve">hasta </w:t>
      </w:r>
      <w:r w:rsidR="00B65CFE" w:rsidRPr="00C844A9">
        <w:rPr>
          <w:rFonts w:ascii="Arial" w:eastAsia="Times New Roman" w:hAnsi="Arial" w:cs="Arial"/>
          <w:color w:val="000000"/>
          <w:sz w:val="24"/>
          <w:szCs w:val="24"/>
          <w:lang w:eastAsia="es-AR"/>
        </w:rPr>
        <w:t xml:space="preserve">lograr paulatinamente </w:t>
      </w:r>
      <w:r w:rsidRPr="00C844A9">
        <w:rPr>
          <w:rFonts w:ascii="Arial" w:eastAsia="Times New Roman" w:hAnsi="Arial" w:cs="Arial"/>
          <w:color w:val="000000"/>
          <w:sz w:val="24"/>
          <w:szCs w:val="24"/>
          <w:lang w:eastAsia="es-AR"/>
        </w:rPr>
        <w:t xml:space="preserve">su cierre. Es ejemplo </w:t>
      </w:r>
      <w:r w:rsidR="00135DC8" w:rsidRPr="00C844A9">
        <w:rPr>
          <w:rFonts w:ascii="Arial" w:eastAsia="Times New Roman" w:hAnsi="Arial" w:cs="Arial"/>
          <w:color w:val="000000"/>
          <w:sz w:val="24"/>
          <w:szCs w:val="24"/>
          <w:lang w:eastAsia="es-AR"/>
        </w:rPr>
        <w:t xml:space="preserve">el </w:t>
      </w:r>
      <w:r w:rsidRPr="00C844A9">
        <w:rPr>
          <w:rFonts w:ascii="Arial" w:eastAsia="Times New Roman" w:hAnsi="Arial" w:cs="Arial"/>
          <w:color w:val="000000"/>
          <w:sz w:val="24"/>
          <w:szCs w:val="24"/>
          <w:lang w:eastAsia="es-AR"/>
        </w:rPr>
        <w:t>Municipio de Adolfo Alsina</w:t>
      </w:r>
      <w:r w:rsidR="003B58E2" w:rsidRPr="00C844A9">
        <w:rPr>
          <w:rFonts w:ascii="Arial" w:eastAsia="Times New Roman" w:hAnsi="Arial" w:cs="Arial"/>
          <w:color w:val="000000"/>
          <w:sz w:val="24"/>
          <w:szCs w:val="24"/>
          <w:lang w:eastAsia="es-AR"/>
        </w:rPr>
        <w:t xml:space="preserve"> (17.552 habitantes)</w:t>
      </w:r>
      <w:r w:rsidRPr="00C844A9">
        <w:rPr>
          <w:rFonts w:ascii="Arial" w:eastAsia="Times New Roman" w:hAnsi="Arial" w:cs="Arial"/>
          <w:color w:val="000000"/>
          <w:sz w:val="24"/>
          <w:szCs w:val="24"/>
          <w:lang w:eastAsia="es-AR"/>
        </w:rPr>
        <w:t xml:space="preserve">, castrando masivamente logró </w:t>
      </w:r>
      <w:r w:rsidR="0084355C" w:rsidRPr="00C844A9">
        <w:rPr>
          <w:rFonts w:ascii="Arial" w:eastAsia="Times New Roman" w:hAnsi="Arial" w:cs="Arial"/>
          <w:color w:val="000000"/>
          <w:sz w:val="24"/>
          <w:szCs w:val="24"/>
          <w:lang w:eastAsia="es-AR"/>
        </w:rPr>
        <w:t xml:space="preserve">el desarme de un refugio </w:t>
      </w:r>
      <w:r w:rsidRPr="00C844A9">
        <w:rPr>
          <w:rFonts w:ascii="Arial" w:eastAsia="Times New Roman" w:hAnsi="Arial" w:cs="Arial"/>
          <w:color w:val="000000"/>
          <w:sz w:val="24"/>
          <w:szCs w:val="24"/>
          <w:lang w:eastAsia="es-AR"/>
        </w:rPr>
        <w:t>con más de 130 animales</w:t>
      </w:r>
      <w:r w:rsidR="003B58E2" w:rsidRPr="00C844A9">
        <w:rPr>
          <w:rFonts w:ascii="Arial" w:eastAsia="Times New Roman" w:hAnsi="Arial" w:cs="Arial"/>
          <w:color w:val="000000"/>
          <w:sz w:val="24"/>
          <w:szCs w:val="24"/>
          <w:lang w:eastAsia="es-AR"/>
        </w:rPr>
        <w:t xml:space="preserve"> en Carhué (9.503 habitantes)</w:t>
      </w:r>
      <w:r w:rsidRPr="00C844A9">
        <w:rPr>
          <w:rFonts w:ascii="Arial" w:eastAsia="Times New Roman" w:hAnsi="Arial" w:cs="Arial"/>
          <w:color w:val="000000"/>
          <w:sz w:val="24"/>
          <w:szCs w:val="24"/>
          <w:lang w:eastAsia="es-AR"/>
        </w:rPr>
        <w:t xml:space="preserve">. </w:t>
      </w:r>
      <w:r w:rsidR="0084355C" w:rsidRPr="00C844A9">
        <w:rPr>
          <w:rFonts w:ascii="Arial" w:eastAsia="Times New Roman" w:hAnsi="Arial" w:cs="Arial"/>
          <w:color w:val="000000"/>
          <w:sz w:val="24"/>
          <w:szCs w:val="24"/>
          <w:lang w:eastAsia="es-AR"/>
        </w:rPr>
        <w:t>Adjuntamos nota del me</w:t>
      </w:r>
      <w:r w:rsidR="004567D9" w:rsidRPr="00C844A9">
        <w:rPr>
          <w:rFonts w:ascii="Arial" w:eastAsia="Times New Roman" w:hAnsi="Arial" w:cs="Arial"/>
          <w:color w:val="000000"/>
          <w:sz w:val="24"/>
          <w:szCs w:val="24"/>
          <w:lang w:eastAsia="es-AR"/>
        </w:rPr>
        <w:t xml:space="preserve">dio Cambio 2000 </w:t>
      </w:r>
      <w:r w:rsidR="005644D7" w:rsidRPr="00C844A9">
        <w:rPr>
          <w:rFonts w:ascii="Arial" w:eastAsia="Times New Roman" w:hAnsi="Arial" w:cs="Arial"/>
          <w:color w:val="000000"/>
          <w:sz w:val="24"/>
          <w:szCs w:val="24"/>
          <w:lang w:eastAsia="es-AR"/>
        </w:rPr>
        <w:t>en orden 90 a 93, que lo prueba</w:t>
      </w:r>
      <w:r w:rsidR="004567D9" w:rsidRPr="00C844A9">
        <w:rPr>
          <w:rFonts w:ascii="Arial" w:eastAsia="Times New Roman" w:hAnsi="Arial" w:cs="Arial"/>
          <w:color w:val="000000"/>
          <w:sz w:val="24"/>
          <w:szCs w:val="24"/>
          <w:lang w:eastAsia="es-AR"/>
        </w:rPr>
        <w:t>.</w:t>
      </w:r>
    </w:p>
    <w:p w14:paraId="0143909A" w14:textId="77777777" w:rsidR="000217C1" w:rsidRPr="00C844A9" w:rsidRDefault="000217C1" w:rsidP="00C32AA5">
      <w:pPr>
        <w:shd w:val="clear" w:color="auto" w:fill="FFFFFF"/>
        <w:spacing w:after="100" w:line="240" w:lineRule="auto"/>
        <w:jc w:val="both"/>
        <w:rPr>
          <w:rFonts w:ascii="Arial" w:eastAsia="Times New Roman" w:hAnsi="Arial" w:cs="Arial"/>
          <w:sz w:val="24"/>
          <w:szCs w:val="24"/>
          <w:lang w:eastAsia="es-AR"/>
        </w:rPr>
      </w:pPr>
      <w:r w:rsidRPr="00C844A9">
        <w:rPr>
          <w:rFonts w:ascii="Arial" w:eastAsia="Times New Roman" w:hAnsi="Arial" w:cs="Arial"/>
          <w:sz w:val="24"/>
          <w:szCs w:val="24"/>
          <w:lang w:eastAsia="es-AR"/>
        </w:rPr>
        <w:t xml:space="preserve">Fuente: </w:t>
      </w:r>
      <w:hyperlink r:id="rId13" w:history="1">
        <w:r w:rsidRPr="00C844A9">
          <w:rPr>
            <w:rStyle w:val="Hipervnculo"/>
            <w:rFonts w:ascii="Arial" w:eastAsia="Times New Roman" w:hAnsi="Arial" w:cs="Arial"/>
            <w:sz w:val="24"/>
            <w:szCs w:val="24"/>
            <w:lang w:eastAsia="es-AR"/>
          </w:rPr>
          <w:t>https://cambio2000.com.ar/site/historico-avance-en-carhue-el-albergue-caton-inicio-su-desarme-tras-anos-de-trabajo-sostenido/</w:t>
        </w:r>
      </w:hyperlink>
    </w:p>
    <w:p w14:paraId="180F20DD" w14:textId="70D4FA5F" w:rsidR="00A55F3F" w:rsidRPr="00C844A9" w:rsidRDefault="00A55F3F" w:rsidP="00C32AA5">
      <w:pPr>
        <w:shd w:val="clear" w:color="auto" w:fill="FFFFFF"/>
        <w:spacing w:after="100" w:line="240" w:lineRule="auto"/>
        <w:ind w:firstLine="708"/>
        <w:jc w:val="both"/>
        <w:rPr>
          <w:rStyle w:val="vkekvd"/>
          <w:rFonts w:ascii="Arial" w:hAnsi="Arial" w:cs="Arial"/>
          <w:sz w:val="24"/>
          <w:szCs w:val="24"/>
        </w:rPr>
      </w:pPr>
      <w:r w:rsidRPr="00C844A9">
        <w:rPr>
          <w:rStyle w:val="vkekvd"/>
          <w:rFonts w:ascii="Arial" w:hAnsi="Arial" w:cs="Arial"/>
          <w:sz w:val="24"/>
          <w:szCs w:val="24"/>
        </w:rPr>
        <w:t xml:space="preserve">El </w:t>
      </w:r>
      <w:r w:rsidR="001D7C36">
        <w:rPr>
          <w:rStyle w:val="vkekvd"/>
          <w:rFonts w:ascii="Arial" w:hAnsi="Arial" w:cs="Arial"/>
          <w:sz w:val="24"/>
          <w:szCs w:val="24"/>
        </w:rPr>
        <w:t>E</w:t>
      </w:r>
      <w:r w:rsidRPr="00C844A9">
        <w:rPr>
          <w:rStyle w:val="vkekvd"/>
          <w:rFonts w:ascii="Arial" w:hAnsi="Arial" w:cs="Arial"/>
          <w:sz w:val="24"/>
          <w:szCs w:val="24"/>
        </w:rPr>
        <w:t xml:space="preserve">stado </w:t>
      </w:r>
      <w:r w:rsidR="001D7C36">
        <w:rPr>
          <w:rStyle w:val="vkekvd"/>
          <w:rFonts w:ascii="Arial" w:hAnsi="Arial" w:cs="Arial"/>
          <w:sz w:val="24"/>
          <w:szCs w:val="24"/>
        </w:rPr>
        <w:t>M</w:t>
      </w:r>
      <w:r w:rsidRPr="00C844A9">
        <w:rPr>
          <w:rStyle w:val="vkekvd"/>
          <w:rFonts w:ascii="Arial" w:hAnsi="Arial" w:cs="Arial"/>
          <w:sz w:val="24"/>
          <w:szCs w:val="24"/>
        </w:rPr>
        <w:t>unicipal al castrar perros y gatos “</w:t>
      </w:r>
      <w:r w:rsidRPr="00C844A9">
        <w:rPr>
          <w:rStyle w:val="vkekvd"/>
          <w:rFonts w:ascii="Arial" w:hAnsi="Arial" w:cs="Arial"/>
          <w:b/>
          <w:sz w:val="24"/>
          <w:szCs w:val="24"/>
        </w:rPr>
        <w:t>pone en valor su salud”,</w:t>
      </w:r>
      <w:r w:rsidRPr="00C844A9">
        <w:rPr>
          <w:rStyle w:val="vkekvd"/>
          <w:rFonts w:ascii="Arial" w:hAnsi="Arial" w:cs="Arial"/>
          <w:sz w:val="24"/>
          <w:szCs w:val="24"/>
        </w:rPr>
        <w:t xml:space="preserve"> </w:t>
      </w:r>
      <w:r w:rsidRPr="00C844A9">
        <w:rPr>
          <w:rStyle w:val="vkekvd"/>
          <w:rFonts w:ascii="Arial" w:hAnsi="Arial" w:cs="Arial"/>
          <w:b/>
          <w:sz w:val="24"/>
          <w:szCs w:val="24"/>
        </w:rPr>
        <w:t xml:space="preserve">por lo </w:t>
      </w:r>
      <w:proofErr w:type="gramStart"/>
      <w:r w:rsidRPr="00C844A9">
        <w:rPr>
          <w:rStyle w:val="vkekvd"/>
          <w:rFonts w:ascii="Arial" w:hAnsi="Arial" w:cs="Arial"/>
          <w:b/>
          <w:sz w:val="24"/>
          <w:szCs w:val="24"/>
        </w:rPr>
        <w:t>tanto</w:t>
      </w:r>
      <w:proofErr w:type="gramEnd"/>
      <w:r w:rsidRPr="00C844A9">
        <w:rPr>
          <w:rStyle w:val="vkekvd"/>
          <w:rFonts w:ascii="Arial" w:hAnsi="Arial" w:cs="Arial"/>
          <w:b/>
          <w:sz w:val="24"/>
          <w:szCs w:val="24"/>
        </w:rPr>
        <w:t xml:space="preserve"> los canes vivirán un promedio entre 2 y 3 años más, y los felinos entre 3 y 5 que el resto de los no castrados, </w:t>
      </w:r>
      <w:r w:rsidRPr="00C844A9">
        <w:rPr>
          <w:rFonts w:ascii="Arial" w:eastAsia="Times New Roman" w:hAnsi="Arial" w:cs="Arial"/>
          <w:b/>
          <w:color w:val="000000"/>
          <w:sz w:val="24"/>
          <w:szCs w:val="24"/>
          <w:lang w:eastAsia="es-AR"/>
        </w:rPr>
        <w:t xml:space="preserve">proyectándose en el tiempo la atención veterinaria privada de </w:t>
      </w:r>
      <w:proofErr w:type="gramStart"/>
      <w:r w:rsidRPr="00C844A9">
        <w:rPr>
          <w:rFonts w:ascii="Arial" w:eastAsia="Times New Roman" w:hAnsi="Arial" w:cs="Arial"/>
          <w:b/>
          <w:color w:val="000000"/>
          <w:sz w:val="24"/>
          <w:szCs w:val="24"/>
          <w:lang w:eastAsia="es-AR"/>
        </w:rPr>
        <w:t>ésos</w:t>
      </w:r>
      <w:proofErr w:type="gramEnd"/>
      <w:r w:rsidRPr="00C844A9">
        <w:rPr>
          <w:rFonts w:ascii="Arial" w:eastAsia="Times New Roman" w:hAnsi="Arial" w:cs="Arial"/>
          <w:b/>
          <w:color w:val="000000"/>
          <w:sz w:val="24"/>
          <w:szCs w:val="24"/>
          <w:lang w:eastAsia="es-AR"/>
        </w:rPr>
        <w:t xml:space="preserve"> animales de compañía</w:t>
      </w:r>
      <w:r w:rsidRPr="00C844A9">
        <w:rPr>
          <w:rStyle w:val="vkekvd"/>
          <w:rFonts w:ascii="Arial" w:hAnsi="Arial" w:cs="Arial"/>
          <w:b/>
          <w:sz w:val="24"/>
          <w:szCs w:val="24"/>
        </w:rPr>
        <w:t>.</w:t>
      </w:r>
      <w:r w:rsidRPr="00C844A9">
        <w:rPr>
          <w:rStyle w:val="vkekvd"/>
          <w:rFonts w:ascii="Arial" w:hAnsi="Arial" w:cs="Arial"/>
          <w:sz w:val="24"/>
          <w:szCs w:val="24"/>
        </w:rPr>
        <w:t xml:space="preserve"> </w:t>
      </w:r>
    </w:p>
    <w:p w14:paraId="176C8B9D" w14:textId="77777777" w:rsidR="00A55F3F" w:rsidRPr="00C844A9" w:rsidRDefault="00A55F3F" w:rsidP="00C32AA5">
      <w:pPr>
        <w:shd w:val="clear" w:color="auto" w:fill="FFFFFF"/>
        <w:spacing w:after="100" w:line="240" w:lineRule="auto"/>
        <w:jc w:val="both"/>
        <w:rPr>
          <w:rFonts w:ascii="Arial" w:eastAsia="Times New Roman" w:hAnsi="Arial" w:cs="Arial"/>
          <w:color w:val="000000"/>
          <w:sz w:val="24"/>
          <w:szCs w:val="24"/>
          <w:lang w:eastAsia="es-AR"/>
        </w:rPr>
      </w:pPr>
      <w:r w:rsidRPr="00C844A9">
        <w:rPr>
          <w:rStyle w:val="vkekvd"/>
          <w:rFonts w:ascii="Arial" w:hAnsi="Arial" w:cs="Arial"/>
          <w:sz w:val="24"/>
          <w:szCs w:val="24"/>
          <w:u w:val="single"/>
        </w:rPr>
        <w:t>Fuente</w:t>
      </w:r>
      <w:r w:rsidRPr="00C844A9">
        <w:rPr>
          <w:rStyle w:val="vkekvd"/>
          <w:rFonts w:ascii="Arial" w:hAnsi="Arial" w:cs="Arial"/>
          <w:sz w:val="24"/>
          <w:szCs w:val="24"/>
        </w:rPr>
        <w:t xml:space="preserve">: Universidad de </w:t>
      </w:r>
      <w:r w:rsidRPr="00C844A9">
        <w:rPr>
          <w:rFonts w:ascii="Arial" w:eastAsia="Times New Roman" w:hAnsi="Arial" w:cs="Arial"/>
          <w:color w:val="000000"/>
          <w:sz w:val="24"/>
          <w:szCs w:val="24"/>
          <w:lang w:eastAsia="es-AR"/>
        </w:rPr>
        <w:t xml:space="preserve">Georgia donde tras analizar más de 40 mil defunciones registradas de perros entre 1984 y 2004 se pudo ver como la edad media de vida era inferior en los no esterilizados. </w:t>
      </w:r>
    </w:p>
    <w:p w14:paraId="3A34D665" w14:textId="2AF941D5" w:rsidR="0061490C" w:rsidRPr="00C844A9" w:rsidRDefault="00970655" w:rsidP="00C32AA5">
      <w:pPr>
        <w:shd w:val="clear" w:color="auto" w:fill="FFFFFF"/>
        <w:spacing w:after="100" w:line="240" w:lineRule="auto"/>
        <w:ind w:firstLine="708"/>
        <w:jc w:val="both"/>
        <w:rPr>
          <w:rFonts w:ascii="Arial" w:hAnsi="Arial" w:cs="Arial"/>
          <w:sz w:val="24"/>
          <w:szCs w:val="24"/>
        </w:rPr>
      </w:pPr>
      <w:r w:rsidRPr="00C844A9">
        <w:rPr>
          <w:rFonts w:ascii="Arial" w:hAnsi="Arial" w:cs="Arial"/>
          <w:sz w:val="24"/>
          <w:szCs w:val="24"/>
        </w:rPr>
        <w:t>L</w:t>
      </w:r>
      <w:r w:rsidR="00B91E9F" w:rsidRPr="00C844A9">
        <w:rPr>
          <w:rFonts w:ascii="Arial" w:hAnsi="Arial" w:cs="Arial"/>
          <w:sz w:val="24"/>
          <w:szCs w:val="24"/>
        </w:rPr>
        <w:t xml:space="preserve">as acciones antes </w:t>
      </w:r>
      <w:r w:rsidR="002F105B" w:rsidRPr="00C844A9">
        <w:rPr>
          <w:rFonts w:ascii="Arial" w:hAnsi="Arial" w:cs="Arial"/>
          <w:sz w:val="24"/>
          <w:szCs w:val="24"/>
        </w:rPr>
        <w:t>mencionad</w:t>
      </w:r>
      <w:r w:rsidR="00B91E9F" w:rsidRPr="00C844A9">
        <w:rPr>
          <w:rFonts w:ascii="Arial" w:hAnsi="Arial" w:cs="Arial"/>
          <w:sz w:val="24"/>
          <w:szCs w:val="24"/>
        </w:rPr>
        <w:t>as</w:t>
      </w:r>
      <w:r w:rsidR="00780DD2" w:rsidRPr="00C844A9">
        <w:rPr>
          <w:rFonts w:ascii="Arial" w:hAnsi="Arial" w:cs="Arial"/>
          <w:sz w:val="24"/>
          <w:szCs w:val="24"/>
        </w:rPr>
        <w:t>,</w:t>
      </w:r>
      <w:r w:rsidR="002F105B" w:rsidRPr="00C844A9">
        <w:rPr>
          <w:rFonts w:ascii="Arial" w:hAnsi="Arial" w:cs="Arial"/>
          <w:sz w:val="24"/>
          <w:szCs w:val="24"/>
        </w:rPr>
        <w:t xml:space="preserve"> </w:t>
      </w:r>
      <w:r w:rsidR="00DD64F6" w:rsidRPr="00C844A9">
        <w:rPr>
          <w:rFonts w:ascii="Arial" w:hAnsi="Arial" w:cs="Arial"/>
          <w:sz w:val="24"/>
          <w:szCs w:val="24"/>
        </w:rPr>
        <w:t>“</w:t>
      </w:r>
      <w:r w:rsidRPr="00C844A9">
        <w:rPr>
          <w:rFonts w:ascii="Arial" w:hAnsi="Arial" w:cs="Arial"/>
          <w:b/>
          <w:sz w:val="24"/>
          <w:szCs w:val="24"/>
        </w:rPr>
        <w:t>debe</w:t>
      </w:r>
      <w:r w:rsidR="00DD64F6" w:rsidRPr="00C844A9">
        <w:rPr>
          <w:rFonts w:ascii="Arial" w:hAnsi="Arial" w:cs="Arial"/>
          <w:b/>
          <w:sz w:val="24"/>
          <w:szCs w:val="24"/>
        </w:rPr>
        <w:t xml:space="preserve"> ser garantizadas por el </w:t>
      </w:r>
      <w:r w:rsidR="00D44B6A">
        <w:rPr>
          <w:rFonts w:ascii="Arial" w:hAnsi="Arial" w:cs="Arial"/>
          <w:b/>
          <w:sz w:val="24"/>
          <w:szCs w:val="24"/>
        </w:rPr>
        <w:t>M</w:t>
      </w:r>
      <w:r w:rsidR="00DD64F6" w:rsidRPr="00C844A9">
        <w:rPr>
          <w:rFonts w:ascii="Arial" w:hAnsi="Arial" w:cs="Arial"/>
          <w:b/>
          <w:sz w:val="24"/>
          <w:szCs w:val="24"/>
        </w:rPr>
        <w:t xml:space="preserve">unicipio </w:t>
      </w:r>
      <w:r w:rsidR="00A77882" w:rsidRPr="00C844A9">
        <w:rPr>
          <w:rFonts w:ascii="Arial" w:hAnsi="Arial" w:cs="Arial"/>
          <w:b/>
          <w:sz w:val="24"/>
          <w:szCs w:val="24"/>
        </w:rPr>
        <w:t xml:space="preserve">sin restricciones y de manera </w:t>
      </w:r>
      <w:r w:rsidRPr="00C844A9">
        <w:rPr>
          <w:rFonts w:ascii="Arial" w:hAnsi="Arial" w:cs="Arial"/>
          <w:b/>
          <w:sz w:val="24"/>
          <w:szCs w:val="24"/>
        </w:rPr>
        <w:t>eficiente</w:t>
      </w:r>
      <w:r w:rsidR="00780DD2" w:rsidRPr="00C844A9">
        <w:rPr>
          <w:rFonts w:ascii="Arial" w:hAnsi="Arial" w:cs="Arial"/>
          <w:b/>
          <w:sz w:val="24"/>
          <w:szCs w:val="24"/>
        </w:rPr>
        <w:t xml:space="preserve"> en </w:t>
      </w:r>
      <w:r w:rsidR="00291AE2" w:rsidRPr="00C844A9">
        <w:rPr>
          <w:rFonts w:ascii="Arial" w:hAnsi="Arial" w:cs="Arial"/>
          <w:b/>
          <w:sz w:val="24"/>
          <w:szCs w:val="24"/>
        </w:rPr>
        <w:t xml:space="preserve">atención, </w:t>
      </w:r>
      <w:r w:rsidR="00780DD2" w:rsidRPr="00C844A9">
        <w:rPr>
          <w:rFonts w:ascii="Arial" w:hAnsi="Arial" w:cs="Arial"/>
          <w:b/>
          <w:sz w:val="24"/>
          <w:szCs w:val="24"/>
        </w:rPr>
        <w:t>calidad y cantidad</w:t>
      </w:r>
      <w:r w:rsidR="00DD64F6" w:rsidRPr="00C844A9">
        <w:rPr>
          <w:rFonts w:ascii="Arial" w:hAnsi="Arial" w:cs="Arial"/>
          <w:b/>
          <w:sz w:val="24"/>
          <w:szCs w:val="24"/>
        </w:rPr>
        <w:t>,</w:t>
      </w:r>
      <w:r w:rsidR="002F105B" w:rsidRPr="00C844A9">
        <w:rPr>
          <w:rFonts w:ascii="Arial" w:hAnsi="Arial" w:cs="Arial"/>
          <w:b/>
          <w:sz w:val="24"/>
          <w:szCs w:val="24"/>
        </w:rPr>
        <w:t xml:space="preserve"> </w:t>
      </w:r>
      <w:r w:rsidR="008338D9" w:rsidRPr="00C844A9">
        <w:rPr>
          <w:rFonts w:ascii="Arial" w:hAnsi="Arial" w:cs="Arial"/>
          <w:b/>
          <w:sz w:val="24"/>
          <w:szCs w:val="24"/>
        </w:rPr>
        <w:t xml:space="preserve">a través del servicio </w:t>
      </w:r>
      <w:r w:rsidR="00A77882" w:rsidRPr="00C844A9">
        <w:rPr>
          <w:rFonts w:ascii="Arial" w:hAnsi="Arial" w:cs="Arial"/>
          <w:b/>
          <w:sz w:val="24"/>
          <w:szCs w:val="24"/>
        </w:rPr>
        <w:t xml:space="preserve">esencial </w:t>
      </w:r>
      <w:r w:rsidR="008338D9" w:rsidRPr="00C844A9">
        <w:rPr>
          <w:rFonts w:ascii="Arial" w:hAnsi="Arial" w:cs="Arial"/>
          <w:b/>
          <w:sz w:val="24"/>
          <w:szCs w:val="24"/>
        </w:rPr>
        <w:t>de salud pública Bromatología y Zoonosis Urbana</w:t>
      </w:r>
      <w:r w:rsidR="00A77882" w:rsidRPr="00C844A9">
        <w:rPr>
          <w:rFonts w:ascii="Arial" w:hAnsi="Arial" w:cs="Arial"/>
          <w:b/>
          <w:sz w:val="24"/>
          <w:szCs w:val="24"/>
        </w:rPr>
        <w:t>”</w:t>
      </w:r>
      <w:r w:rsidR="008338D9" w:rsidRPr="00C844A9">
        <w:rPr>
          <w:rFonts w:ascii="Arial" w:hAnsi="Arial" w:cs="Arial"/>
          <w:b/>
          <w:sz w:val="24"/>
          <w:szCs w:val="24"/>
        </w:rPr>
        <w:t xml:space="preserve"> </w:t>
      </w:r>
      <w:r w:rsidR="002F105B" w:rsidRPr="00C844A9">
        <w:rPr>
          <w:rFonts w:ascii="Arial" w:hAnsi="Arial" w:cs="Arial"/>
          <w:sz w:val="24"/>
          <w:szCs w:val="24"/>
        </w:rPr>
        <w:t>y</w:t>
      </w:r>
      <w:r w:rsidR="0059110F" w:rsidRPr="00C844A9">
        <w:rPr>
          <w:rFonts w:ascii="Arial" w:hAnsi="Arial" w:cs="Arial"/>
          <w:sz w:val="24"/>
          <w:szCs w:val="24"/>
        </w:rPr>
        <w:t xml:space="preserve">, de nuevo, </w:t>
      </w:r>
      <w:r w:rsidRPr="00C844A9">
        <w:rPr>
          <w:rFonts w:ascii="Arial" w:hAnsi="Arial" w:cs="Arial"/>
          <w:sz w:val="24"/>
          <w:szCs w:val="24"/>
        </w:rPr>
        <w:t xml:space="preserve">hacerlo </w:t>
      </w:r>
      <w:r w:rsidR="001830D5" w:rsidRPr="00C844A9">
        <w:rPr>
          <w:rFonts w:ascii="Arial" w:hAnsi="Arial" w:cs="Arial"/>
          <w:b/>
          <w:sz w:val="24"/>
          <w:szCs w:val="24"/>
        </w:rPr>
        <w:t xml:space="preserve">como </w:t>
      </w:r>
      <w:r w:rsidRPr="00C844A9">
        <w:rPr>
          <w:rFonts w:ascii="Arial" w:hAnsi="Arial" w:cs="Arial"/>
          <w:b/>
          <w:sz w:val="24"/>
          <w:szCs w:val="24"/>
        </w:rPr>
        <w:t>retribución al pago de las tasas municipales</w:t>
      </w:r>
      <w:r w:rsidR="00291AE2" w:rsidRPr="00C844A9">
        <w:rPr>
          <w:rFonts w:ascii="Arial" w:hAnsi="Arial" w:cs="Arial"/>
          <w:b/>
          <w:sz w:val="24"/>
          <w:szCs w:val="24"/>
        </w:rPr>
        <w:t xml:space="preserve"> por parte de los vecinos</w:t>
      </w:r>
      <w:r w:rsidRPr="00C844A9">
        <w:rPr>
          <w:rFonts w:ascii="Arial" w:hAnsi="Arial" w:cs="Arial"/>
          <w:b/>
          <w:sz w:val="24"/>
          <w:szCs w:val="24"/>
        </w:rPr>
        <w:t>,</w:t>
      </w:r>
      <w:r w:rsidRPr="00C844A9">
        <w:rPr>
          <w:rFonts w:ascii="Arial" w:hAnsi="Arial" w:cs="Arial"/>
          <w:sz w:val="24"/>
          <w:szCs w:val="24"/>
        </w:rPr>
        <w:t xml:space="preserve"> que sostiene</w:t>
      </w:r>
      <w:r w:rsidR="008338D9" w:rsidRPr="00C844A9">
        <w:rPr>
          <w:rFonts w:ascii="Arial" w:hAnsi="Arial" w:cs="Arial"/>
          <w:sz w:val="24"/>
          <w:szCs w:val="24"/>
        </w:rPr>
        <w:t xml:space="preserve"> </w:t>
      </w:r>
      <w:r w:rsidR="001830D5" w:rsidRPr="00C844A9">
        <w:rPr>
          <w:rFonts w:ascii="Arial" w:hAnsi="Arial" w:cs="Arial"/>
          <w:sz w:val="24"/>
          <w:szCs w:val="24"/>
        </w:rPr>
        <w:t>e</w:t>
      </w:r>
      <w:r w:rsidR="008338D9" w:rsidRPr="00C844A9">
        <w:rPr>
          <w:rFonts w:ascii="Arial" w:hAnsi="Arial" w:cs="Arial"/>
          <w:sz w:val="24"/>
          <w:szCs w:val="24"/>
        </w:rPr>
        <w:t xml:space="preserve">se </w:t>
      </w:r>
      <w:r w:rsidRPr="00C844A9">
        <w:rPr>
          <w:rFonts w:ascii="Arial" w:hAnsi="Arial" w:cs="Arial"/>
          <w:sz w:val="24"/>
          <w:szCs w:val="24"/>
        </w:rPr>
        <w:t xml:space="preserve">servicio público </w:t>
      </w:r>
      <w:r w:rsidR="008338D9" w:rsidRPr="00C844A9">
        <w:rPr>
          <w:rFonts w:ascii="Arial" w:hAnsi="Arial" w:cs="Arial"/>
          <w:sz w:val="24"/>
          <w:szCs w:val="24"/>
        </w:rPr>
        <w:t xml:space="preserve">como los restante </w:t>
      </w:r>
      <w:r w:rsidR="0098096F" w:rsidRPr="00C844A9">
        <w:rPr>
          <w:rFonts w:ascii="Arial" w:hAnsi="Arial" w:cs="Arial"/>
          <w:sz w:val="24"/>
          <w:szCs w:val="24"/>
        </w:rPr>
        <w:t>del</w:t>
      </w:r>
      <w:r w:rsidR="008338D9" w:rsidRPr="00C844A9">
        <w:rPr>
          <w:rFonts w:ascii="Arial" w:hAnsi="Arial" w:cs="Arial"/>
          <w:sz w:val="24"/>
          <w:szCs w:val="24"/>
        </w:rPr>
        <w:t xml:space="preserve"> </w:t>
      </w:r>
      <w:r w:rsidR="00D44B6A">
        <w:rPr>
          <w:rFonts w:ascii="Arial" w:hAnsi="Arial" w:cs="Arial"/>
          <w:sz w:val="24"/>
          <w:szCs w:val="24"/>
        </w:rPr>
        <w:t>M</w:t>
      </w:r>
      <w:r w:rsidR="008338D9" w:rsidRPr="00C844A9">
        <w:rPr>
          <w:rFonts w:ascii="Arial" w:hAnsi="Arial" w:cs="Arial"/>
          <w:sz w:val="24"/>
          <w:szCs w:val="24"/>
        </w:rPr>
        <w:t>unicip</w:t>
      </w:r>
      <w:r w:rsidR="0098096F" w:rsidRPr="00C844A9">
        <w:rPr>
          <w:rFonts w:ascii="Arial" w:hAnsi="Arial" w:cs="Arial"/>
          <w:sz w:val="24"/>
          <w:szCs w:val="24"/>
        </w:rPr>
        <w:t>io</w:t>
      </w:r>
      <w:r w:rsidR="0059110F" w:rsidRPr="00C844A9">
        <w:rPr>
          <w:rFonts w:ascii="Arial" w:hAnsi="Arial" w:cs="Arial"/>
          <w:sz w:val="24"/>
          <w:szCs w:val="24"/>
        </w:rPr>
        <w:t>; sumado e</w:t>
      </w:r>
      <w:r w:rsidRPr="00C844A9">
        <w:rPr>
          <w:rFonts w:ascii="Arial" w:hAnsi="Arial" w:cs="Arial"/>
          <w:sz w:val="24"/>
          <w:szCs w:val="24"/>
        </w:rPr>
        <w:t xml:space="preserve">l pago de impuestos provinciales de ARBA y los nacionales de ARCA, </w:t>
      </w:r>
      <w:r w:rsidR="009577F2" w:rsidRPr="00C844A9">
        <w:rPr>
          <w:rFonts w:ascii="Arial" w:hAnsi="Arial" w:cs="Arial"/>
          <w:sz w:val="24"/>
          <w:szCs w:val="24"/>
        </w:rPr>
        <w:t xml:space="preserve">también </w:t>
      </w:r>
      <w:r w:rsidRPr="00C844A9">
        <w:rPr>
          <w:rFonts w:ascii="Arial" w:hAnsi="Arial" w:cs="Arial"/>
          <w:sz w:val="24"/>
          <w:szCs w:val="24"/>
        </w:rPr>
        <w:t xml:space="preserve">coparticipables y destinados a la salud, entre otros fines </w:t>
      </w:r>
    </w:p>
    <w:p w14:paraId="1811C669" w14:textId="6E05DD47" w:rsidR="00274090" w:rsidRPr="00C844A9" w:rsidRDefault="00DA56B4" w:rsidP="00C32AA5">
      <w:pPr>
        <w:shd w:val="clear" w:color="auto" w:fill="FFFFFF"/>
        <w:spacing w:after="100" w:line="240" w:lineRule="auto"/>
        <w:ind w:firstLine="708"/>
        <w:jc w:val="both"/>
        <w:rPr>
          <w:rFonts w:ascii="Arial" w:hAnsi="Arial" w:cs="Arial"/>
          <w:b/>
          <w:sz w:val="24"/>
          <w:szCs w:val="24"/>
        </w:rPr>
      </w:pPr>
      <w:r w:rsidRPr="00C844A9">
        <w:rPr>
          <w:rFonts w:ascii="Arial" w:hAnsi="Arial" w:cs="Arial"/>
          <w:sz w:val="24"/>
          <w:szCs w:val="24"/>
        </w:rPr>
        <w:t xml:space="preserve">La </w:t>
      </w:r>
      <w:r w:rsidR="00B450E2" w:rsidRPr="00C844A9">
        <w:rPr>
          <w:rFonts w:ascii="Arial" w:hAnsi="Arial" w:cs="Arial"/>
          <w:sz w:val="24"/>
          <w:szCs w:val="24"/>
        </w:rPr>
        <w:t xml:space="preserve">Ley Nacional </w:t>
      </w:r>
      <w:r w:rsidR="00D44B6A">
        <w:rPr>
          <w:rFonts w:ascii="Arial" w:hAnsi="Arial" w:cs="Arial"/>
          <w:sz w:val="24"/>
          <w:szCs w:val="24"/>
        </w:rPr>
        <w:t>N</w:t>
      </w:r>
      <w:r w:rsidR="00B450E2" w:rsidRPr="00C844A9">
        <w:rPr>
          <w:rFonts w:ascii="Arial" w:hAnsi="Arial" w:cs="Arial"/>
          <w:sz w:val="24"/>
          <w:szCs w:val="24"/>
        </w:rPr>
        <w:t xml:space="preserve">ro. 27.743 del 27 de </w:t>
      </w:r>
      <w:proofErr w:type="gramStart"/>
      <w:r w:rsidR="00B450E2" w:rsidRPr="00C844A9">
        <w:rPr>
          <w:rFonts w:ascii="Arial" w:hAnsi="Arial" w:cs="Arial"/>
          <w:sz w:val="24"/>
          <w:szCs w:val="24"/>
        </w:rPr>
        <w:t>Junio</w:t>
      </w:r>
      <w:proofErr w:type="gramEnd"/>
      <w:r w:rsidR="00B450E2" w:rsidRPr="00C844A9">
        <w:rPr>
          <w:rFonts w:ascii="Arial" w:hAnsi="Arial" w:cs="Arial"/>
          <w:sz w:val="24"/>
          <w:szCs w:val="24"/>
        </w:rPr>
        <w:t xml:space="preserve"> de 2024</w:t>
      </w:r>
      <w:r w:rsidR="00274090" w:rsidRPr="00C844A9">
        <w:rPr>
          <w:rFonts w:ascii="Arial" w:hAnsi="Arial" w:cs="Arial"/>
          <w:sz w:val="24"/>
          <w:szCs w:val="24"/>
        </w:rPr>
        <w:t xml:space="preserve">, </w:t>
      </w:r>
      <w:r w:rsidR="00274090" w:rsidRPr="00C844A9">
        <w:rPr>
          <w:rFonts w:ascii="Arial" w:hAnsi="Arial" w:cs="Arial"/>
          <w:b/>
          <w:sz w:val="24"/>
          <w:szCs w:val="24"/>
        </w:rPr>
        <w:t>MEDIDAS FISCALES PALIATIVAS Y RELEVANTES</w:t>
      </w:r>
      <w:r w:rsidR="00274090" w:rsidRPr="00C844A9">
        <w:rPr>
          <w:rFonts w:ascii="Arial" w:hAnsi="Arial" w:cs="Arial"/>
          <w:sz w:val="24"/>
          <w:szCs w:val="24"/>
        </w:rPr>
        <w:t xml:space="preserve">, fue sancionada el 27 de </w:t>
      </w:r>
      <w:proofErr w:type="gramStart"/>
      <w:r w:rsidR="00D44B6A">
        <w:rPr>
          <w:rFonts w:ascii="Arial" w:hAnsi="Arial" w:cs="Arial"/>
          <w:sz w:val="24"/>
          <w:szCs w:val="24"/>
        </w:rPr>
        <w:t>J</w:t>
      </w:r>
      <w:r w:rsidR="00274090" w:rsidRPr="00C844A9">
        <w:rPr>
          <w:rFonts w:ascii="Arial" w:hAnsi="Arial" w:cs="Arial"/>
          <w:sz w:val="24"/>
          <w:szCs w:val="24"/>
        </w:rPr>
        <w:t>unio</w:t>
      </w:r>
      <w:proofErr w:type="gramEnd"/>
      <w:r w:rsidR="00274090" w:rsidRPr="00C844A9">
        <w:rPr>
          <w:rFonts w:ascii="Arial" w:hAnsi="Arial" w:cs="Arial"/>
          <w:sz w:val="24"/>
          <w:szCs w:val="24"/>
        </w:rPr>
        <w:t xml:space="preserve"> de 2024 y publicada en el </w:t>
      </w:r>
      <w:r w:rsidR="00274090" w:rsidRPr="00C844A9">
        <w:rPr>
          <w:rStyle w:val="Fuerte"/>
          <w:rFonts w:ascii="Arial" w:hAnsi="Arial" w:cs="Arial"/>
          <w:b w:val="0"/>
          <w:sz w:val="24"/>
          <w:szCs w:val="24"/>
        </w:rPr>
        <w:t>Boletín Oficial</w:t>
      </w:r>
      <w:r w:rsidR="00274090" w:rsidRPr="00C844A9">
        <w:rPr>
          <w:rFonts w:ascii="Arial" w:hAnsi="Arial" w:cs="Arial"/>
          <w:sz w:val="24"/>
          <w:szCs w:val="24"/>
        </w:rPr>
        <w:t xml:space="preserve"> del 8 de </w:t>
      </w:r>
      <w:r w:rsidR="00D44B6A">
        <w:rPr>
          <w:rFonts w:ascii="Arial" w:hAnsi="Arial" w:cs="Arial"/>
          <w:sz w:val="24"/>
          <w:szCs w:val="24"/>
        </w:rPr>
        <w:t>J</w:t>
      </w:r>
      <w:r w:rsidR="00274090" w:rsidRPr="00C844A9">
        <w:rPr>
          <w:rFonts w:ascii="Arial" w:hAnsi="Arial" w:cs="Arial"/>
          <w:sz w:val="24"/>
          <w:szCs w:val="24"/>
        </w:rPr>
        <w:t xml:space="preserve">ulio de 2024. Su </w:t>
      </w:r>
      <w:r w:rsidR="00D44B6A">
        <w:rPr>
          <w:rFonts w:ascii="Arial" w:hAnsi="Arial" w:cs="Arial"/>
          <w:sz w:val="24"/>
          <w:szCs w:val="24"/>
        </w:rPr>
        <w:t>A</w:t>
      </w:r>
      <w:r w:rsidR="00274090" w:rsidRPr="00C844A9">
        <w:rPr>
          <w:rFonts w:ascii="Arial" w:hAnsi="Arial" w:cs="Arial"/>
          <w:sz w:val="24"/>
          <w:szCs w:val="24"/>
        </w:rPr>
        <w:t xml:space="preserve">rt </w:t>
      </w:r>
      <w:r w:rsidR="00B450E2" w:rsidRPr="00C844A9">
        <w:rPr>
          <w:rFonts w:ascii="Arial" w:hAnsi="Arial" w:cs="Arial"/>
          <w:sz w:val="24"/>
          <w:szCs w:val="24"/>
        </w:rPr>
        <w:t>100</w:t>
      </w:r>
      <w:r w:rsidR="00274090" w:rsidRPr="00C844A9">
        <w:rPr>
          <w:rFonts w:ascii="Arial" w:hAnsi="Arial" w:cs="Arial"/>
          <w:sz w:val="24"/>
          <w:szCs w:val="24"/>
        </w:rPr>
        <w:t xml:space="preserve"> establece</w:t>
      </w:r>
      <w:r w:rsidR="00B450E2" w:rsidRPr="00C844A9">
        <w:rPr>
          <w:rFonts w:ascii="Arial" w:hAnsi="Arial" w:cs="Arial"/>
          <w:sz w:val="24"/>
          <w:szCs w:val="24"/>
        </w:rPr>
        <w:t xml:space="preserve">. En la publicidad de las prestaciones o servicios de cualquier tipo en los niveles </w:t>
      </w:r>
      <w:r w:rsidR="00BA0C4C">
        <w:rPr>
          <w:rFonts w:ascii="Arial" w:hAnsi="Arial" w:cs="Arial"/>
          <w:sz w:val="24"/>
          <w:szCs w:val="24"/>
        </w:rPr>
        <w:t>N</w:t>
      </w:r>
      <w:r w:rsidR="00B450E2" w:rsidRPr="00C844A9">
        <w:rPr>
          <w:rFonts w:ascii="Arial" w:hAnsi="Arial" w:cs="Arial"/>
          <w:sz w:val="24"/>
          <w:szCs w:val="24"/>
        </w:rPr>
        <w:t xml:space="preserve">acional, </w:t>
      </w:r>
      <w:r w:rsidR="00BA0C4C">
        <w:rPr>
          <w:rFonts w:ascii="Arial" w:hAnsi="Arial" w:cs="Arial"/>
          <w:sz w:val="24"/>
          <w:szCs w:val="24"/>
        </w:rPr>
        <w:t>P</w:t>
      </w:r>
      <w:r w:rsidR="00B450E2" w:rsidRPr="00C844A9">
        <w:rPr>
          <w:rFonts w:ascii="Arial" w:hAnsi="Arial" w:cs="Arial"/>
          <w:sz w:val="24"/>
          <w:szCs w:val="24"/>
        </w:rPr>
        <w:t xml:space="preserve">rovincial, </w:t>
      </w:r>
      <w:r w:rsidR="00BA0C4C">
        <w:rPr>
          <w:rFonts w:ascii="Arial" w:hAnsi="Arial" w:cs="Arial"/>
          <w:sz w:val="24"/>
          <w:szCs w:val="24"/>
        </w:rPr>
        <w:t>M</w:t>
      </w:r>
      <w:r w:rsidR="00B450E2" w:rsidRPr="00C844A9">
        <w:rPr>
          <w:rFonts w:ascii="Arial" w:hAnsi="Arial" w:cs="Arial"/>
          <w:sz w:val="24"/>
          <w:szCs w:val="24"/>
        </w:rPr>
        <w:t xml:space="preserve">unicipal y de la Ciudad Autónoma de Buenos Aires que sean de libre acceso o atención por parte de los ciudadanos </w:t>
      </w:r>
      <w:r w:rsidR="00B450E2" w:rsidRPr="00C844A9">
        <w:rPr>
          <w:rFonts w:ascii="Arial" w:hAnsi="Arial" w:cs="Arial"/>
          <w:b/>
          <w:sz w:val="24"/>
          <w:szCs w:val="24"/>
        </w:rPr>
        <w:t xml:space="preserve">no podrá utilizarse la palabra “gratuito” o similares </w:t>
      </w:r>
      <w:r w:rsidR="00B450E2" w:rsidRPr="00C844A9">
        <w:rPr>
          <w:rFonts w:ascii="Arial" w:hAnsi="Arial" w:cs="Arial"/>
          <w:sz w:val="24"/>
          <w:szCs w:val="24"/>
        </w:rPr>
        <w:t xml:space="preserve">debiéndose aclarar </w:t>
      </w:r>
      <w:r w:rsidR="00B450E2" w:rsidRPr="00C844A9">
        <w:rPr>
          <w:rFonts w:ascii="Arial" w:hAnsi="Arial" w:cs="Arial"/>
          <w:b/>
          <w:sz w:val="24"/>
          <w:szCs w:val="24"/>
        </w:rPr>
        <w:t>que se trata de una prestación o servicio de libre acceso solventado con los tributos de los contribuyentes.</w:t>
      </w:r>
      <w:r w:rsidR="0069278B" w:rsidRPr="00C844A9">
        <w:rPr>
          <w:rFonts w:ascii="Arial" w:hAnsi="Arial" w:cs="Arial"/>
          <w:b/>
          <w:sz w:val="24"/>
          <w:szCs w:val="24"/>
        </w:rPr>
        <w:t xml:space="preserve"> </w:t>
      </w:r>
      <w:r w:rsidR="00274090" w:rsidRPr="00C844A9">
        <w:rPr>
          <w:rFonts w:ascii="Arial" w:hAnsi="Arial" w:cs="Arial"/>
          <w:sz w:val="24"/>
          <w:szCs w:val="24"/>
        </w:rPr>
        <w:t xml:space="preserve">Por </w:t>
      </w:r>
      <w:proofErr w:type="gramStart"/>
      <w:r w:rsidR="00274090" w:rsidRPr="00C844A9">
        <w:rPr>
          <w:rFonts w:ascii="Arial" w:hAnsi="Arial" w:cs="Arial"/>
          <w:sz w:val="24"/>
          <w:szCs w:val="24"/>
        </w:rPr>
        <w:t>ése</w:t>
      </w:r>
      <w:proofErr w:type="gramEnd"/>
      <w:r w:rsidR="00274090" w:rsidRPr="00C844A9">
        <w:rPr>
          <w:rFonts w:ascii="Arial" w:hAnsi="Arial" w:cs="Arial"/>
          <w:sz w:val="24"/>
          <w:szCs w:val="24"/>
        </w:rPr>
        <w:t xml:space="preserve"> motivo </w:t>
      </w:r>
      <w:r w:rsidR="00261134" w:rsidRPr="00C844A9">
        <w:rPr>
          <w:rFonts w:ascii="Arial" w:hAnsi="Arial" w:cs="Arial"/>
          <w:sz w:val="24"/>
          <w:szCs w:val="24"/>
        </w:rPr>
        <w:t xml:space="preserve">el </w:t>
      </w:r>
      <w:r w:rsidR="00BA0C4C">
        <w:rPr>
          <w:rFonts w:ascii="Arial" w:hAnsi="Arial" w:cs="Arial"/>
          <w:sz w:val="24"/>
          <w:szCs w:val="24"/>
        </w:rPr>
        <w:t>M</w:t>
      </w:r>
      <w:r w:rsidR="00261134" w:rsidRPr="00C844A9">
        <w:rPr>
          <w:rFonts w:ascii="Arial" w:hAnsi="Arial" w:cs="Arial"/>
          <w:sz w:val="24"/>
          <w:szCs w:val="24"/>
        </w:rPr>
        <w:t xml:space="preserve">unicipio </w:t>
      </w:r>
      <w:r w:rsidR="00274090" w:rsidRPr="00C844A9">
        <w:rPr>
          <w:rFonts w:ascii="Arial" w:hAnsi="Arial" w:cs="Arial"/>
          <w:sz w:val="24"/>
          <w:szCs w:val="24"/>
        </w:rPr>
        <w:t>no debe</w:t>
      </w:r>
      <w:r w:rsidR="0069278B" w:rsidRPr="00C844A9">
        <w:rPr>
          <w:rFonts w:ascii="Arial" w:hAnsi="Arial" w:cs="Arial"/>
          <w:sz w:val="24"/>
          <w:szCs w:val="24"/>
        </w:rPr>
        <w:t>ría</w:t>
      </w:r>
      <w:r w:rsidR="00274090" w:rsidRPr="00C844A9">
        <w:rPr>
          <w:rFonts w:ascii="Arial" w:hAnsi="Arial" w:cs="Arial"/>
          <w:sz w:val="24"/>
          <w:szCs w:val="24"/>
        </w:rPr>
        <w:t xml:space="preserve"> p</w:t>
      </w:r>
      <w:r w:rsidR="008B05AD" w:rsidRPr="00C844A9">
        <w:rPr>
          <w:rFonts w:ascii="Arial" w:hAnsi="Arial" w:cs="Arial"/>
          <w:sz w:val="24"/>
          <w:szCs w:val="24"/>
        </w:rPr>
        <w:t>ublicitar</w:t>
      </w:r>
      <w:r w:rsidR="00261134" w:rsidRPr="00C844A9">
        <w:rPr>
          <w:rFonts w:ascii="Arial" w:hAnsi="Arial" w:cs="Arial"/>
          <w:sz w:val="24"/>
          <w:szCs w:val="24"/>
        </w:rPr>
        <w:t xml:space="preserve"> </w:t>
      </w:r>
      <w:proofErr w:type="gramStart"/>
      <w:r w:rsidR="00261134" w:rsidRPr="00C844A9">
        <w:rPr>
          <w:rFonts w:ascii="Arial" w:hAnsi="Arial" w:cs="Arial"/>
          <w:sz w:val="24"/>
          <w:szCs w:val="24"/>
        </w:rPr>
        <w:t>ése</w:t>
      </w:r>
      <w:proofErr w:type="gramEnd"/>
      <w:r w:rsidR="00261134" w:rsidRPr="00C844A9">
        <w:rPr>
          <w:rFonts w:ascii="Arial" w:hAnsi="Arial" w:cs="Arial"/>
          <w:sz w:val="24"/>
          <w:szCs w:val="24"/>
        </w:rPr>
        <w:t xml:space="preserve"> </w:t>
      </w:r>
      <w:r w:rsidR="008B05AD" w:rsidRPr="00C844A9">
        <w:rPr>
          <w:rFonts w:ascii="Arial" w:hAnsi="Arial" w:cs="Arial"/>
          <w:sz w:val="24"/>
          <w:szCs w:val="24"/>
        </w:rPr>
        <w:t xml:space="preserve">servicio </w:t>
      </w:r>
      <w:r w:rsidR="00261134" w:rsidRPr="00C844A9">
        <w:rPr>
          <w:rFonts w:ascii="Arial" w:hAnsi="Arial" w:cs="Arial"/>
          <w:sz w:val="24"/>
          <w:szCs w:val="24"/>
        </w:rPr>
        <w:t xml:space="preserve">de salud pública como </w:t>
      </w:r>
      <w:r w:rsidR="00274090" w:rsidRPr="00C844A9">
        <w:rPr>
          <w:rFonts w:ascii="Arial" w:hAnsi="Arial" w:cs="Arial"/>
          <w:sz w:val="24"/>
          <w:szCs w:val="24"/>
        </w:rPr>
        <w:t>gratuit</w:t>
      </w:r>
      <w:r w:rsidR="008B05AD" w:rsidRPr="00C844A9">
        <w:rPr>
          <w:rFonts w:ascii="Arial" w:hAnsi="Arial" w:cs="Arial"/>
          <w:sz w:val="24"/>
          <w:szCs w:val="24"/>
        </w:rPr>
        <w:t>o o sin arancelamiento</w:t>
      </w:r>
      <w:r w:rsidR="0069278B" w:rsidRPr="00C844A9">
        <w:rPr>
          <w:rFonts w:ascii="Arial" w:hAnsi="Arial" w:cs="Arial"/>
          <w:sz w:val="24"/>
          <w:szCs w:val="24"/>
        </w:rPr>
        <w:t xml:space="preserve"> como ocurre</w:t>
      </w:r>
      <w:r w:rsidR="00274090" w:rsidRPr="00C844A9">
        <w:rPr>
          <w:rFonts w:ascii="Arial" w:hAnsi="Arial" w:cs="Arial"/>
          <w:sz w:val="24"/>
          <w:szCs w:val="24"/>
        </w:rPr>
        <w:t xml:space="preserve">, sino </w:t>
      </w:r>
      <w:r w:rsidR="00274090" w:rsidRPr="00C844A9">
        <w:rPr>
          <w:rFonts w:ascii="Arial" w:hAnsi="Arial" w:cs="Arial"/>
          <w:b/>
          <w:sz w:val="24"/>
          <w:szCs w:val="24"/>
          <w:u w:val="single"/>
        </w:rPr>
        <w:t>de libre acceso</w:t>
      </w:r>
      <w:r w:rsidR="00274090" w:rsidRPr="00C844A9">
        <w:rPr>
          <w:rFonts w:ascii="Arial" w:hAnsi="Arial" w:cs="Arial"/>
          <w:b/>
          <w:sz w:val="24"/>
          <w:szCs w:val="24"/>
        </w:rPr>
        <w:t>.</w:t>
      </w:r>
    </w:p>
    <w:p w14:paraId="6C858963" w14:textId="3B88D954" w:rsidR="00FF1C35" w:rsidRPr="00C844A9" w:rsidRDefault="00BD45CD" w:rsidP="00C32AA5">
      <w:pPr>
        <w:shd w:val="clear" w:color="auto" w:fill="FFFFFF"/>
        <w:spacing w:after="100" w:line="240" w:lineRule="auto"/>
        <w:ind w:firstLine="708"/>
        <w:jc w:val="both"/>
        <w:rPr>
          <w:rFonts w:ascii="Arial" w:hAnsi="Arial" w:cs="Arial"/>
          <w:sz w:val="24"/>
          <w:szCs w:val="24"/>
        </w:rPr>
      </w:pPr>
      <w:r w:rsidRPr="00C844A9">
        <w:rPr>
          <w:rFonts w:ascii="Arial" w:hAnsi="Arial" w:cs="Arial"/>
          <w:sz w:val="24"/>
          <w:szCs w:val="24"/>
        </w:rPr>
        <w:lastRenderedPageBreak/>
        <w:t xml:space="preserve">Se suma la </w:t>
      </w:r>
      <w:r w:rsidRPr="00C844A9">
        <w:rPr>
          <w:rFonts w:ascii="Arial" w:hAnsi="Arial" w:cs="Arial"/>
          <w:b/>
          <w:sz w:val="24"/>
          <w:szCs w:val="24"/>
          <w:u w:val="single"/>
        </w:rPr>
        <w:t>s</w:t>
      </w:r>
      <w:r w:rsidRPr="00C844A9">
        <w:rPr>
          <w:rFonts w:ascii="Arial" w:eastAsia="Times New Roman" w:hAnsi="Arial" w:cs="Arial"/>
          <w:b/>
          <w:sz w:val="24"/>
          <w:szCs w:val="24"/>
          <w:u w:val="single"/>
          <w:lang w:eastAsia="es-AR"/>
        </w:rPr>
        <w:t>alud animal de animales silvestres</w:t>
      </w:r>
      <w:r w:rsidRPr="00C844A9">
        <w:rPr>
          <w:rFonts w:ascii="Arial" w:eastAsia="Times New Roman" w:hAnsi="Arial" w:cs="Arial"/>
          <w:sz w:val="24"/>
          <w:szCs w:val="24"/>
          <w:lang w:eastAsia="es-AR"/>
        </w:rPr>
        <w:t xml:space="preserve"> y el control de </w:t>
      </w:r>
      <w:r w:rsidRPr="00C844A9">
        <w:rPr>
          <w:rFonts w:ascii="Arial" w:eastAsia="Times New Roman" w:hAnsi="Arial" w:cs="Arial"/>
          <w:b/>
          <w:sz w:val="24"/>
          <w:szCs w:val="24"/>
          <w:u w:val="single"/>
          <w:lang w:eastAsia="es-AR"/>
        </w:rPr>
        <w:t>zoonosis y vectores</w:t>
      </w:r>
      <w:r w:rsidRPr="00C844A9">
        <w:rPr>
          <w:rFonts w:ascii="Arial" w:eastAsia="Times New Roman" w:hAnsi="Arial" w:cs="Arial"/>
          <w:sz w:val="24"/>
          <w:szCs w:val="24"/>
          <w:lang w:eastAsia="es-AR"/>
        </w:rPr>
        <w:t xml:space="preserve"> y también la </w:t>
      </w:r>
      <w:r w:rsidRPr="00C844A9">
        <w:rPr>
          <w:rFonts w:ascii="Arial" w:eastAsia="Times New Roman" w:hAnsi="Arial" w:cs="Arial"/>
          <w:b/>
          <w:sz w:val="24"/>
          <w:szCs w:val="24"/>
          <w:u w:val="single"/>
          <w:lang w:eastAsia="es-AR"/>
        </w:rPr>
        <w:t>se</w:t>
      </w:r>
      <w:r w:rsidRPr="00C844A9">
        <w:rPr>
          <w:rStyle w:val="Fuerte"/>
          <w:rFonts w:ascii="Arial" w:hAnsi="Arial" w:cs="Arial"/>
          <w:sz w:val="24"/>
          <w:szCs w:val="24"/>
          <w:u w:val="single"/>
          <w:shd w:val="clear" w:color="auto" w:fill="FFFFFF"/>
        </w:rPr>
        <w:t>guridad alimentaria local</w:t>
      </w:r>
      <w:r w:rsidRPr="00C844A9">
        <w:rPr>
          <w:rFonts w:ascii="Arial" w:hAnsi="Arial" w:cs="Arial"/>
          <w:sz w:val="24"/>
          <w:szCs w:val="24"/>
          <w:shd w:val="clear" w:color="auto" w:fill="FFFFFF"/>
        </w:rPr>
        <w:t>,</w:t>
      </w:r>
      <w:r w:rsidR="00C844A9">
        <w:rPr>
          <w:rFonts w:ascii="Arial" w:hAnsi="Arial" w:cs="Arial"/>
          <w:sz w:val="24"/>
          <w:szCs w:val="24"/>
          <w:shd w:val="clear" w:color="auto" w:fill="FFFFFF"/>
        </w:rPr>
        <w:t xml:space="preserve"> </w:t>
      </w:r>
      <w:r w:rsidRPr="00C844A9">
        <w:rPr>
          <w:rFonts w:ascii="Arial" w:hAnsi="Arial" w:cs="Arial"/>
          <w:sz w:val="24"/>
          <w:szCs w:val="24"/>
        </w:rPr>
        <w:t>controlando la producción, comercialización, transporte y almacenamiento.</w:t>
      </w:r>
    </w:p>
    <w:p w14:paraId="16CC5F90" w14:textId="0E266B51" w:rsidR="0008317E" w:rsidRPr="00C844A9" w:rsidRDefault="001808CF" w:rsidP="00C32AA5">
      <w:pPr>
        <w:shd w:val="clear" w:color="auto" w:fill="FFFFFF"/>
        <w:spacing w:after="100" w:line="240" w:lineRule="auto"/>
        <w:jc w:val="both"/>
        <w:rPr>
          <w:rFonts w:ascii="Arial" w:hAnsi="Arial" w:cs="Arial"/>
          <w:sz w:val="24"/>
          <w:szCs w:val="24"/>
          <w:shd w:val="clear" w:color="auto" w:fill="FFFFFF"/>
        </w:rPr>
      </w:pPr>
      <w:r w:rsidRPr="00C844A9">
        <w:rPr>
          <w:rFonts w:ascii="Arial" w:eastAsia="Times New Roman" w:hAnsi="Arial" w:cs="Arial"/>
          <w:b/>
          <w:bCs/>
          <w:sz w:val="24"/>
          <w:szCs w:val="24"/>
          <w:u w:val="single"/>
          <w:lang w:eastAsia="es-AR"/>
        </w:rPr>
        <w:t xml:space="preserve">3.- </w:t>
      </w:r>
      <w:r w:rsidR="0035133E" w:rsidRPr="00C844A9">
        <w:rPr>
          <w:rFonts w:ascii="Arial" w:eastAsia="Times New Roman" w:hAnsi="Arial" w:cs="Arial"/>
          <w:b/>
          <w:bCs/>
          <w:sz w:val="24"/>
          <w:szCs w:val="24"/>
          <w:u w:val="single"/>
          <w:lang w:eastAsia="es-AR"/>
        </w:rPr>
        <w:t>Salud Ambiental</w:t>
      </w:r>
      <w:r w:rsidR="00FC49D9" w:rsidRPr="00C844A9">
        <w:rPr>
          <w:rFonts w:ascii="Arial" w:eastAsia="Times New Roman" w:hAnsi="Arial" w:cs="Arial"/>
          <w:b/>
          <w:bCs/>
          <w:sz w:val="24"/>
          <w:szCs w:val="24"/>
          <w:u w:val="single"/>
          <w:lang w:eastAsia="es-AR"/>
        </w:rPr>
        <w:t xml:space="preserve"> </w:t>
      </w:r>
      <w:r w:rsidR="0035133E" w:rsidRPr="00C844A9">
        <w:rPr>
          <w:rFonts w:ascii="Arial" w:eastAsia="Times New Roman" w:hAnsi="Arial" w:cs="Arial"/>
          <w:b/>
          <w:bCs/>
          <w:sz w:val="24"/>
          <w:szCs w:val="24"/>
          <w:u w:val="single"/>
          <w:lang w:eastAsia="es-AR"/>
        </w:rPr>
        <w:t>/</w:t>
      </w:r>
      <w:r w:rsidR="00FC49D9" w:rsidRPr="00C844A9">
        <w:rPr>
          <w:rFonts w:ascii="Arial" w:eastAsia="Times New Roman" w:hAnsi="Arial" w:cs="Arial"/>
          <w:b/>
          <w:bCs/>
          <w:sz w:val="24"/>
          <w:szCs w:val="24"/>
          <w:u w:val="single"/>
          <w:lang w:eastAsia="es-AR"/>
        </w:rPr>
        <w:t xml:space="preserve"> </w:t>
      </w:r>
      <w:r w:rsidR="0035133E" w:rsidRPr="00C844A9">
        <w:rPr>
          <w:rFonts w:ascii="Arial" w:eastAsia="Times New Roman" w:hAnsi="Arial" w:cs="Arial"/>
          <w:b/>
          <w:bCs/>
          <w:sz w:val="24"/>
          <w:szCs w:val="24"/>
          <w:u w:val="single"/>
          <w:lang w:eastAsia="es-AR"/>
        </w:rPr>
        <w:t>Ecosistémica</w:t>
      </w:r>
      <w:r w:rsidR="0035133E" w:rsidRPr="00C844A9">
        <w:rPr>
          <w:rFonts w:ascii="Arial" w:eastAsia="Times New Roman" w:hAnsi="Arial" w:cs="Arial"/>
          <w:sz w:val="24"/>
          <w:szCs w:val="24"/>
          <w:u w:val="single"/>
          <w:lang w:eastAsia="es-AR"/>
        </w:rPr>
        <w:t>:</w:t>
      </w:r>
      <w:r w:rsidR="0035133E" w:rsidRPr="00C844A9">
        <w:rPr>
          <w:rFonts w:ascii="Arial" w:eastAsia="Times New Roman" w:hAnsi="Arial" w:cs="Arial"/>
          <w:sz w:val="24"/>
          <w:szCs w:val="24"/>
          <w:lang w:eastAsia="es-AR"/>
        </w:rPr>
        <w:t xml:space="preserve"> </w:t>
      </w:r>
      <w:r w:rsidR="00997151" w:rsidRPr="00C844A9">
        <w:rPr>
          <w:rFonts w:ascii="Arial" w:eastAsia="Times New Roman" w:hAnsi="Arial" w:cs="Arial"/>
          <w:sz w:val="24"/>
          <w:szCs w:val="24"/>
          <w:lang w:eastAsia="es-AR"/>
        </w:rPr>
        <w:t>R</w:t>
      </w:r>
      <w:r w:rsidR="00997151" w:rsidRPr="00C844A9">
        <w:rPr>
          <w:rFonts w:ascii="Arial" w:hAnsi="Arial" w:cs="Arial"/>
          <w:sz w:val="24"/>
          <w:szCs w:val="24"/>
          <w:shd w:val="clear" w:color="auto" w:fill="FFFFFF"/>
        </w:rPr>
        <w:t>ecolección diferenciada</w:t>
      </w:r>
      <w:r w:rsidR="0071129B" w:rsidRPr="00C844A9">
        <w:rPr>
          <w:rFonts w:ascii="Arial" w:hAnsi="Arial" w:cs="Arial"/>
          <w:sz w:val="24"/>
          <w:szCs w:val="24"/>
          <w:shd w:val="clear" w:color="auto" w:fill="FFFFFF"/>
        </w:rPr>
        <w:t xml:space="preserve"> de residuos</w:t>
      </w:r>
      <w:r w:rsidR="00997151" w:rsidRPr="00C844A9">
        <w:rPr>
          <w:rFonts w:ascii="Arial" w:hAnsi="Arial" w:cs="Arial"/>
          <w:sz w:val="24"/>
          <w:szCs w:val="24"/>
          <w:shd w:val="clear" w:color="auto" w:fill="FFFFFF"/>
        </w:rPr>
        <w:t xml:space="preserve">. </w:t>
      </w:r>
      <w:r w:rsidR="00ED27B5" w:rsidRPr="00C844A9">
        <w:rPr>
          <w:rFonts w:ascii="Arial" w:hAnsi="Arial" w:cs="Arial"/>
          <w:sz w:val="24"/>
          <w:szCs w:val="24"/>
          <w:shd w:val="clear" w:color="auto" w:fill="FFFFFF"/>
        </w:rPr>
        <w:t>Conservación de espacios verdes. P</w:t>
      </w:r>
      <w:r w:rsidR="00997151" w:rsidRPr="00C844A9">
        <w:rPr>
          <w:rFonts w:ascii="Arial" w:hAnsi="Arial" w:cs="Arial"/>
          <w:sz w:val="24"/>
          <w:szCs w:val="24"/>
          <w:shd w:val="clear" w:color="auto" w:fill="FFFFFF"/>
        </w:rPr>
        <w:t>reservación de la Laguna Mulitas y la higiene urbana en colaboración con los veci</w:t>
      </w:r>
      <w:r w:rsidR="000E3E5C" w:rsidRPr="00C844A9">
        <w:rPr>
          <w:rFonts w:ascii="Arial" w:hAnsi="Arial" w:cs="Arial"/>
          <w:sz w:val="24"/>
          <w:szCs w:val="24"/>
          <w:shd w:val="clear" w:color="auto" w:fill="FFFFFF"/>
        </w:rPr>
        <w:t xml:space="preserve">nos, </w:t>
      </w:r>
      <w:r w:rsidR="00F14CBD" w:rsidRPr="00C844A9">
        <w:rPr>
          <w:rFonts w:ascii="Arial" w:hAnsi="Arial" w:cs="Arial"/>
          <w:sz w:val="24"/>
          <w:szCs w:val="24"/>
          <w:shd w:val="clear" w:color="auto" w:fill="FFFFFF"/>
        </w:rPr>
        <w:t>para garantizarnos la c</w:t>
      </w:r>
      <w:r w:rsidR="0035133E" w:rsidRPr="00C844A9">
        <w:rPr>
          <w:rFonts w:ascii="Arial" w:eastAsia="Times New Roman" w:hAnsi="Arial" w:cs="Arial"/>
          <w:sz w:val="24"/>
          <w:szCs w:val="24"/>
          <w:lang w:eastAsia="es-AR"/>
        </w:rPr>
        <w:t>alidad del agua, suelo, aire y preservación de hábitats.</w:t>
      </w:r>
      <w:r w:rsidR="00BA0C4C">
        <w:rPr>
          <w:rFonts w:ascii="Arial" w:eastAsia="Times New Roman" w:hAnsi="Arial" w:cs="Arial"/>
          <w:sz w:val="24"/>
          <w:szCs w:val="24"/>
          <w:lang w:eastAsia="es-AR"/>
        </w:rPr>
        <w:t xml:space="preserve"> </w:t>
      </w:r>
      <w:r w:rsidR="00912983" w:rsidRPr="00C844A9">
        <w:rPr>
          <w:rFonts w:ascii="Arial" w:hAnsi="Arial" w:cs="Arial"/>
          <w:sz w:val="24"/>
          <w:szCs w:val="24"/>
          <w:shd w:val="clear" w:color="auto" w:fill="FFFFFF"/>
        </w:rPr>
        <w:t>Educación ambiental en establecimientos escolares.</w:t>
      </w:r>
    </w:p>
    <w:p w14:paraId="397ACFA9" w14:textId="249F5834" w:rsidR="001808CF" w:rsidRPr="00C844A9" w:rsidRDefault="00D84712" w:rsidP="00C32AA5">
      <w:pPr>
        <w:shd w:val="clear" w:color="auto" w:fill="FFFFFF"/>
        <w:spacing w:after="100" w:line="240" w:lineRule="auto"/>
        <w:jc w:val="center"/>
        <w:rPr>
          <w:rFonts w:ascii="Arial" w:eastAsia="Times New Roman" w:hAnsi="Arial" w:cs="Arial"/>
          <w:b/>
          <w:sz w:val="24"/>
          <w:szCs w:val="24"/>
          <w:lang w:eastAsia="es-AR"/>
        </w:rPr>
      </w:pPr>
      <w:r w:rsidRPr="00C844A9">
        <w:rPr>
          <w:rFonts w:ascii="Arial" w:eastAsia="Times New Roman" w:hAnsi="Arial" w:cs="Arial"/>
          <w:b/>
          <w:sz w:val="24"/>
          <w:szCs w:val="24"/>
          <w:lang w:eastAsia="es-AR"/>
        </w:rPr>
        <w:t>DERECHO A LA SALUD.</w:t>
      </w:r>
    </w:p>
    <w:p w14:paraId="377D50A6" w14:textId="5754500F" w:rsidR="004043CE" w:rsidRPr="00C844A9" w:rsidRDefault="00E42A15" w:rsidP="00C32AA5">
      <w:pPr>
        <w:shd w:val="clear" w:color="auto" w:fill="FFFFFF"/>
        <w:spacing w:after="100" w:line="240" w:lineRule="auto"/>
        <w:ind w:firstLine="708"/>
        <w:jc w:val="both"/>
        <w:rPr>
          <w:rFonts w:ascii="Arial" w:hAnsi="Arial" w:cs="Arial"/>
          <w:sz w:val="24"/>
          <w:szCs w:val="24"/>
          <w:shd w:val="clear" w:color="auto" w:fill="FFFFFF"/>
        </w:rPr>
      </w:pPr>
      <w:r w:rsidRPr="00C844A9">
        <w:rPr>
          <w:rFonts w:ascii="Arial" w:hAnsi="Arial" w:cs="Arial"/>
          <w:sz w:val="24"/>
          <w:szCs w:val="24"/>
        </w:rPr>
        <w:t>La salud es un derecho humano fundamental y su garantía es una obligación</w:t>
      </w:r>
      <w:r w:rsidR="00BA0C4C">
        <w:rPr>
          <w:rFonts w:ascii="Arial" w:hAnsi="Arial" w:cs="Arial"/>
          <w:sz w:val="24"/>
          <w:szCs w:val="24"/>
        </w:rPr>
        <w:t xml:space="preserve"> </w:t>
      </w:r>
      <w:r w:rsidRPr="00C844A9">
        <w:rPr>
          <w:rStyle w:val="Fuerte"/>
          <w:rFonts w:ascii="Arial" w:hAnsi="Arial" w:cs="Arial"/>
          <w:b w:val="0"/>
          <w:sz w:val="24"/>
          <w:szCs w:val="24"/>
          <w:shd w:val="clear" w:color="auto" w:fill="FFFFFF"/>
        </w:rPr>
        <w:t>impostergable e indelegable del Estado</w:t>
      </w:r>
      <w:r w:rsidRPr="00C844A9">
        <w:rPr>
          <w:rFonts w:ascii="Arial" w:hAnsi="Arial" w:cs="Arial"/>
          <w:b/>
          <w:sz w:val="24"/>
          <w:szCs w:val="24"/>
          <w:shd w:val="clear" w:color="auto" w:fill="FFFFFF"/>
        </w:rPr>
        <w:t>,</w:t>
      </w:r>
      <w:r w:rsidRPr="00C844A9">
        <w:rPr>
          <w:rFonts w:ascii="Arial" w:hAnsi="Arial" w:cs="Arial"/>
          <w:sz w:val="24"/>
          <w:szCs w:val="24"/>
          <w:shd w:val="clear" w:color="auto" w:fill="FFFFFF"/>
        </w:rPr>
        <w:t xml:space="preserve"> sustentada en la Constitución Nacional y </w:t>
      </w:r>
      <w:r w:rsidR="00BA0C4C">
        <w:rPr>
          <w:rFonts w:ascii="Arial" w:hAnsi="Arial" w:cs="Arial"/>
          <w:sz w:val="24"/>
          <w:szCs w:val="24"/>
          <w:shd w:val="clear" w:color="auto" w:fill="FFFFFF"/>
        </w:rPr>
        <w:t>T</w:t>
      </w:r>
      <w:r w:rsidRPr="00C844A9">
        <w:rPr>
          <w:rFonts w:ascii="Arial" w:hAnsi="Arial" w:cs="Arial"/>
          <w:sz w:val="24"/>
          <w:szCs w:val="24"/>
          <w:shd w:val="clear" w:color="auto" w:fill="FFFFFF"/>
        </w:rPr>
        <w:t xml:space="preserve">ratados </w:t>
      </w:r>
      <w:r w:rsidR="00BA0C4C">
        <w:rPr>
          <w:rFonts w:ascii="Arial" w:hAnsi="Arial" w:cs="Arial"/>
          <w:sz w:val="24"/>
          <w:szCs w:val="24"/>
          <w:shd w:val="clear" w:color="auto" w:fill="FFFFFF"/>
        </w:rPr>
        <w:t>I</w:t>
      </w:r>
      <w:r w:rsidRPr="00C844A9">
        <w:rPr>
          <w:rFonts w:ascii="Arial" w:hAnsi="Arial" w:cs="Arial"/>
          <w:sz w:val="24"/>
          <w:szCs w:val="24"/>
          <w:shd w:val="clear" w:color="auto" w:fill="FFFFFF"/>
        </w:rPr>
        <w:t>nternacionales. El Estado debe actuar con acciones positivas para asegurar el acceso a la salud, siendo la máxima autoridad en regulación, fiscalización y prestación, independientemente de la participación de privados.</w:t>
      </w:r>
    </w:p>
    <w:p w14:paraId="5D8BCA5E" w14:textId="7AE37168" w:rsidR="00945277" w:rsidRPr="00C844A9" w:rsidRDefault="00945277" w:rsidP="00C32AA5">
      <w:pPr>
        <w:shd w:val="clear" w:color="auto" w:fill="FFFFFF"/>
        <w:spacing w:after="100" w:line="240" w:lineRule="auto"/>
        <w:ind w:firstLine="708"/>
        <w:jc w:val="both"/>
        <w:rPr>
          <w:rFonts w:ascii="Arial" w:eastAsia="Times New Roman" w:hAnsi="Arial" w:cs="Arial"/>
          <w:b/>
          <w:sz w:val="24"/>
          <w:szCs w:val="24"/>
          <w:lang w:eastAsia="es-AR"/>
        </w:rPr>
      </w:pPr>
      <w:r w:rsidRPr="00C844A9">
        <w:rPr>
          <w:rFonts w:ascii="Arial" w:eastAsia="Times New Roman" w:hAnsi="Arial" w:cs="Arial"/>
          <w:sz w:val="24"/>
          <w:szCs w:val="24"/>
          <w:lang w:eastAsia="es-AR"/>
        </w:rPr>
        <w:t xml:space="preserve">El Estado </w:t>
      </w:r>
      <w:r w:rsidR="00BA0C4C">
        <w:rPr>
          <w:rFonts w:ascii="Arial" w:eastAsia="Times New Roman" w:hAnsi="Arial" w:cs="Arial"/>
          <w:sz w:val="24"/>
          <w:szCs w:val="24"/>
          <w:lang w:eastAsia="es-AR"/>
        </w:rPr>
        <w:t>N</w:t>
      </w:r>
      <w:r w:rsidRPr="00C844A9">
        <w:rPr>
          <w:rFonts w:ascii="Arial" w:eastAsia="Times New Roman" w:hAnsi="Arial" w:cs="Arial"/>
          <w:sz w:val="24"/>
          <w:szCs w:val="24"/>
          <w:lang w:eastAsia="es-AR"/>
        </w:rPr>
        <w:t xml:space="preserve">acional, </w:t>
      </w:r>
      <w:r w:rsidR="00BA0C4C">
        <w:rPr>
          <w:rFonts w:ascii="Arial" w:eastAsia="Times New Roman" w:hAnsi="Arial" w:cs="Arial"/>
          <w:sz w:val="24"/>
          <w:szCs w:val="24"/>
          <w:lang w:eastAsia="es-AR"/>
        </w:rPr>
        <w:t>P</w:t>
      </w:r>
      <w:r w:rsidRPr="00C844A9">
        <w:rPr>
          <w:rFonts w:ascii="Arial" w:eastAsia="Times New Roman" w:hAnsi="Arial" w:cs="Arial"/>
          <w:sz w:val="24"/>
          <w:szCs w:val="24"/>
          <w:lang w:eastAsia="es-AR"/>
        </w:rPr>
        <w:t xml:space="preserve">rovincial o </w:t>
      </w:r>
      <w:r w:rsidR="00BA0C4C">
        <w:rPr>
          <w:rFonts w:ascii="Arial" w:eastAsia="Times New Roman" w:hAnsi="Arial" w:cs="Arial"/>
          <w:sz w:val="24"/>
          <w:szCs w:val="24"/>
          <w:lang w:eastAsia="es-AR"/>
        </w:rPr>
        <w:t>M</w:t>
      </w:r>
      <w:r w:rsidRPr="00C844A9">
        <w:rPr>
          <w:rFonts w:ascii="Arial" w:eastAsia="Times New Roman" w:hAnsi="Arial" w:cs="Arial"/>
          <w:sz w:val="24"/>
          <w:szCs w:val="24"/>
          <w:lang w:eastAsia="es-AR"/>
        </w:rPr>
        <w:t xml:space="preserve">unicipal no puede delegar su responsabilidad primaria de </w:t>
      </w:r>
      <w:r w:rsidRPr="00C844A9">
        <w:rPr>
          <w:rFonts w:ascii="Arial" w:eastAsia="Times New Roman" w:hAnsi="Arial" w:cs="Arial"/>
          <w:b/>
          <w:sz w:val="24"/>
          <w:szCs w:val="24"/>
          <w:lang w:eastAsia="es-AR"/>
        </w:rPr>
        <w:t>garantizar la salud</w:t>
      </w:r>
      <w:r w:rsidRPr="00C844A9">
        <w:rPr>
          <w:rFonts w:ascii="Arial" w:eastAsia="Times New Roman" w:hAnsi="Arial" w:cs="Arial"/>
          <w:sz w:val="24"/>
          <w:szCs w:val="24"/>
          <w:lang w:eastAsia="es-AR"/>
        </w:rPr>
        <w:t xml:space="preserve">, en particulares que pueden colaborar </w:t>
      </w:r>
      <w:r w:rsidRPr="00C844A9">
        <w:rPr>
          <w:rFonts w:ascii="Arial" w:eastAsia="Times New Roman" w:hAnsi="Arial" w:cs="Arial"/>
          <w:b/>
          <w:sz w:val="24"/>
          <w:szCs w:val="24"/>
          <w:lang w:eastAsia="es-AR"/>
        </w:rPr>
        <w:t>“pero no hacerse cargo”.</w:t>
      </w:r>
    </w:p>
    <w:p w14:paraId="56DF5EB9" w14:textId="51405D73" w:rsidR="005D3F3B" w:rsidRPr="00C844A9" w:rsidRDefault="00571FBC" w:rsidP="00C32AA5">
      <w:pPr>
        <w:shd w:val="clear" w:color="auto" w:fill="FFFFFF"/>
        <w:spacing w:after="100" w:line="240" w:lineRule="auto"/>
        <w:ind w:firstLine="708"/>
        <w:jc w:val="both"/>
        <w:rPr>
          <w:rFonts w:ascii="Arial" w:eastAsia="Times New Roman" w:hAnsi="Arial" w:cs="Arial"/>
          <w:b/>
          <w:sz w:val="24"/>
          <w:szCs w:val="24"/>
          <w:lang w:eastAsia="es-AR"/>
        </w:rPr>
      </w:pPr>
      <w:r w:rsidRPr="00C844A9">
        <w:rPr>
          <w:rFonts w:ascii="Arial" w:eastAsia="Times New Roman" w:hAnsi="Arial" w:cs="Arial"/>
          <w:sz w:val="24"/>
          <w:szCs w:val="24"/>
          <w:lang w:eastAsia="es-AR"/>
        </w:rPr>
        <w:t>E</w:t>
      </w:r>
      <w:r w:rsidR="005D3F3B" w:rsidRPr="00C844A9">
        <w:rPr>
          <w:rFonts w:ascii="Arial" w:eastAsia="Times New Roman" w:hAnsi="Arial" w:cs="Arial"/>
          <w:sz w:val="24"/>
          <w:szCs w:val="24"/>
          <w:lang w:eastAsia="es-AR"/>
        </w:rPr>
        <w:t xml:space="preserve">l </w:t>
      </w:r>
      <w:r w:rsidR="00BA0C4C">
        <w:rPr>
          <w:rFonts w:ascii="Arial" w:eastAsia="Times New Roman" w:hAnsi="Arial" w:cs="Arial"/>
          <w:sz w:val="24"/>
          <w:szCs w:val="24"/>
          <w:lang w:eastAsia="es-AR"/>
        </w:rPr>
        <w:t>E</w:t>
      </w:r>
      <w:r w:rsidR="005D3F3B" w:rsidRPr="00C844A9">
        <w:rPr>
          <w:rFonts w:ascii="Arial" w:eastAsia="Times New Roman" w:hAnsi="Arial" w:cs="Arial"/>
          <w:sz w:val="24"/>
          <w:szCs w:val="24"/>
          <w:lang w:eastAsia="es-AR"/>
        </w:rPr>
        <w:t xml:space="preserve">stado </w:t>
      </w:r>
      <w:r w:rsidR="00BA0C4C">
        <w:rPr>
          <w:rFonts w:ascii="Arial" w:eastAsia="Times New Roman" w:hAnsi="Arial" w:cs="Arial"/>
          <w:sz w:val="24"/>
          <w:szCs w:val="24"/>
          <w:lang w:eastAsia="es-AR"/>
        </w:rPr>
        <w:t>M</w:t>
      </w:r>
      <w:r w:rsidR="005D3F3B" w:rsidRPr="00C844A9">
        <w:rPr>
          <w:rFonts w:ascii="Arial" w:eastAsia="Times New Roman" w:hAnsi="Arial" w:cs="Arial"/>
          <w:sz w:val="24"/>
          <w:szCs w:val="24"/>
          <w:lang w:eastAsia="es-AR"/>
        </w:rPr>
        <w:t xml:space="preserve">unicipal debe cumplir </w:t>
      </w:r>
      <w:r w:rsidRPr="00C844A9">
        <w:rPr>
          <w:rFonts w:ascii="Arial" w:eastAsia="Times New Roman" w:hAnsi="Arial" w:cs="Arial"/>
          <w:sz w:val="24"/>
          <w:szCs w:val="24"/>
          <w:lang w:eastAsia="es-AR"/>
        </w:rPr>
        <w:t xml:space="preserve">obligatoria y </w:t>
      </w:r>
      <w:r w:rsidR="005D3F3B" w:rsidRPr="00C844A9">
        <w:rPr>
          <w:rFonts w:ascii="Arial" w:eastAsia="Times New Roman" w:hAnsi="Arial" w:cs="Arial"/>
          <w:sz w:val="24"/>
          <w:szCs w:val="24"/>
          <w:lang w:eastAsia="es-AR"/>
        </w:rPr>
        <w:t xml:space="preserve">efectivamente </w:t>
      </w:r>
      <w:r w:rsidRPr="00C844A9">
        <w:rPr>
          <w:rFonts w:ascii="Arial" w:eastAsia="Times New Roman" w:hAnsi="Arial" w:cs="Arial"/>
          <w:sz w:val="24"/>
          <w:szCs w:val="24"/>
          <w:lang w:eastAsia="es-AR"/>
        </w:rPr>
        <w:t>las castraciones masivas caninas y felinas ordenadas en l</w:t>
      </w:r>
      <w:r w:rsidR="005D3F3B" w:rsidRPr="00C844A9">
        <w:rPr>
          <w:rFonts w:ascii="Arial" w:eastAsia="Times New Roman" w:hAnsi="Arial" w:cs="Arial"/>
          <w:sz w:val="24"/>
          <w:szCs w:val="24"/>
          <w:lang w:eastAsia="es-AR"/>
        </w:rPr>
        <w:t>a Ley 13.879 y su Decreto Reglamentario 400/2011</w:t>
      </w:r>
      <w:r w:rsidR="006B78D9" w:rsidRPr="00C844A9">
        <w:rPr>
          <w:rFonts w:ascii="Arial" w:eastAsia="Times New Roman" w:hAnsi="Arial" w:cs="Arial"/>
          <w:sz w:val="24"/>
          <w:szCs w:val="24"/>
          <w:lang w:eastAsia="es-AR"/>
        </w:rPr>
        <w:t>,</w:t>
      </w:r>
      <w:r w:rsidR="005D3F3B" w:rsidRPr="00C844A9">
        <w:rPr>
          <w:rFonts w:ascii="Arial" w:eastAsia="Times New Roman" w:hAnsi="Arial" w:cs="Arial"/>
          <w:sz w:val="24"/>
          <w:szCs w:val="24"/>
          <w:lang w:eastAsia="es-AR"/>
        </w:rPr>
        <w:t xml:space="preserve"> </w:t>
      </w:r>
      <w:r w:rsidR="005D3F3B" w:rsidRPr="00C844A9">
        <w:rPr>
          <w:rFonts w:ascii="Arial" w:eastAsia="Times New Roman" w:hAnsi="Arial" w:cs="Arial"/>
          <w:b/>
          <w:sz w:val="24"/>
          <w:szCs w:val="24"/>
          <w:lang w:eastAsia="es-AR"/>
        </w:rPr>
        <w:t xml:space="preserve">para garantizarle a los veinticinqueños el derecho </w:t>
      </w:r>
      <w:r w:rsidR="006B78D9" w:rsidRPr="00C844A9">
        <w:rPr>
          <w:rFonts w:ascii="Arial" w:eastAsia="Times New Roman" w:hAnsi="Arial" w:cs="Arial"/>
          <w:b/>
          <w:sz w:val="24"/>
          <w:szCs w:val="24"/>
          <w:lang w:eastAsia="es-AR"/>
        </w:rPr>
        <w:t>a la salud</w:t>
      </w:r>
      <w:r w:rsidR="005D3F3B" w:rsidRPr="00C844A9">
        <w:rPr>
          <w:rFonts w:ascii="Arial" w:eastAsia="Times New Roman" w:hAnsi="Arial" w:cs="Arial"/>
          <w:b/>
          <w:sz w:val="24"/>
          <w:szCs w:val="24"/>
          <w:lang w:eastAsia="es-AR"/>
        </w:rPr>
        <w:t xml:space="preserve">. </w:t>
      </w:r>
    </w:p>
    <w:p w14:paraId="5241D299" w14:textId="6D35B74B" w:rsidR="00422433" w:rsidRPr="00C844A9" w:rsidRDefault="00E42A15" w:rsidP="00C32AA5">
      <w:pPr>
        <w:shd w:val="clear" w:color="auto" w:fill="FFFFFF"/>
        <w:spacing w:after="100" w:line="240" w:lineRule="auto"/>
        <w:ind w:firstLine="708"/>
        <w:jc w:val="both"/>
        <w:rPr>
          <w:rFonts w:ascii="Arial" w:eastAsia="Times New Roman" w:hAnsi="Arial" w:cs="Arial"/>
          <w:sz w:val="24"/>
          <w:szCs w:val="24"/>
          <w:lang w:eastAsia="es-AR"/>
        </w:rPr>
      </w:pPr>
      <w:r w:rsidRPr="00C844A9">
        <w:rPr>
          <w:rFonts w:ascii="Arial" w:eastAsia="Times New Roman" w:hAnsi="Arial" w:cs="Arial"/>
          <w:sz w:val="24"/>
          <w:szCs w:val="24"/>
          <w:lang w:eastAsia="es-AR"/>
        </w:rPr>
        <w:t xml:space="preserve">La Constitución Nacional y los </w:t>
      </w:r>
      <w:r w:rsidR="00BA0C4C">
        <w:rPr>
          <w:rFonts w:ascii="Arial" w:eastAsia="Times New Roman" w:hAnsi="Arial" w:cs="Arial"/>
          <w:sz w:val="24"/>
          <w:szCs w:val="24"/>
          <w:lang w:eastAsia="es-AR"/>
        </w:rPr>
        <w:t>T</w:t>
      </w:r>
      <w:r w:rsidRPr="00C844A9">
        <w:rPr>
          <w:rFonts w:ascii="Arial" w:eastAsia="Times New Roman" w:hAnsi="Arial" w:cs="Arial"/>
          <w:sz w:val="24"/>
          <w:szCs w:val="24"/>
          <w:lang w:eastAsia="es-AR"/>
        </w:rPr>
        <w:t xml:space="preserve">ratados </w:t>
      </w:r>
      <w:r w:rsidR="00BA0C4C">
        <w:rPr>
          <w:rFonts w:ascii="Arial" w:eastAsia="Times New Roman" w:hAnsi="Arial" w:cs="Arial"/>
          <w:sz w:val="24"/>
          <w:szCs w:val="24"/>
          <w:lang w:eastAsia="es-AR"/>
        </w:rPr>
        <w:t>I</w:t>
      </w:r>
      <w:r w:rsidRPr="00C844A9">
        <w:rPr>
          <w:rFonts w:ascii="Arial" w:eastAsia="Times New Roman" w:hAnsi="Arial" w:cs="Arial"/>
          <w:sz w:val="24"/>
          <w:szCs w:val="24"/>
          <w:lang w:eastAsia="es-AR"/>
        </w:rPr>
        <w:t xml:space="preserve">nternacionales de </w:t>
      </w:r>
      <w:r w:rsidR="00BA0C4C">
        <w:rPr>
          <w:rFonts w:ascii="Arial" w:eastAsia="Times New Roman" w:hAnsi="Arial" w:cs="Arial"/>
          <w:sz w:val="24"/>
          <w:szCs w:val="24"/>
          <w:lang w:eastAsia="es-AR"/>
        </w:rPr>
        <w:t>D</w:t>
      </w:r>
      <w:r w:rsidRPr="00C844A9">
        <w:rPr>
          <w:rFonts w:ascii="Arial" w:eastAsia="Times New Roman" w:hAnsi="Arial" w:cs="Arial"/>
          <w:sz w:val="24"/>
          <w:szCs w:val="24"/>
          <w:lang w:eastAsia="es-AR"/>
        </w:rPr>
        <w:t xml:space="preserve">erechos </w:t>
      </w:r>
      <w:r w:rsidR="00BA0C4C">
        <w:rPr>
          <w:rFonts w:ascii="Arial" w:eastAsia="Times New Roman" w:hAnsi="Arial" w:cs="Arial"/>
          <w:sz w:val="24"/>
          <w:szCs w:val="24"/>
          <w:lang w:eastAsia="es-AR"/>
        </w:rPr>
        <w:t>H</w:t>
      </w:r>
      <w:r w:rsidRPr="00C844A9">
        <w:rPr>
          <w:rFonts w:ascii="Arial" w:eastAsia="Times New Roman" w:hAnsi="Arial" w:cs="Arial"/>
          <w:sz w:val="24"/>
          <w:szCs w:val="24"/>
          <w:lang w:eastAsia="es-AR"/>
        </w:rPr>
        <w:t xml:space="preserve">umanos jurídicamente obligan al Estado a implementar </w:t>
      </w:r>
      <w:r w:rsidRPr="00C844A9">
        <w:rPr>
          <w:rFonts w:ascii="Arial" w:eastAsia="Times New Roman" w:hAnsi="Arial" w:cs="Arial"/>
          <w:b/>
          <w:sz w:val="24"/>
          <w:szCs w:val="24"/>
          <w:lang w:eastAsia="es-AR"/>
        </w:rPr>
        <w:t>políticas sanitarias activas</w:t>
      </w:r>
      <w:r w:rsidR="00422433" w:rsidRPr="00C844A9">
        <w:rPr>
          <w:rFonts w:ascii="Arial" w:eastAsia="Times New Roman" w:hAnsi="Arial" w:cs="Arial"/>
          <w:b/>
          <w:sz w:val="24"/>
          <w:szCs w:val="24"/>
          <w:lang w:eastAsia="es-AR"/>
        </w:rPr>
        <w:t xml:space="preserve"> y universales</w:t>
      </w:r>
      <w:r w:rsidR="006728EC" w:rsidRPr="00C844A9">
        <w:rPr>
          <w:rFonts w:ascii="Arial" w:eastAsia="Times New Roman" w:hAnsi="Arial" w:cs="Arial"/>
          <w:b/>
          <w:sz w:val="24"/>
          <w:szCs w:val="24"/>
          <w:lang w:eastAsia="es-AR"/>
        </w:rPr>
        <w:t xml:space="preserve"> </w:t>
      </w:r>
      <w:r w:rsidR="006728EC" w:rsidRPr="00C844A9">
        <w:rPr>
          <w:rFonts w:ascii="Arial" w:eastAsia="Times New Roman" w:hAnsi="Arial" w:cs="Arial"/>
          <w:sz w:val="24"/>
          <w:szCs w:val="24"/>
          <w:lang w:eastAsia="es-AR"/>
        </w:rPr>
        <w:t xml:space="preserve">que garanticen </w:t>
      </w:r>
      <w:proofErr w:type="gramStart"/>
      <w:r w:rsidR="006728EC" w:rsidRPr="00C844A9">
        <w:rPr>
          <w:rFonts w:ascii="Arial" w:eastAsia="Times New Roman" w:hAnsi="Arial" w:cs="Arial"/>
          <w:sz w:val="24"/>
          <w:szCs w:val="24"/>
          <w:lang w:eastAsia="es-AR"/>
        </w:rPr>
        <w:t>ése</w:t>
      </w:r>
      <w:proofErr w:type="gramEnd"/>
      <w:r w:rsidR="006728EC" w:rsidRPr="00C844A9">
        <w:rPr>
          <w:rFonts w:ascii="Arial" w:eastAsia="Times New Roman" w:hAnsi="Arial" w:cs="Arial"/>
          <w:sz w:val="24"/>
          <w:szCs w:val="24"/>
          <w:lang w:eastAsia="es-AR"/>
        </w:rPr>
        <w:t xml:space="preserve"> derecho protegiendo la vida de cada habitante</w:t>
      </w:r>
      <w:r w:rsidRPr="00C844A9">
        <w:rPr>
          <w:rFonts w:ascii="Arial" w:eastAsia="Times New Roman" w:hAnsi="Arial" w:cs="Arial"/>
          <w:sz w:val="24"/>
          <w:szCs w:val="24"/>
          <w:lang w:eastAsia="es-AR"/>
        </w:rPr>
        <w:t>.</w:t>
      </w:r>
    </w:p>
    <w:p w14:paraId="423906EE" w14:textId="647E9070" w:rsidR="00A6531D" w:rsidRPr="00C844A9" w:rsidRDefault="00E42A15" w:rsidP="00C32AA5">
      <w:pPr>
        <w:shd w:val="clear" w:color="auto" w:fill="FFFFFF"/>
        <w:spacing w:after="100" w:line="240" w:lineRule="auto"/>
        <w:ind w:firstLine="708"/>
        <w:jc w:val="both"/>
        <w:rPr>
          <w:rFonts w:ascii="Arial" w:eastAsia="Times New Roman" w:hAnsi="Arial" w:cs="Arial"/>
          <w:sz w:val="24"/>
          <w:szCs w:val="24"/>
          <w:lang w:eastAsia="es-AR"/>
        </w:rPr>
      </w:pPr>
      <w:r w:rsidRPr="00C844A9">
        <w:rPr>
          <w:rFonts w:ascii="Arial" w:eastAsia="Times New Roman" w:hAnsi="Arial" w:cs="Arial"/>
          <w:sz w:val="24"/>
          <w:szCs w:val="24"/>
          <w:lang w:eastAsia="es-AR"/>
        </w:rPr>
        <w:t xml:space="preserve">El Estado debe intervenir de manera efectiva, </w:t>
      </w:r>
      <w:r w:rsidR="00422433" w:rsidRPr="00C844A9">
        <w:rPr>
          <w:rFonts w:ascii="Arial" w:eastAsia="Times New Roman" w:hAnsi="Arial" w:cs="Arial"/>
          <w:sz w:val="24"/>
          <w:szCs w:val="24"/>
          <w:lang w:eastAsia="es-AR"/>
        </w:rPr>
        <w:t xml:space="preserve">con acciones positivas, </w:t>
      </w:r>
      <w:r w:rsidRPr="00C844A9">
        <w:rPr>
          <w:rFonts w:ascii="Arial" w:eastAsia="Times New Roman" w:hAnsi="Arial" w:cs="Arial"/>
          <w:sz w:val="24"/>
          <w:szCs w:val="24"/>
          <w:lang w:eastAsia="es-AR"/>
        </w:rPr>
        <w:t xml:space="preserve">no solo regulando, sino asegurando </w:t>
      </w:r>
      <w:r w:rsidR="0029004D" w:rsidRPr="00C844A9">
        <w:rPr>
          <w:rFonts w:ascii="Arial" w:eastAsia="Times New Roman" w:hAnsi="Arial" w:cs="Arial"/>
          <w:b/>
          <w:sz w:val="24"/>
          <w:szCs w:val="24"/>
          <w:lang w:eastAsia="es-AR"/>
        </w:rPr>
        <w:t xml:space="preserve">sin restricciones </w:t>
      </w:r>
      <w:r w:rsidRPr="00C844A9">
        <w:rPr>
          <w:rFonts w:ascii="Arial" w:eastAsia="Times New Roman" w:hAnsi="Arial" w:cs="Arial"/>
          <w:b/>
          <w:sz w:val="24"/>
          <w:szCs w:val="24"/>
          <w:lang w:eastAsia="es-AR"/>
        </w:rPr>
        <w:t>la cobertura</w:t>
      </w:r>
      <w:r w:rsidR="00422433" w:rsidRPr="00C844A9">
        <w:rPr>
          <w:rFonts w:ascii="Arial" w:eastAsia="Times New Roman" w:hAnsi="Arial" w:cs="Arial"/>
          <w:b/>
          <w:sz w:val="24"/>
          <w:szCs w:val="24"/>
          <w:lang w:eastAsia="es-AR"/>
        </w:rPr>
        <w:t xml:space="preserve"> de salud pública integral</w:t>
      </w:r>
      <w:r w:rsidR="00ED2044" w:rsidRPr="00C844A9">
        <w:rPr>
          <w:rFonts w:ascii="Arial" w:eastAsia="Times New Roman" w:hAnsi="Arial" w:cs="Arial"/>
          <w:b/>
          <w:sz w:val="24"/>
          <w:szCs w:val="24"/>
          <w:lang w:eastAsia="es-AR"/>
        </w:rPr>
        <w:t xml:space="preserve"> humana, animal y medioambiental</w:t>
      </w:r>
      <w:r w:rsidR="005047AA" w:rsidRPr="00C844A9">
        <w:rPr>
          <w:rFonts w:ascii="Arial" w:eastAsia="Times New Roman" w:hAnsi="Arial" w:cs="Arial"/>
          <w:sz w:val="24"/>
          <w:szCs w:val="24"/>
          <w:lang w:eastAsia="es-AR"/>
        </w:rPr>
        <w:t>, en sus servicios públicos</w:t>
      </w:r>
      <w:r w:rsidR="0029004D" w:rsidRPr="00C844A9">
        <w:rPr>
          <w:rFonts w:ascii="Arial" w:eastAsia="Times New Roman" w:hAnsi="Arial" w:cs="Arial"/>
          <w:sz w:val="24"/>
          <w:szCs w:val="24"/>
          <w:lang w:eastAsia="es-AR"/>
        </w:rPr>
        <w:t xml:space="preserve"> </w:t>
      </w:r>
      <w:r w:rsidR="005047AA" w:rsidRPr="00C844A9">
        <w:rPr>
          <w:rFonts w:ascii="Arial" w:eastAsia="Times New Roman" w:hAnsi="Arial" w:cs="Arial"/>
          <w:sz w:val="24"/>
          <w:szCs w:val="24"/>
          <w:lang w:eastAsia="es-AR"/>
        </w:rPr>
        <w:t xml:space="preserve">de libre acceso para todos los habitantes, </w:t>
      </w:r>
      <w:r w:rsidR="00422433" w:rsidRPr="00C844A9">
        <w:rPr>
          <w:rFonts w:ascii="Arial" w:eastAsia="Times New Roman" w:hAnsi="Arial" w:cs="Arial"/>
          <w:sz w:val="24"/>
          <w:szCs w:val="24"/>
          <w:lang w:eastAsia="es-AR"/>
        </w:rPr>
        <w:t xml:space="preserve">en retribución </w:t>
      </w:r>
      <w:r w:rsidR="00ED2044" w:rsidRPr="00C844A9">
        <w:rPr>
          <w:rFonts w:ascii="Arial" w:eastAsia="Times New Roman" w:hAnsi="Arial" w:cs="Arial"/>
          <w:sz w:val="24"/>
          <w:szCs w:val="24"/>
          <w:lang w:eastAsia="es-AR"/>
        </w:rPr>
        <w:t xml:space="preserve">al </w:t>
      </w:r>
      <w:r w:rsidR="00422433" w:rsidRPr="00C844A9">
        <w:rPr>
          <w:rFonts w:ascii="Arial" w:eastAsia="Times New Roman" w:hAnsi="Arial" w:cs="Arial"/>
          <w:sz w:val="24"/>
          <w:szCs w:val="24"/>
          <w:lang w:eastAsia="es-AR"/>
        </w:rPr>
        <w:t xml:space="preserve">pago de </w:t>
      </w:r>
      <w:r w:rsidR="00A6531D" w:rsidRPr="00C844A9">
        <w:rPr>
          <w:rFonts w:ascii="Arial" w:eastAsia="Times New Roman" w:hAnsi="Arial" w:cs="Arial"/>
          <w:sz w:val="24"/>
          <w:szCs w:val="24"/>
          <w:lang w:eastAsia="es-AR"/>
        </w:rPr>
        <w:t>sus impuestos.</w:t>
      </w:r>
    </w:p>
    <w:p w14:paraId="20CBC004" w14:textId="32E3B409" w:rsidR="00033937" w:rsidRPr="00C844A9" w:rsidRDefault="007403AF" w:rsidP="00C32AA5">
      <w:pPr>
        <w:shd w:val="clear" w:color="auto" w:fill="FFFFFF"/>
        <w:spacing w:after="100" w:line="240" w:lineRule="auto"/>
        <w:ind w:firstLine="708"/>
        <w:jc w:val="both"/>
        <w:rPr>
          <w:rFonts w:ascii="Arial" w:eastAsia="Times New Roman" w:hAnsi="Arial" w:cs="Arial"/>
          <w:sz w:val="24"/>
          <w:szCs w:val="24"/>
          <w:lang w:eastAsia="es-AR"/>
        </w:rPr>
      </w:pPr>
      <w:r w:rsidRPr="00C844A9">
        <w:rPr>
          <w:rFonts w:ascii="Arial" w:eastAsia="Times New Roman" w:hAnsi="Arial" w:cs="Arial"/>
          <w:sz w:val="24"/>
          <w:szCs w:val="24"/>
          <w:lang w:eastAsia="es-AR"/>
        </w:rPr>
        <w:t>Adjuntamos impreso en orden 10 y 11 el documento</w:t>
      </w:r>
      <w:r w:rsidR="00033937" w:rsidRPr="00C844A9">
        <w:rPr>
          <w:rFonts w:ascii="Arial" w:eastAsia="Times New Roman" w:hAnsi="Arial" w:cs="Arial"/>
          <w:sz w:val="24"/>
          <w:szCs w:val="24"/>
          <w:lang w:eastAsia="es-AR"/>
        </w:rPr>
        <w:t xml:space="preserve">: El derecho a la salud como obligación estatal. </w:t>
      </w:r>
    </w:p>
    <w:p w14:paraId="43920DFA" w14:textId="77777777" w:rsidR="00472EEE" w:rsidRPr="00C844A9" w:rsidRDefault="00472EEE" w:rsidP="00C32AA5">
      <w:pPr>
        <w:shd w:val="clear" w:color="auto" w:fill="FFFFFF"/>
        <w:spacing w:after="100" w:line="240" w:lineRule="auto"/>
        <w:jc w:val="both"/>
        <w:rPr>
          <w:rStyle w:val="Hipervnculo"/>
          <w:rFonts w:ascii="Arial" w:eastAsia="Times New Roman" w:hAnsi="Arial" w:cs="Arial"/>
          <w:sz w:val="24"/>
          <w:szCs w:val="24"/>
          <w:lang w:eastAsia="es-AR"/>
        </w:rPr>
      </w:pPr>
      <w:r w:rsidRPr="00C844A9">
        <w:rPr>
          <w:rFonts w:ascii="Arial" w:eastAsia="Times New Roman" w:hAnsi="Arial" w:cs="Arial"/>
          <w:sz w:val="24"/>
          <w:szCs w:val="24"/>
          <w:lang w:eastAsia="es-AR"/>
        </w:rPr>
        <w:t xml:space="preserve">Fuente: </w:t>
      </w:r>
      <w:hyperlink r:id="rId14" w:history="1">
        <w:r w:rsidRPr="00C844A9">
          <w:rPr>
            <w:rStyle w:val="Hipervnculo"/>
            <w:rFonts w:ascii="Arial" w:eastAsia="Times New Roman" w:hAnsi="Arial" w:cs="Arial"/>
            <w:sz w:val="24"/>
            <w:szCs w:val="24"/>
            <w:lang w:eastAsia="es-AR"/>
          </w:rPr>
          <w:t>https://www.studocu.com/es-ar/document/universidad-nacional-de-jujuy/legislacion-aplicada-de-salud/dels-el-derecho-a-la-salud-como-obligacion-estatal-2017-04-20/89540648</w:t>
        </w:r>
      </w:hyperlink>
    </w:p>
    <w:p w14:paraId="0A783437" w14:textId="2896415F" w:rsidR="0008317E" w:rsidRPr="00C844A9" w:rsidRDefault="006E62E1" w:rsidP="00C32AA5">
      <w:pPr>
        <w:shd w:val="clear" w:color="auto" w:fill="FFFFFF"/>
        <w:spacing w:after="100" w:line="240" w:lineRule="auto"/>
        <w:ind w:firstLine="708"/>
        <w:jc w:val="both"/>
        <w:rPr>
          <w:rFonts w:ascii="Arial" w:eastAsia="Times New Roman" w:hAnsi="Arial" w:cs="Arial"/>
          <w:b/>
          <w:color w:val="0000FF"/>
          <w:sz w:val="24"/>
          <w:szCs w:val="24"/>
          <w:u w:val="single"/>
          <w:lang w:eastAsia="es-AR"/>
        </w:rPr>
      </w:pPr>
      <w:r w:rsidRPr="00C844A9">
        <w:rPr>
          <w:rFonts w:ascii="Arial" w:eastAsia="Times New Roman" w:hAnsi="Arial" w:cs="Arial"/>
          <w:color w:val="0A0A0A"/>
          <w:sz w:val="24"/>
          <w:szCs w:val="24"/>
          <w:lang w:eastAsia="es-AR"/>
        </w:rPr>
        <w:t xml:space="preserve">Los perros y gatos son las primeras víctimas que involuntariamente impactan </w:t>
      </w:r>
      <w:r w:rsidRPr="00C844A9">
        <w:rPr>
          <w:rFonts w:ascii="Arial" w:eastAsia="Times New Roman" w:hAnsi="Arial" w:cs="Arial"/>
          <w:b/>
          <w:color w:val="0A0A0A"/>
          <w:sz w:val="24"/>
          <w:szCs w:val="24"/>
          <w:lang w:eastAsia="es-AR"/>
        </w:rPr>
        <w:t xml:space="preserve">en la salud integral </w:t>
      </w:r>
      <w:r w:rsidR="00091458" w:rsidRPr="00C844A9">
        <w:rPr>
          <w:rFonts w:ascii="Arial" w:eastAsia="Times New Roman" w:hAnsi="Arial" w:cs="Arial"/>
          <w:b/>
          <w:color w:val="0A0A0A"/>
          <w:sz w:val="24"/>
          <w:szCs w:val="24"/>
          <w:lang w:eastAsia="es-AR"/>
        </w:rPr>
        <w:t>“</w:t>
      </w:r>
      <w:r w:rsidRPr="00C844A9">
        <w:rPr>
          <w:rFonts w:ascii="Arial" w:eastAsia="Times New Roman" w:hAnsi="Arial" w:cs="Arial"/>
          <w:b/>
          <w:color w:val="0A0A0A"/>
          <w:sz w:val="24"/>
          <w:szCs w:val="24"/>
          <w:lang w:eastAsia="es-AR"/>
        </w:rPr>
        <w:t xml:space="preserve">que el </w:t>
      </w:r>
      <w:r w:rsidR="00BA0C4C">
        <w:rPr>
          <w:rFonts w:ascii="Arial" w:eastAsia="Times New Roman" w:hAnsi="Arial" w:cs="Arial"/>
          <w:b/>
          <w:color w:val="0A0A0A"/>
          <w:sz w:val="24"/>
          <w:szCs w:val="24"/>
          <w:lang w:eastAsia="es-AR"/>
        </w:rPr>
        <w:t>M</w:t>
      </w:r>
      <w:r w:rsidRPr="00C844A9">
        <w:rPr>
          <w:rFonts w:ascii="Arial" w:eastAsia="Times New Roman" w:hAnsi="Arial" w:cs="Arial"/>
          <w:b/>
          <w:color w:val="0A0A0A"/>
          <w:sz w:val="24"/>
          <w:szCs w:val="24"/>
          <w:lang w:eastAsia="es-AR"/>
        </w:rPr>
        <w:t>unicipio debe garantizar</w:t>
      </w:r>
      <w:r w:rsidR="00091458" w:rsidRPr="00C844A9">
        <w:rPr>
          <w:rFonts w:ascii="Arial" w:eastAsia="Times New Roman" w:hAnsi="Arial" w:cs="Arial"/>
          <w:b/>
          <w:color w:val="0A0A0A"/>
          <w:sz w:val="24"/>
          <w:szCs w:val="24"/>
          <w:lang w:eastAsia="es-AR"/>
        </w:rPr>
        <w:t>”</w:t>
      </w:r>
      <w:r w:rsidRPr="00C844A9">
        <w:rPr>
          <w:rFonts w:ascii="Arial" w:eastAsia="Times New Roman" w:hAnsi="Arial" w:cs="Arial"/>
          <w:color w:val="0A0A0A"/>
          <w:sz w:val="24"/>
          <w:szCs w:val="24"/>
          <w:lang w:eastAsia="es-AR"/>
        </w:rPr>
        <w:t xml:space="preserve">, así como debe hacerlo con la </w:t>
      </w:r>
      <w:r w:rsidRPr="00C844A9">
        <w:rPr>
          <w:rFonts w:ascii="Arial" w:eastAsia="Times New Roman" w:hAnsi="Arial" w:cs="Arial"/>
          <w:b/>
          <w:color w:val="0A0A0A"/>
          <w:sz w:val="24"/>
          <w:szCs w:val="24"/>
          <w:lang w:eastAsia="es-AR"/>
        </w:rPr>
        <w:t>salud humana</w:t>
      </w:r>
      <w:r w:rsidRPr="00C844A9">
        <w:rPr>
          <w:rFonts w:ascii="Arial" w:eastAsia="Times New Roman" w:hAnsi="Arial" w:cs="Arial"/>
          <w:color w:val="0A0A0A"/>
          <w:sz w:val="24"/>
          <w:szCs w:val="24"/>
          <w:lang w:eastAsia="es-AR"/>
        </w:rPr>
        <w:t xml:space="preserve"> </w:t>
      </w:r>
      <w:r w:rsidR="00B91675" w:rsidRPr="00C844A9">
        <w:rPr>
          <w:rFonts w:ascii="Arial" w:eastAsia="Times New Roman" w:hAnsi="Arial" w:cs="Arial"/>
          <w:color w:val="0A0A0A"/>
          <w:sz w:val="24"/>
          <w:szCs w:val="24"/>
          <w:lang w:eastAsia="es-AR"/>
        </w:rPr>
        <w:t xml:space="preserve">a través de </w:t>
      </w:r>
      <w:r w:rsidRPr="00C844A9">
        <w:rPr>
          <w:rFonts w:ascii="Arial" w:eastAsia="Times New Roman" w:hAnsi="Arial" w:cs="Arial"/>
          <w:color w:val="0A0A0A"/>
          <w:sz w:val="24"/>
          <w:szCs w:val="24"/>
          <w:lang w:eastAsia="es-AR"/>
        </w:rPr>
        <w:t xml:space="preserve">los hospitales como </w:t>
      </w:r>
      <w:r w:rsidR="007A42CA" w:rsidRPr="00C844A9">
        <w:rPr>
          <w:rFonts w:ascii="Arial" w:eastAsia="Times New Roman" w:hAnsi="Arial" w:cs="Arial"/>
          <w:color w:val="0A0A0A"/>
          <w:sz w:val="24"/>
          <w:szCs w:val="24"/>
          <w:lang w:eastAsia="es-AR"/>
        </w:rPr>
        <w:t xml:space="preserve">también </w:t>
      </w:r>
      <w:r w:rsidRPr="00C844A9">
        <w:rPr>
          <w:rFonts w:ascii="Arial" w:eastAsia="Times New Roman" w:hAnsi="Arial" w:cs="Arial"/>
          <w:color w:val="0A0A0A"/>
          <w:sz w:val="24"/>
          <w:szCs w:val="24"/>
          <w:lang w:eastAsia="es-AR"/>
        </w:rPr>
        <w:t xml:space="preserve">en los C.A.P.S. ubicados estratégicamente en puntos de la </w:t>
      </w:r>
      <w:r w:rsidR="00BA0C4C">
        <w:rPr>
          <w:rFonts w:ascii="Arial" w:eastAsia="Times New Roman" w:hAnsi="Arial" w:cs="Arial"/>
          <w:color w:val="0A0A0A"/>
          <w:sz w:val="24"/>
          <w:szCs w:val="24"/>
          <w:lang w:eastAsia="es-AR"/>
        </w:rPr>
        <w:t>C</w:t>
      </w:r>
      <w:r w:rsidRPr="00C844A9">
        <w:rPr>
          <w:rFonts w:ascii="Arial" w:eastAsia="Times New Roman" w:hAnsi="Arial" w:cs="Arial"/>
          <w:color w:val="0A0A0A"/>
          <w:sz w:val="24"/>
          <w:szCs w:val="24"/>
          <w:lang w:eastAsia="es-AR"/>
        </w:rPr>
        <w:t xml:space="preserve">iudad </w:t>
      </w:r>
      <w:r w:rsidR="00BA0C4C">
        <w:rPr>
          <w:rFonts w:ascii="Arial" w:eastAsia="Times New Roman" w:hAnsi="Arial" w:cs="Arial"/>
          <w:color w:val="0A0A0A"/>
          <w:sz w:val="24"/>
          <w:szCs w:val="24"/>
          <w:lang w:eastAsia="es-AR"/>
        </w:rPr>
        <w:t>C</w:t>
      </w:r>
      <w:r w:rsidRPr="00C844A9">
        <w:rPr>
          <w:rFonts w:ascii="Arial" w:eastAsia="Times New Roman" w:hAnsi="Arial" w:cs="Arial"/>
          <w:color w:val="0A0A0A"/>
          <w:sz w:val="24"/>
          <w:szCs w:val="24"/>
          <w:lang w:eastAsia="es-AR"/>
        </w:rPr>
        <w:t xml:space="preserve">abecera y </w:t>
      </w:r>
      <w:r w:rsidR="00BA0C4C">
        <w:rPr>
          <w:rFonts w:ascii="Arial" w:eastAsia="Times New Roman" w:hAnsi="Arial" w:cs="Arial"/>
          <w:color w:val="0A0A0A"/>
          <w:sz w:val="24"/>
          <w:szCs w:val="24"/>
          <w:lang w:eastAsia="es-AR"/>
        </w:rPr>
        <w:t>L</w:t>
      </w:r>
      <w:r w:rsidRPr="00C844A9">
        <w:rPr>
          <w:rFonts w:ascii="Arial" w:eastAsia="Times New Roman" w:hAnsi="Arial" w:cs="Arial"/>
          <w:color w:val="0A0A0A"/>
          <w:sz w:val="24"/>
          <w:szCs w:val="24"/>
          <w:lang w:eastAsia="es-AR"/>
        </w:rPr>
        <w:t xml:space="preserve">ocalidades, y con la </w:t>
      </w:r>
      <w:r w:rsidRPr="00C844A9">
        <w:rPr>
          <w:rFonts w:ascii="Arial" w:eastAsia="Times New Roman" w:hAnsi="Arial" w:cs="Arial"/>
          <w:b/>
          <w:color w:val="0A0A0A"/>
          <w:sz w:val="24"/>
          <w:szCs w:val="24"/>
          <w:lang w:eastAsia="es-AR"/>
        </w:rPr>
        <w:t>salud medioambiental</w:t>
      </w:r>
      <w:r w:rsidRPr="00C844A9">
        <w:rPr>
          <w:rFonts w:ascii="Arial" w:eastAsia="Times New Roman" w:hAnsi="Arial" w:cs="Arial"/>
          <w:color w:val="0A0A0A"/>
          <w:sz w:val="24"/>
          <w:szCs w:val="24"/>
          <w:lang w:eastAsia="es-AR"/>
        </w:rPr>
        <w:t xml:space="preserve"> a través de la g</w:t>
      </w:r>
      <w:r w:rsidRPr="00C844A9">
        <w:rPr>
          <w:rFonts w:ascii="Arial" w:eastAsia="Times New Roman" w:hAnsi="Arial" w:cs="Arial"/>
          <w:bCs/>
          <w:sz w:val="24"/>
          <w:szCs w:val="24"/>
          <w:lang w:eastAsia="es-AR"/>
        </w:rPr>
        <w:t>estión de residuos urbanos: Recolección domiciliaria. Separación y reciclaje t</w:t>
      </w:r>
      <w:r w:rsidRPr="00C844A9">
        <w:rPr>
          <w:rFonts w:ascii="Arial" w:eastAsia="Times New Roman" w:hAnsi="Arial" w:cs="Arial"/>
          <w:sz w:val="24"/>
          <w:szCs w:val="24"/>
          <w:lang w:eastAsia="es-AR"/>
        </w:rPr>
        <w:t>anto en contenedores separadores en espacios públicos barriales. Programas de clasificación de residuos en planta de reciclaje. D</w:t>
      </w:r>
      <w:r w:rsidRPr="00C844A9">
        <w:rPr>
          <w:rFonts w:ascii="Arial" w:eastAsia="Times New Roman" w:hAnsi="Arial" w:cs="Arial"/>
          <w:bCs/>
          <w:sz w:val="24"/>
          <w:szCs w:val="24"/>
          <w:lang w:eastAsia="es-AR"/>
        </w:rPr>
        <w:t xml:space="preserve">isposición final de los mismos. </w:t>
      </w:r>
      <w:r w:rsidRPr="00C844A9">
        <w:rPr>
          <w:rFonts w:ascii="Arial" w:eastAsia="Times New Roman" w:hAnsi="Arial" w:cs="Arial"/>
          <w:b/>
          <w:bCs/>
          <w:sz w:val="24"/>
          <w:szCs w:val="24"/>
          <w:lang w:eastAsia="es-AR"/>
        </w:rPr>
        <w:t>También debe</w:t>
      </w:r>
      <w:r w:rsidRPr="00C844A9">
        <w:rPr>
          <w:rFonts w:ascii="Arial" w:eastAsia="Times New Roman" w:hAnsi="Arial" w:cs="Arial"/>
          <w:bCs/>
          <w:sz w:val="24"/>
          <w:szCs w:val="24"/>
          <w:lang w:eastAsia="es-AR"/>
        </w:rPr>
        <w:t xml:space="preserve"> </w:t>
      </w:r>
      <w:r w:rsidRPr="00C844A9">
        <w:rPr>
          <w:rFonts w:ascii="Arial" w:eastAsia="Times New Roman" w:hAnsi="Arial" w:cs="Arial"/>
          <w:b/>
          <w:bCs/>
          <w:sz w:val="24"/>
          <w:szCs w:val="24"/>
          <w:u w:val="single"/>
          <w:lang w:eastAsia="es-AR"/>
        </w:rPr>
        <w:t>garantizar la salud animal</w:t>
      </w:r>
      <w:r w:rsidRPr="00C844A9">
        <w:rPr>
          <w:rFonts w:ascii="Arial" w:eastAsia="Times New Roman" w:hAnsi="Arial" w:cs="Arial"/>
          <w:b/>
          <w:bCs/>
          <w:sz w:val="24"/>
          <w:szCs w:val="24"/>
          <w:lang w:eastAsia="es-AR"/>
        </w:rPr>
        <w:t xml:space="preserve"> en </w:t>
      </w:r>
      <w:r w:rsidR="00BF4938" w:rsidRPr="00C844A9">
        <w:rPr>
          <w:rFonts w:ascii="Arial" w:eastAsia="Times New Roman" w:hAnsi="Arial" w:cs="Arial"/>
          <w:b/>
          <w:bCs/>
          <w:sz w:val="24"/>
          <w:szCs w:val="24"/>
          <w:lang w:eastAsia="es-AR"/>
        </w:rPr>
        <w:t xml:space="preserve">la </w:t>
      </w:r>
      <w:r w:rsidRPr="00C844A9">
        <w:rPr>
          <w:rFonts w:ascii="Arial" w:eastAsia="Times New Roman" w:hAnsi="Arial" w:cs="Arial"/>
          <w:b/>
          <w:bCs/>
          <w:sz w:val="24"/>
          <w:szCs w:val="24"/>
          <w:lang w:eastAsia="es-AR"/>
        </w:rPr>
        <w:t xml:space="preserve">sede de Bromatología y Zoonosis Urbana y en los barrios y </w:t>
      </w:r>
      <w:r w:rsidR="00BA0C4C">
        <w:rPr>
          <w:rFonts w:ascii="Arial" w:eastAsia="Times New Roman" w:hAnsi="Arial" w:cs="Arial"/>
          <w:b/>
          <w:bCs/>
          <w:sz w:val="24"/>
          <w:szCs w:val="24"/>
          <w:lang w:eastAsia="es-AR"/>
        </w:rPr>
        <w:t>L</w:t>
      </w:r>
      <w:r w:rsidRPr="00C844A9">
        <w:rPr>
          <w:rFonts w:ascii="Arial" w:eastAsia="Times New Roman" w:hAnsi="Arial" w:cs="Arial"/>
          <w:b/>
          <w:bCs/>
          <w:sz w:val="24"/>
          <w:szCs w:val="24"/>
          <w:lang w:eastAsia="es-AR"/>
        </w:rPr>
        <w:t xml:space="preserve">ocalidades de todo el </w:t>
      </w:r>
      <w:r w:rsidR="00BA0C4C">
        <w:rPr>
          <w:rFonts w:ascii="Arial" w:eastAsia="Times New Roman" w:hAnsi="Arial" w:cs="Arial"/>
          <w:b/>
          <w:bCs/>
          <w:sz w:val="24"/>
          <w:szCs w:val="24"/>
          <w:lang w:eastAsia="es-AR"/>
        </w:rPr>
        <w:t>D</w:t>
      </w:r>
      <w:r w:rsidRPr="00C844A9">
        <w:rPr>
          <w:rFonts w:ascii="Arial" w:eastAsia="Times New Roman" w:hAnsi="Arial" w:cs="Arial"/>
          <w:b/>
          <w:bCs/>
          <w:sz w:val="24"/>
          <w:szCs w:val="24"/>
          <w:lang w:eastAsia="es-AR"/>
        </w:rPr>
        <w:t>istrito, con campañas periódicas de castraciones masivas de perros y gatos, vacunación antirrábica y desparasitación.</w:t>
      </w:r>
    </w:p>
    <w:p w14:paraId="4077CF16" w14:textId="77777777" w:rsidR="001808CF" w:rsidRPr="00C844A9" w:rsidRDefault="00F32CC7" w:rsidP="00C32AA5">
      <w:pPr>
        <w:shd w:val="clear" w:color="auto" w:fill="FFFFFF"/>
        <w:spacing w:after="100" w:line="240" w:lineRule="auto"/>
        <w:jc w:val="center"/>
        <w:rPr>
          <w:rFonts w:ascii="Arial" w:eastAsia="Times New Roman" w:hAnsi="Arial" w:cs="Arial"/>
          <w:b/>
          <w:sz w:val="24"/>
          <w:szCs w:val="24"/>
          <w:lang w:eastAsia="es-AR"/>
        </w:rPr>
      </w:pPr>
      <w:r w:rsidRPr="00C844A9">
        <w:rPr>
          <w:rFonts w:ascii="Arial" w:eastAsia="Times New Roman" w:hAnsi="Arial" w:cs="Arial"/>
          <w:b/>
          <w:sz w:val="24"/>
          <w:szCs w:val="24"/>
          <w:lang w:eastAsia="es-AR"/>
        </w:rPr>
        <w:lastRenderedPageBreak/>
        <w:t xml:space="preserve">ANIMALES </w:t>
      </w:r>
      <w:r w:rsidR="00472EEE" w:rsidRPr="00C844A9">
        <w:rPr>
          <w:rFonts w:ascii="Arial" w:eastAsia="Times New Roman" w:hAnsi="Arial" w:cs="Arial"/>
          <w:b/>
          <w:sz w:val="24"/>
          <w:szCs w:val="24"/>
          <w:lang w:eastAsia="es-AR"/>
        </w:rPr>
        <w:t xml:space="preserve">NO HUMANOS </w:t>
      </w:r>
      <w:r w:rsidRPr="00C844A9">
        <w:rPr>
          <w:rFonts w:ascii="Arial" w:eastAsia="Times New Roman" w:hAnsi="Arial" w:cs="Arial"/>
          <w:b/>
          <w:sz w:val="24"/>
          <w:szCs w:val="24"/>
          <w:lang w:eastAsia="es-AR"/>
        </w:rPr>
        <w:t>SERES SINTIENTES Y NO COSAS:</w:t>
      </w:r>
    </w:p>
    <w:p w14:paraId="4F50662B" w14:textId="3882B39F" w:rsidR="006831CF" w:rsidRPr="00C844A9" w:rsidRDefault="006831CF" w:rsidP="00C32AA5">
      <w:pPr>
        <w:shd w:val="clear" w:color="auto" w:fill="FFFFFF"/>
        <w:spacing w:after="100" w:line="240" w:lineRule="auto"/>
        <w:ind w:firstLine="708"/>
        <w:jc w:val="both"/>
        <w:rPr>
          <w:rFonts w:ascii="Arial" w:eastAsia="Times New Roman" w:hAnsi="Arial" w:cs="Arial"/>
          <w:sz w:val="24"/>
          <w:szCs w:val="24"/>
          <w:lang w:eastAsia="es-AR"/>
        </w:rPr>
      </w:pPr>
      <w:r w:rsidRPr="00C844A9">
        <w:rPr>
          <w:rFonts w:ascii="Arial" w:eastAsia="Times New Roman" w:hAnsi="Arial" w:cs="Arial"/>
          <w:b/>
          <w:sz w:val="24"/>
          <w:szCs w:val="24"/>
          <w:lang w:eastAsia="es-AR"/>
        </w:rPr>
        <w:t xml:space="preserve">La </w:t>
      </w:r>
      <w:r w:rsidR="00BA0C4C">
        <w:rPr>
          <w:rFonts w:ascii="Arial" w:eastAsia="Times New Roman" w:hAnsi="Arial" w:cs="Arial"/>
          <w:b/>
          <w:sz w:val="24"/>
          <w:szCs w:val="24"/>
          <w:lang w:eastAsia="es-AR"/>
        </w:rPr>
        <w:t>D</w:t>
      </w:r>
      <w:r w:rsidRPr="00C844A9">
        <w:rPr>
          <w:rFonts w:ascii="Arial" w:eastAsia="Times New Roman" w:hAnsi="Arial" w:cs="Arial"/>
          <w:b/>
          <w:sz w:val="24"/>
          <w:szCs w:val="24"/>
          <w:lang w:eastAsia="es-AR"/>
        </w:rPr>
        <w:t>eclaración de Cambridge</w:t>
      </w:r>
      <w:r w:rsidRPr="00C844A9">
        <w:rPr>
          <w:rFonts w:ascii="Arial" w:eastAsia="Times New Roman" w:hAnsi="Arial" w:cs="Arial"/>
          <w:sz w:val="24"/>
          <w:szCs w:val="24"/>
          <w:lang w:eastAsia="es-AR"/>
        </w:rPr>
        <w:t xml:space="preserve"> </w:t>
      </w:r>
      <w:r w:rsidR="00052CF7" w:rsidRPr="00C844A9">
        <w:rPr>
          <w:rFonts w:ascii="Arial" w:eastAsia="Times New Roman" w:hAnsi="Arial" w:cs="Arial"/>
          <w:sz w:val="24"/>
          <w:szCs w:val="24"/>
          <w:lang w:eastAsia="es-AR"/>
        </w:rPr>
        <w:t xml:space="preserve">del 7 de </w:t>
      </w:r>
      <w:r w:rsidR="00BA0C4C">
        <w:rPr>
          <w:rFonts w:ascii="Arial" w:eastAsia="Times New Roman" w:hAnsi="Arial" w:cs="Arial"/>
          <w:sz w:val="24"/>
          <w:szCs w:val="24"/>
          <w:lang w:eastAsia="es-AR"/>
        </w:rPr>
        <w:t>J</w:t>
      </w:r>
      <w:r w:rsidR="00052CF7" w:rsidRPr="00C844A9">
        <w:rPr>
          <w:rFonts w:ascii="Arial" w:eastAsia="Times New Roman" w:hAnsi="Arial" w:cs="Arial"/>
          <w:sz w:val="24"/>
          <w:szCs w:val="24"/>
          <w:lang w:eastAsia="es-AR"/>
        </w:rPr>
        <w:t xml:space="preserve">ulio de 2012, realizada por científicos </w:t>
      </w:r>
      <w:r w:rsidR="00902C28" w:rsidRPr="00C844A9">
        <w:rPr>
          <w:rFonts w:ascii="Arial" w:eastAsia="Times New Roman" w:hAnsi="Arial" w:cs="Arial"/>
          <w:sz w:val="24"/>
          <w:szCs w:val="24"/>
          <w:lang w:eastAsia="es-AR"/>
        </w:rPr>
        <w:t xml:space="preserve">sobre </w:t>
      </w:r>
      <w:r w:rsidR="00902C28" w:rsidRPr="00C844A9">
        <w:rPr>
          <w:rFonts w:ascii="Arial" w:eastAsia="Times New Roman" w:hAnsi="Arial" w:cs="Arial"/>
          <w:b/>
          <w:sz w:val="24"/>
          <w:szCs w:val="24"/>
          <w:lang w:eastAsia="es-AR"/>
        </w:rPr>
        <w:t xml:space="preserve">la consciencia de </w:t>
      </w:r>
      <w:r w:rsidR="00052CF7" w:rsidRPr="00C844A9">
        <w:rPr>
          <w:rFonts w:ascii="Arial" w:eastAsia="Times New Roman" w:hAnsi="Arial" w:cs="Arial"/>
          <w:b/>
          <w:sz w:val="24"/>
          <w:szCs w:val="24"/>
          <w:lang w:eastAsia="es-AR"/>
        </w:rPr>
        <w:t>humanos y animales</w:t>
      </w:r>
      <w:r w:rsidR="00052CF7" w:rsidRPr="00C844A9">
        <w:rPr>
          <w:rFonts w:ascii="Arial" w:eastAsia="Times New Roman" w:hAnsi="Arial" w:cs="Arial"/>
          <w:sz w:val="24"/>
          <w:szCs w:val="24"/>
          <w:lang w:eastAsia="es-AR"/>
        </w:rPr>
        <w:t xml:space="preserve"> estableció que éstos últimos </w:t>
      </w:r>
      <w:r w:rsidR="00451642" w:rsidRPr="00C844A9">
        <w:rPr>
          <w:rFonts w:ascii="Arial" w:eastAsia="Times New Roman" w:hAnsi="Arial" w:cs="Arial"/>
          <w:b/>
          <w:sz w:val="24"/>
          <w:szCs w:val="24"/>
          <w:lang w:eastAsia="es-AR"/>
        </w:rPr>
        <w:t xml:space="preserve">pueden experimentar </w:t>
      </w:r>
      <w:r w:rsidR="00277094" w:rsidRPr="00C844A9">
        <w:rPr>
          <w:rFonts w:ascii="Arial" w:eastAsia="Times New Roman" w:hAnsi="Arial" w:cs="Arial"/>
          <w:b/>
          <w:sz w:val="24"/>
          <w:szCs w:val="24"/>
          <w:lang w:eastAsia="es-AR"/>
        </w:rPr>
        <w:t>estados afectivos</w:t>
      </w:r>
      <w:r w:rsidR="00F32CC7" w:rsidRPr="00C844A9">
        <w:rPr>
          <w:rFonts w:ascii="Arial" w:eastAsia="Times New Roman" w:hAnsi="Arial" w:cs="Arial"/>
          <w:sz w:val="24"/>
          <w:szCs w:val="24"/>
          <w:lang w:eastAsia="es-AR"/>
        </w:rPr>
        <w:t>.</w:t>
      </w:r>
      <w:r w:rsidR="00451642" w:rsidRPr="00C844A9">
        <w:rPr>
          <w:rFonts w:ascii="Arial" w:eastAsia="Times New Roman" w:hAnsi="Arial" w:cs="Arial"/>
          <w:sz w:val="24"/>
          <w:szCs w:val="24"/>
          <w:lang w:eastAsia="es-AR"/>
        </w:rPr>
        <w:t xml:space="preserve"> </w:t>
      </w:r>
      <w:r w:rsidR="00902C28" w:rsidRPr="00C844A9">
        <w:rPr>
          <w:rFonts w:ascii="Arial" w:hAnsi="Arial" w:cs="Arial"/>
          <w:sz w:val="24"/>
          <w:szCs w:val="24"/>
        </w:rPr>
        <w:t xml:space="preserve">En consecuencia, el peso de la evidencia indica que los humanos no somos los únicos en poseer la </w:t>
      </w:r>
      <w:r w:rsidR="00902C28" w:rsidRPr="00C844A9">
        <w:rPr>
          <w:rFonts w:ascii="Arial" w:hAnsi="Arial" w:cs="Arial"/>
          <w:b/>
          <w:sz w:val="24"/>
          <w:szCs w:val="24"/>
        </w:rPr>
        <w:t>base neurológica que da lugar a la consciencia.</w:t>
      </w:r>
      <w:r w:rsidR="00902C28" w:rsidRPr="00C844A9">
        <w:rPr>
          <w:rFonts w:ascii="Arial" w:hAnsi="Arial" w:cs="Arial"/>
          <w:sz w:val="24"/>
          <w:szCs w:val="24"/>
        </w:rPr>
        <w:t xml:space="preserve"> Los animales no humanos, incluyendo a todos los mamíferos y aves, y otras muchas criaturas, entre las que se encuentran los pulpos, también </w:t>
      </w:r>
      <w:r w:rsidR="00902C28" w:rsidRPr="00C844A9">
        <w:rPr>
          <w:rFonts w:ascii="Arial" w:hAnsi="Arial" w:cs="Arial"/>
          <w:b/>
          <w:sz w:val="24"/>
          <w:szCs w:val="24"/>
        </w:rPr>
        <w:t>poseen estos sustratos neurológicos</w:t>
      </w:r>
      <w:r w:rsidR="00902C28" w:rsidRPr="00C844A9">
        <w:rPr>
          <w:rFonts w:ascii="Arial" w:hAnsi="Arial" w:cs="Arial"/>
          <w:sz w:val="24"/>
          <w:szCs w:val="24"/>
        </w:rPr>
        <w:t>”.</w:t>
      </w:r>
      <w:r w:rsidR="006A68B3" w:rsidRPr="00C844A9">
        <w:rPr>
          <w:rFonts w:ascii="Arial" w:hAnsi="Arial" w:cs="Arial"/>
          <w:sz w:val="24"/>
          <w:szCs w:val="24"/>
        </w:rPr>
        <w:t xml:space="preserve"> </w:t>
      </w:r>
      <w:r w:rsidR="006A68B3" w:rsidRPr="00C844A9">
        <w:rPr>
          <w:rFonts w:ascii="Arial" w:hAnsi="Arial" w:cs="Arial"/>
          <w:b/>
          <w:sz w:val="24"/>
          <w:szCs w:val="24"/>
        </w:rPr>
        <w:t xml:space="preserve">Confirmando que los animales son seres sintientes de </w:t>
      </w:r>
      <w:r w:rsidR="006A68B3" w:rsidRPr="00C844A9">
        <w:rPr>
          <w:rFonts w:ascii="Arial" w:eastAsia="Times New Roman" w:hAnsi="Arial" w:cs="Arial"/>
          <w:b/>
          <w:sz w:val="24"/>
          <w:szCs w:val="24"/>
          <w:lang w:eastAsia="es-AR"/>
        </w:rPr>
        <w:t>emociones: alegría, tristeza, sufrimiento, etc.</w:t>
      </w:r>
      <w:r w:rsidR="008C1E47" w:rsidRPr="00C844A9">
        <w:rPr>
          <w:rFonts w:ascii="Arial" w:eastAsia="Times New Roman" w:hAnsi="Arial" w:cs="Arial"/>
          <w:sz w:val="24"/>
          <w:szCs w:val="24"/>
          <w:lang w:eastAsia="es-AR"/>
        </w:rPr>
        <w:t xml:space="preserve"> Ad</w:t>
      </w:r>
      <w:r w:rsidR="00F32CC7" w:rsidRPr="00C844A9">
        <w:rPr>
          <w:rFonts w:ascii="Arial" w:eastAsia="Times New Roman" w:hAnsi="Arial" w:cs="Arial"/>
          <w:sz w:val="24"/>
          <w:szCs w:val="24"/>
          <w:lang w:eastAsia="es-AR"/>
        </w:rPr>
        <w:t xml:space="preserve">juntamos documento </w:t>
      </w:r>
      <w:r w:rsidR="00671EF8" w:rsidRPr="00C844A9">
        <w:rPr>
          <w:rFonts w:ascii="Arial" w:eastAsia="Times New Roman" w:hAnsi="Arial" w:cs="Arial"/>
          <w:sz w:val="24"/>
          <w:szCs w:val="24"/>
          <w:lang w:eastAsia="es-AR"/>
        </w:rPr>
        <w:t>en orden 28 y 29</w:t>
      </w:r>
      <w:r w:rsidR="008C1E47" w:rsidRPr="00C844A9">
        <w:rPr>
          <w:rFonts w:ascii="Arial" w:eastAsia="Times New Roman" w:hAnsi="Arial" w:cs="Arial"/>
          <w:sz w:val="24"/>
          <w:szCs w:val="24"/>
          <w:lang w:eastAsia="es-AR"/>
        </w:rPr>
        <w:t>.</w:t>
      </w:r>
    </w:p>
    <w:p w14:paraId="5A6C5E08" w14:textId="77777777" w:rsidR="000217C1" w:rsidRPr="00C844A9" w:rsidRDefault="000217C1" w:rsidP="00C32AA5">
      <w:pPr>
        <w:shd w:val="clear" w:color="auto" w:fill="FFFFFF"/>
        <w:spacing w:after="100" w:line="240" w:lineRule="auto"/>
        <w:jc w:val="both"/>
        <w:rPr>
          <w:rFonts w:ascii="Arial" w:eastAsia="Times New Roman" w:hAnsi="Arial" w:cs="Arial"/>
          <w:sz w:val="24"/>
          <w:szCs w:val="24"/>
          <w:lang w:eastAsia="es-AR"/>
        </w:rPr>
      </w:pPr>
      <w:r w:rsidRPr="00C844A9">
        <w:rPr>
          <w:rFonts w:ascii="Arial" w:eastAsia="Times New Roman" w:hAnsi="Arial" w:cs="Arial"/>
          <w:sz w:val="24"/>
          <w:szCs w:val="24"/>
          <w:lang w:eastAsia="es-AR"/>
        </w:rPr>
        <w:t xml:space="preserve">Fuente: </w:t>
      </w:r>
      <w:hyperlink r:id="rId15" w:history="1">
        <w:r w:rsidRPr="00C844A9">
          <w:rPr>
            <w:rStyle w:val="Hipervnculo"/>
            <w:rFonts w:ascii="Arial" w:eastAsia="Times New Roman" w:hAnsi="Arial" w:cs="Arial"/>
            <w:sz w:val="24"/>
            <w:szCs w:val="24"/>
            <w:lang w:eastAsia="es-AR"/>
          </w:rPr>
          <w:t>https://www.animal-ethics.org/declaracion-consciencia-cambridge/</w:t>
        </w:r>
      </w:hyperlink>
    </w:p>
    <w:p w14:paraId="0A602DA7" w14:textId="069FE61F" w:rsidR="00083C6C" w:rsidRPr="00C844A9" w:rsidRDefault="00DD211A" w:rsidP="00C32AA5">
      <w:pPr>
        <w:shd w:val="clear" w:color="auto" w:fill="FFFFFF"/>
        <w:spacing w:after="100" w:line="240" w:lineRule="auto"/>
        <w:ind w:firstLine="708"/>
        <w:jc w:val="both"/>
        <w:rPr>
          <w:rFonts w:ascii="Arial" w:hAnsi="Arial" w:cs="Arial"/>
          <w:b/>
          <w:sz w:val="24"/>
          <w:szCs w:val="24"/>
        </w:rPr>
      </w:pPr>
      <w:r w:rsidRPr="00C844A9">
        <w:rPr>
          <w:rFonts w:ascii="Arial" w:eastAsia="Times New Roman" w:hAnsi="Arial" w:cs="Arial"/>
          <w:b/>
          <w:sz w:val="24"/>
          <w:szCs w:val="24"/>
          <w:lang w:eastAsia="es-AR"/>
        </w:rPr>
        <w:t>La Declaración de T</w:t>
      </w:r>
      <w:r w:rsidR="000C14E4" w:rsidRPr="00C844A9">
        <w:rPr>
          <w:rFonts w:ascii="Arial" w:eastAsia="Times New Roman" w:hAnsi="Arial" w:cs="Arial"/>
          <w:b/>
          <w:sz w:val="24"/>
          <w:szCs w:val="24"/>
          <w:lang w:eastAsia="es-AR"/>
        </w:rPr>
        <w:t>oulo</w:t>
      </w:r>
      <w:r w:rsidR="00C276EA" w:rsidRPr="00C844A9">
        <w:rPr>
          <w:rFonts w:ascii="Arial" w:eastAsia="Times New Roman" w:hAnsi="Arial" w:cs="Arial"/>
          <w:b/>
          <w:sz w:val="24"/>
          <w:szCs w:val="24"/>
          <w:lang w:eastAsia="es-AR"/>
        </w:rPr>
        <w:t>n</w:t>
      </w:r>
      <w:r w:rsidR="00C276EA" w:rsidRPr="00C844A9">
        <w:rPr>
          <w:rFonts w:ascii="Arial" w:eastAsia="Times New Roman" w:hAnsi="Arial" w:cs="Arial"/>
          <w:sz w:val="24"/>
          <w:szCs w:val="24"/>
          <w:lang w:eastAsia="es-AR"/>
        </w:rPr>
        <w:t xml:space="preserve"> </w:t>
      </w:r>
      <w:r w:rsidR="003A736B" w:rsidRPr="00C844A9">
        <w:rPr>
          <w:rFonts w:ascii="Arial" w:eastAsia="Times New Roman" w:hAnsi="Arial" w:cs="Arial"/>
          <w:sz w:val="24"/>
          <w:szCs w:val="24"/>
          <w:lang w:eastAsia="es-AR"/>
        </w:rPr>
        <w:t xml:space="preserve">fue </w:t>
      </w:r>
      <w:r w:rsidR="00C276EA" w:rsidRPr="00C844A9">
        <w:rPr>
          <w:rFonts w:ascii="Arial" w:eastAsia="Times New Roman" w:hAnsi="Arial" w:cs="Arial"/>
          <w:sz w:val="24"/>
          <w:szCs w:val="24"/>
          <w:lang w:eastAsia="es-AR"/>
        </w:rPr>
        <w:t xml:space="preserve">aprobada el 29 de </w:t>
      </w:r>
      <w:proofErr w:type="gramStart"/>
      <w:r w:rsidR="00BA0C4C">
        <w:rPr>
          <w:rFonts w:ascii="Arial" w:eastAsia="Times New Roman" w:hAnsi="Arial" w:cs="Arial"/>
          <w:sz w:val="24"/>
          <w:szCs w:val="24"/>
          <w:lang w:eastAsia="es-AR"/>
        </w:rPr>
        <w:t>M</w:t>
      </w:r>
      <w:r w:rsidR="00C276EA" w:rsidRPr="00C844A9">
        <w:rPr>
          <w:rFonts w:ascii="Arial" w:eastAsia="Times New Roman" w:hAnsi="Arial" w:cs="Arial"/>
          <w:sz w:val="24"/>
          <w:szCs w:val="24"/>
          <w:lang w:eastAsia="es-AR"/>
        </w:rPr>
        <w:t>arzo</w:t>
      </w:r>
      <w:proofErr w:type="gramEnd"/>
      <w:r w:rsidR="00C276EA" w:rsidRPr="00C844A9">
        <w:rPr>
          <w:rFonts w:ascii="Arial" w:eastAsia="Times New Roman" w:hAnsi="Arial" w:cs="Arial"/>
          <w:sz w:val="24"/>
          <w:szCs w:val="24"/>
          <w:lang w:eastAsia="es-AR"/>
        </w:rPr>
        <w:t xml:space="preserve"> de 2019. </w:t>
      </w:r>
      <w:r w:rsidR="00C276EA" w:rsidRPr="00C844A9">
        <w:rPr>
          <w:rFonts w:ascii="Arial" w:hAnsi="Arial" w:cs="Arial"/>
          <w:sz w:val="24"/>
          <w:szCs w:val="24"/>
        </w:rPr>
        <w:t xml:space="preserve">Al finalizar el trío de coloquios sobre la </w:t>
      </w:r>
      <w:r w:rsidR="00C276EA" w:rsidRPr="00C844A9">
        <w:rPr>
          <w:rFonts w:ascii="Arial" w:hAnsi="Arial" w:cs="Arial"/>
          <w:b/>
          <w:sz w:val="24"/>
          <w:szCs w:val="24"/>
        </w:rPr>
        <w:t>personalidad jurídica de los animales</w:t>
      </w:r>
      <w:r w:rsidR="00C276EA" w:rsidRPr="00C844A9">
        <w:rPr>
          <w:rFonts w:ascii="Arial" w:hAnsi="Arial" w:cs="Arial"/>
          <w:sz w:val="24"/>
          <w:szCs w:val="24"/>
        </w:rPr>
        <w:t xml:space="preserve">, se preparó la Declaración de Toulon, como una respuesta de los universitarios del área del derecho a la Declaración de Cambridge del 7 de </w:t>
      </w:r>
      <w:r w:rsidR="00277094">
        <w:rPr>
          <w:rFonts w:ascii="Arial" w:hAnsi="Arial" w:cs="Arial"/>
          <w:sz w:val="24"/>
          <w:szCs w:val="24"/>
        </w:rPr>
        <w:t>J</w:t>
      </w:r>
      <w:r w:rsidR="00C276EA" w:rsidRPr="00C844A9">
        <w:rPr>
          <w:rFonts w:ascii="Arial" w:hAnsi="Arial" w:cs="Arial"/>
          <w:sz w:val="24"/>
          <w:szCs w:val="24"/>
        </w:rPr>
        <w:t>ulio de 2012</w:t>
      </w:r>
      <w:r w:rsidR="00083C6C" w:rsidRPr="00C844A9">
        <w:rPr>
          <w:rFonts w:ascii="Arial" w:hAnsi="Arial" w:cs="Arial"/>
          <w:sz w:val="24"/>
          <w:szCs w:val="24"/>
        </w:rPr>
        <w:t xml:space="preserve">. Luego de su preámbulo </w:t>
      </w:r>
      <w:r w:rsidR="00083C6C" w:rsidRPr="00C844A9">
        <w:rPr>
          <w:rFonts w:ascii="Arial" w:hAnsi="Arial" w:cs="Arial"/>
          <w:b/>
          <w:sz w:val="24"/>
          <w:szCs w:val="24"/>
        </w:rPr>
        <w:t>declara:</w:t>
      </w:r>
      <w:r w:rsidR="00083C6C" w:rsidRPr="00C844A9">
        <w:rPr>
          <w:rFonts w:ascii="Arial" w:hAnsi="Arial" w:cs="Arial"/>
          <w:sz w:val="24"/>
          <w:szCs w:val="24"/>
        </w:rPr>
        <w:t xml:space="preserve"> Que los animales deben considerarse universalmente como personas y no como cosas. Que es urgente terminar de una vez por todas con el predominio de la cosificación. Que el conocimiento actual demanda una perspectiva jurídica nueva respecto a los animales. </w:t>
      </w:r>
      <w:proofErr w:type="gramStart"/>
      <w:r w:rsidR="00083C6C" w:rsidRPr="00C844A9">
        <w:rPr>
          <w:rFonts w:ascii="Arial" w:hAnsi="Arial" w:cs="Arial"/>
          <w:sz w:val="24"/>
          <w:szCs w:val="24"/>
        </w:rPr>
        <w:t>Que</w:t>
      </w:r>
      <w:proofErr w:type="gramEnd"/>
      <w:r w:rsidR="00083C6C" w:rsidRPr="00C844A9">
        <w:rPr>
          <w:rFonts w:ascii="Arial" w:hAnsi="Arial" w:cs="Arial"/>
          <w:sz w:val="24"/>
          <w:szCs w:val="24"/>
        </w:rPr>
        <w:t xml:space="preserve"> en consecuencia de lo anterior, debe reconocerse la condición de persona, en términos jurídicos, de los animales. </w:t>
      </w:r>
      <w:proofErr w:type="gramStart"/>
      <w:r w:rsidR="00083C6C" w:rsidRPr="00C844A9">
        <w:rPr>
          <w:rFonts w:ascii="Arial" w:hAnsi="Arial" w:cs="Arial"/>
          <w:sz w:val="24"/>
          <w:szCs w:val="24"/>
        </w:rPr>
        <w:t>Que</w:t>
      </w:r>
      <w:proofErr w:type="gramEnd"/>
      <w:r w:rsidR="00083C6C" w:rsidRPr="00C844A9">
        <w:rPr>
          <w:rFonts w:ascii="Arial" w:hAnsi="Arial" w:cs="Arial"/>
          <w:sz w:val="24"/>
          <w:szCs w:val="24"/>
        </w:rPr>
        <w:t xml:space="preserve"> de esta forma, allende las obligaciones que se imponen a las personas humanas, se reconocerán derechos propios a los animales, lo que implica la consideración de sus intereses. Que los animales deben considerarse personas físicas no humanas. Que los derechos de las personas físicas no humanas serán considerados diferentes a los de las personas físicas humanas. Que el reconocimiento de la personalidad jurídica de los animales es una etapa indispensable para alcanzar la coherencia del sistema de derecho. Que esta dinámica se inscribe en una lógica jurídica que abarca tanto el plano </w:t>
      </w:r>
      <w:r w:rsidR="00277094">
        <w:rPr>
          <w:rFonts w:ascii="Arial" w:hAnsi="Arial" w:cs="Arial"/>
          <w:sz w:val="24"/>
          <w:szCs w:val="24"/>
        </w:rPr>
        <w:t>N</w:t>
      </w:r>
      <w:r w:rsidR="00083C6C" w:rsidRPr="00C844A9">
        <w:rPr>
          <w:rFonts w:ascii="Arial" w:hAnsi="Arial" w:cs="Arial"/>
          <w:sz w:val="24"/>
          <w:szCs w:val="24"/>
        </w:rPr>
        <w:t xml:space="preserve">acional como el </w:t>
      </w:r>
      <w:r w:rsidR="00277094">
        <w:rPr>
          <w:rFonts w:ascii="Arial" w:hAnsi="Arial" w:cs="Arial"/>
          <w:sz w:val="24"/>
          <w:szCs w:val="24"/>
        </w:rPr>
        <w:t>I</w:t>
      </w:r>
      <w:r w:rsidR="00083C6C" w:rsidRPr="00C844A9">
        <w:rPr>
          <w:rFonts w:ascii="Arial" w:hAnsi="Arial" w:cs="Arial"/>
          <w:sz w:val="24"/>
          <w:szCs w:val="24"/>
        </w:rPr>
        <w:t>nternacional. Que la marcha hacia la personificación jurídica es la única vía capaz de aportar soluciones satisfactorias y favorables para todas las partes. Que toda reflexión en torno a la biodiversidad y el futuro del planeta debe pasar por la integración de las personas físicas no humanas. Que de esa forma se acentuará el vínculo existente con la comunidad de los seres vivos, el mismo que puede y debe materializarse en el derecho</w:t>
      </w:r>
      <w:r w:rsidR="00083C6C" w:rsidRPr="00C844A9">
        <w:rPr>
          <w:rFonts w:ascii="Arial" w:hAnsi="Arial" w:cs="Arial"/>
          <w:b/>
          <w:sz w:val="24"/>
          <w:szCs w:val="24"/>
        </w:rPr>
        <w:t xml:space="preserve">. </w:t>
      </w:r>
      <w:proofErr w:type="gramStart"/>
      <w:r w:rsidR="00083C6C" w:rsidRPr="00C844A9">
        <w:rPr>
          <w:rFonts w:ascii="Arial" w:hAnsi="Arial" w:cs="Arial"/>
          <w:b/>
          <w:sz w:val="24"/>
          <w:szCs w:val="24"/>
        </w:rPr>
        <w:t>Que</w:t>
      </w:r>
      <w:proofErr w:type="gramEnd"/>
      <w:r w:rsidR="00083C6C" w:rsidRPr="00C844A9">
        <w:rPr>
          <w:rFonts w:ascii="Arial" w:hAnsi="Arial" w:cs="Arial"/>
          <w:b/>
          <w:sz w:val="24"/>
          <w:szCs w:val="24"/>
        </w:rPr>
        <w:t xml:space="preserve"> desde la perspectiva del derecho, la situación jurídica de los animales cambiará en la medida en que se los eleve al rango de sujetos de derecho.</w:t>
      </w:r>
    </w:p>
    <w:p w14:paraId="26C423DB" w14:textId="77777777" w:rsidR="00110EC2" w:rsidRPr="00C844A9" w:rsidRDefault="001305E3" w:rsidP="00C32AA5">
      <w:pPr>
        <w:shd w:val="clear" w:color="auto" w:fill="FFFFFF"/>
        <w:spacing w:after="100" w:line="240" w:lineRule="auto"/>
        <w:jc w:val="both"/>
        <w:rPr>
          <w:rFonts w:ascii="Arial" w:eastAsia="Times New Roman" w:hAnsi="Arial" w:cs="Arial"/>
          <w:sz w:val="24"/>
          <w:szCs w:val="24"/>
          <w:lang w:eastAsia="es-AR"/>
        </w:rPr>
      </w:pPr>
      <w:r w:rsidRPr="00C844A9">
        <w:rPr>
          <w:rFonts w:ascii="Arial" w:eastAsia="Times New Roman" w:hAnsi="Arial" w:cs="Arial"/>
          <w:sz w:val="24"/>
          <w:szCs w:val="24"/>
          <w:lang w:eastAsia="es-AR"/>
        </w:rPr>
        <w:t xml:space="preserve">Se adjunta </w:t>
      </w:r>
      <w:r w:rsidR="00110EC2" w:rsidRPr="00C844A9">
        <w:rPr>
          <w:rFonts w:ascii="Arial" w:eastAsia="Times New Roman" w:hAnsi="Arial" w:cs="Arial"/>
          <w:sz w:val="24"/>
          <w:szCs w:val="24"/>
          <w:lang w:eastAsia="es-AR"/>
        </w:rPr>
        <w:t xml:space="preserve">declaración </w:t>
      </w:r>
      <w:r w:rsidRPr="00C844A9">
        <w:rPr>
          <w:rFonts w:ascii="Arial" w:eastAsia="Times New Roman" w:hAnsi="Arial" w:cs="Arial"/>
          <w:sz w:val="24"/>
          <w:szCs w:val="24"/>
          <w:lang w:eastAsia="es-AR"/>
        </w:rPr>
        <w:t xml:space="preserve">impresa en orden </w:t>
      </w:r>
      <w:r w:rsidR="007D23D5" w:rsidRPr="00C844A9">
        <w:rPr>
          <w:rFonts w:ascii="Arial" w:eastAsia="Times New Roman" w:hAnsi="Arial" w:cs="Arial"/>
          <w:sz w:val="24"/>
          <w:szCs w:val="24"/>
          <w:lang w:eastAsia="es-AR"/>
        </w:rPr>
        <w:t>30 y 30 vta.</w:t>
      </w:r>
    </w:p>
    <w:p w14:paraId="4DA04746" w14:textId="77777777" w:rsidR="00110EC2" w:rsidRPr="00C844A9" w:rsidRDefault="00110EC2" w:rsidP="00C32AA5">
      <w:pPr>
        <w:shd w:val="clear" w:color="auto" w:fill="FFFFFF"/>
        <w:spacing w:after="100" w:line="240" w:lineRule="auto"/>
        <w:jc w:val="both"/>
        <w:rPr>
          <w:rFonts w:ascii="Arial" w:eastAsia="Times New Roman" w:hAnsi="Arial" w:cs="Arial"/>
          <w:sz w:val="24"/>
          <w:szCs w:val="24"/>
          <w:lang w:eastAsia="es-AR"/>
        </w:rPr>
      </w:pPr>
      <w:r w:rsidRPr="00C844A9">
        <w:rPr>
          <w:rFonts w:ascii="Arial" w:eastAsia="Times New Roman" w:hAnsi="Arial" w:cs="Arial"/>
          <w:sz w:val="24"/>
          <w:szCs w:val="24"/>
          <w:lang w:eastAsia="es-AR"/>
        </w:rPr>
        <w:t xml:space="preserve">Fuente: </w:t>
      </w:r>
      <w:hyperlink r:id="rId16" w:history="1">
        <w:r w:rsidRPr="00C844A9">
          <w:rPr>
            <w:rStyle w:val="Hipervnculo"/>
            <w:rFonts w:ascii="Arial" w:eastAsia="Times New Roman" w:hAnsi="Arial" w:cs="Arial"/>
            <w:sz w:val="24"/>
            <w:szCs w:val="24"/>
            <w:lang w:eastAsia="es-AR"/>
          </w:rPr>
          <w:t>https://www.univ-tln.fr/IMG/pdf/declaracio_n_de_toulon_esp_.pdf</w:t>
        </w:r>
      </w:hyperlink>
    </w:p>
    <w:p w14:paraId="29EF608B" w14:textId="7157E615" w:rsidR="00CF41FF" w:rsidRPr="00C844A9" w:rsidRDefault="003D28A5" w:rsidP="00C32AA5">
      <w:pPr>
        <w:shd w:val="clear" w:color="auto" w:fill="FFFFFF"/>
        <w:spacing w:after="100" w:line="240" w:lineRule="auto"/>
        <w:ind w:firstLine="708"/>
        <w:jc w:val="both"/>
        <w:rPr>
          <w:rFonts w:ascii="Arial" w:eastAsia="Times New Roman" w:hAnsi="Arial" w:cs="Arial"/>
          <w:sz w:val="24"/>
          <w:szCs w:val="24"/>
          <w:lang w:eastAsia="es-AR"/>
        </w:rPr>
      </w:pPr>
      <w:r w:rsidRPr="00C844A9">
        <w:rPr>
          <w:rFonts w:ascii="Arial" w:eastAsia="Times New Roman" w:hAnsi="Arial" w:cs="Arial"/>
          <w:sz w:val="24"/>
          <w:szCs w:val="24"/>
          <w:lang w:eastAsia="es-AR"/>
        </w:rPr>
        <w:t xml:space="preserve">A pesar de ello nuestro arcaico </w:t>
      </w:r>
      <w:r w:rsidR="00277094">
        <w:rPr>
          <w:rFonts w:ascii="Arial" w:eastAsia="Times New Roman" w:hAnsi="Arial" w:cs="Arial"/>
          <w:sz w:val="24"/>
          <w:szCs w:val="24"/>
          <w:lang w:eastAsia="es-AR"/>
        </w:rPr>
        <w:t>C</w:t>
      </w:r>
      <w:r w:rsidRPr="00C844A9">
        <w:rPr>
          <w:rFonts w:ascii="Arial" w:eastAsia="Times New Roman" w:hAnsi="Arial" w:cs="Arial"/>
          <w:sz w:val="24"/>
          <w:szCs w:val="24"/>
          <w:lang w:eastAsia="es-AR"/>
        </w:rPr>
        <w:t xml:space="preserve">ódigo </w:t>
      </w:r>
      <w:r w:rsidR="00277094">
        <w:rPr>
          <w:rFonts w:ascii="Arial" w:eastAsia="Times New Roman" w:hAnsi="Arial" w:cs="Arial"/>
          <w:sz w:val="24"/>
          <w:szCs w:val="24"/>
          <w:lang w:eastAsia="es-AR"/>
        </w:rPr>
        <w:t>C</w:t>
      </w:r>
      <w:r w:rsidRPr="00C844A9">
        <w:rPr>
          <w:rFonts w:ascii="Arial" w:eastAsia="Times New Roman" w:hAnsi="Arial" w:cs="Arial"/>
          <w:sz w:val="24"/>
          <w:szCs w:val="24"/>
          <w:lang w:eastAsia="es-AR"/>
        </w:rPr>
        <w:t xml:space="preserve">ivil aún los considera semovientes: cosas que se pueden mover por sí misma. </w:t>
      </w:r>
      <w:r w:rsidR="00090147" w:rsidRPr="00C844A9">
        <w:rPr>
          <w:rFonts w:ascii="Arial" w:eastAsia="Times New Roman" w:hAnsi="Arial" w:cs="Arial"/>
          <w:sz w:val="24"/>
          <w:szCs w:val="24"/>
          <w:lang w:eastAsia="es-AR"/>
        </w:rPr>
        <w:t xml:space="preserve">El poder de lobby corporativo impidió su </w:t>
      </w:r>
      <w:r w:rsidR="00871404" w:rsidRPr="00C844A9">
        <w:rPr>
          <w:rFonts w:ascii="Arial" w:eastAsia="Times New Roman" w:hAnsi="Arial" w:cs="Arial"/>
          <w:sz w:val="24"/>
          <w:szCs w:val="24"/>
          <w:lang w:eastAsia="es-AR"/>
        </w:rPr>
        <w:t xml:space="preserve">recategorización en la </w:t>
      </w:r>
      <w:r w:rsidR="00090147" w:rsidRPr="00C844A9">
        <w:rPr>
          <w:rFonts w:ascii="Arial" w:eastAsia="Times New Roman" w:hAnsi="Arial" w:cs="Arial"/>
          <w:sz w:val="24"/>
          <w:szCs w:val="24"/>
          <w:lang w:eastAsia="es-AR"/>
        </w:rPr>
        <w:t xml:space="preserve">reforma en 2014, como también </w:t>
      </w:r>
      <w:r w:rsidR="002075FB" w:rsidRPr="00C844A9">
        <w:rPr>
          <w:rFonts w:ascii="Arial" w:hAnsi="Arial" w:cs="Arial"/>
          <w:sz w:val="24"/>
          <w:szCs w:val="24"/>
        </w:rPr>
        <w:t xml:space="preserve">por ahora, </w:t>
      </w:r>
      <w:r w:rsidR="00350935" w:rsidRPr="00C844A9">
        <w:rPr>
          <w:rFonts w:ascii="Arial" w:eastAsia="Times New Roman" w:hAnsi="Arial" w:cs="Arial"/>
          <w:sz w:val="24"/>
          <w:szCs w:val="24"/>
          <w:lang w:eastAsia="es-AR"/>
        </w:rPr>
        <w:t>la a</w:t>
      </w:r>
      <w:r w:rsidR="00090147" w:rsidRPr="00C844A9">
        <w:rPr>
          <w:rFonts w:ascii="Arial" w:eastAsia="Times New Roman" w:hAnsi="Arial" w:cs="Arial"/>
          <w:sz w:val="24"/>
          <w:szCs w:val="24"/>
          <w:lang w:eastAsia="es-AR"/>
        </w:rPr>
        <w:t>pr</w:t>
      </w:r>
      <w:r w:rsidR="00350935" w:rsidRPr="00C844A9">
        <w:rPr>
          <w:rFonts w:ascii="Arial" w:eastAsia="Times New Roman" w:hAnsi="Arial" w:cs="Arial"/>
          <w:sz w:val="24"/>
          <w:szCs w:val="24"/>
          <w:lang w:eastAsia="es-AR"/>
        </w:rPr>
        <w:t xml:space="preserve">obación de </w:t>
      </w:r>
      <w:r w:rsidR="00090147" w:rsidRPr="00C844A9">
        <w:rPr>
          <w:rFonts w:ascii="Arial" w:eastAsia="Times New Roman" w:hAnsi="Arial" w:cs="Arial"/>
          <w:sz w:val="24"/>
          <w:szCs w:val="24"/>
          <w:lang w:eastAsia="es-AR"/>
        </w:rPr>
        <w:t xml:space="preserve">la </w:t>
      </w:r>
      <w:r w:rsidR="00D8776E" w:rsidRPr="00C844A9">
        <w:rPr>
          <w:rStyle w:val="Fuerte"/>
          <w:rFonts w:ascii="Arial" w:hAnsi="Arial" w:cs="Arial"/>
          <w:sz w:val="24"/>
          <w:szCs w:val="24"/>
        </w:rPr>
        <w:t>Ley Sintientes</w:t>
      </w:r>
      <w:r w:rsidR="00350935" w:rsidRPr="00C844A9">
        <w:rPr>
          <w:rStyle w:val="Fuerte"/>
          <w:rFonts w:ascii="Arial" w:hAnsi="Arial" w:cs="Arial"/>
          <w:sz w:val="24"/>
          <w:szCs w:val="24"/>
        </w:rPr>
        <w:t>,</w:t>
      </w:r>
      <w:r w:rsidR="00D8776E" w:rsidRPr="00C844A9">
        <w:rPr>
          <w:rFonts w:ascii="Arial" w:hAnsi="Arial" w:cs="Arial"/>
          <w:sz w:val="24"/>
          <w:szCs w:val="24"/>
        </w:rPr>
        <w:t xml:space="preserve"> siendo la cara visible e impulsora de esta iniciativa legislativa en Argentina la modelo y actriz Liz Solari, que busca que los animales dejen de ser considerados legalmente </w:t>
      </w:r>
      <w:r w:rsidR="007118CF" w:rsidRPr="00C844A9">
        <w:rPr>
          <w:rFonts w:ascii="Arial" w:hAnsi="Arial" w:cs="Arial"/>
          <w:sz w:val="24"/>
          <w:szCs w:val="24"/>
        </w:rPr>
        <w:t>"cosas".</w:t>
      </w:r>
    </w:p>
    <w:p w14:paraId="5F576E30" w14:textId="77777777" w:rsidR="00F32CC7" w:rsidRPr="00C844A9" w:rsidRDefault="00CF41FF" w:rsidP="00C32AA5">
      <w:pPr>
        <w:shd w:val="clear" w:color="auto" w:fill="FFFFFF"/>
        <w:spacing w:after="100" w:line="240" w:lineRule="auto"/>
        <w:jc w:val="both"/>
        <w:rPr>
          <w:rFonts w:ascii="Arial" w:eastAsia="Times New Roman" w:hAnsi="Arial" w:cs="Arial"/>
          <w:b/>
          <w:caps/>
          <w:sz w:val="24"/>
          <w:szCs w:val="24"/>
          <w:lang w:eastAsia="es-AR"/>
        </w:rPr>
      </w:pPr>
      <w:r w:rsidRPr="00C844A9">
        <w:rPr>
          <w:rFonts w:ascii="Arial" w:eastAsia="Times New Roman" w:hAnsi="Arial" w:cs="Arial"/>
          <w:b/>
          <w:caps/>
          <w:sz w:val="24"/>
          <w:szCs w:val="24"/>
          <w:lang w:eastAsia="es-AR"/>
        </w:rPr>
        <w:t>“el animal no humano es sujeto a derecho”</w:t>
      </w:r>
      <w:r w:rsidR="00525732" w:rsidRPr="00C844A9">
        <w:rPr>
          <w:rFonts w:ascii="Arial" w:eastAsia="Times New Roman" w:hAnsi="Arial" w:cs="Arial"/>
          <w:b/>
          <w:caps/>
          <w:sz w:val="24"/>
          <w:szCs w:val="24"/>
          <w:lang w:eastAsia="es-AR"/>
        </w:rPr>
        <w:t xml:space="preserve">. </w:t>
      </w:r>
      <w:r w:rsidRPr="00C844A9">
        <w:rPr>
          <w:rFonts w:ascii="Arial" w:eastAsia="Times New Roman" w:hAnsi="Arial" w:cs="Arial"/>
          <w:b/>
          <w:caps/>
          <w:sz w:val="24"/>
          <w:szCs w:val="24"/>
          <w:lang w:eastAsia="es-AR"/>
        </w:rPr>
        <w:t>marco jurídico nacional.</w:t>
      </w:r>
    </w:p>
    <w:p w14:paraId="382B2265" w14:textId="2F2EDCA1" w:rsidR="00492C79" w:rsidRPr="00C844A9" w:rsidRDefault="00492C79" w:rsidP="00C32AA5">
      <w:pPr>
        <w:shd w:val="clear" w:color="auto" w:fill="FFFFFF"/>
        <w:spacing w:after="100" w:line="240" w:lineRule="auto"/>
        <w:ind w:firstLine="708"/>
        <w:jc w:val="both"/>
        <w:rPr>
          <w:rFonts w:ascii="Arial" w:eastAsia="Times New Roman" w:hAnsi="Arial" w:cs="Arial"/>
          <w:sz w:val="24"/>
          <w:szCs w:val="24"/>
          <w:lang w:eastAsia="es-AR"/>
        </w:rPr>
      </w:pPr>
      <w:r w:rsidRPr="00C844A9">
        <w:rPr>
          <w:rFonts w:ascii="Arial" w:eastAsia="Times New Roman" w:hAnsi="Arial" w:cs="Arial"/>
          <w:b/>
          <w:sz w:val="24"/>
          <w:szCs w:val="24"/>
          <w:lang w:eastAsia="es-AR"/>
        </w:rPr>
        <w:lastRenderedPageBreak/>
        <w:t xml:space="preserve">El Dossier legislativo de Derecho Animal </w:t>
      </w:r>
      <w:r w:rsidR="00F75911" w:rsidRPr="00C844A9">
        <w:rPr>
          <w:rFonts w:ascii="Arial" w:eastAsia="Times New Roman" w:hAnsi="Arial" w:cs="Arial"/>
          <w:b/>
          <w:sz w:val="24"/>
          <w:szCs w:val="24"/>
          <w:lang w:eastAsia="es-AR"/>
        </w:rPr>
        <w:t xml:space="preserve">año 2023 </w:t>
      </w:r>
      <w:r w:rsidRPr="00C844A9">
        <w:rPr>
          <w:rFonts w:ascii="Arial" w:eastAsia="Times New Roman" w:hAnsi="Arial" w:cs="Arial"/>
          <w:b/>
          <w:sz w:val="24"/>
          <w:szCs w:val="24"/>
          <w:lang w:eastAsia="es-AR"/>
        </w:rPr>
        <w:t xml:space="preserve">de la </w:t>
      </w:r>
      <w:r w:rsidR="00277094">
        <w:rPr>
          <w:rFonts w:ascii="Arial" w:eastAsia="Times New Roman" w:hAnsi="Arial" w:cs="Arial"/>
          <w:b/>
          <w:sz w:val="24"/>
          <w:szCs w:val="24"/>
          <w:lang w:eastAsia="es-AR"/>
        </w:rPr>
        <w:t>B</w:t>
      </w:r>
      <w:r w:rsidRPr="00C844A9">
        <w:rPr>
          <w:rFonts w:ascii="Arial" w:eastAsia="Times New Roman" w:hAnsi="Arial" w:cs="Arial"/>
          <w:b/>
          <w:sz w:val="24"/>
          <w:szCs w:val="24"/>
          <w:lang w:eastAsia="es-AR"/>
        </w:rPr>
        <w:t>iblioteca del Congreso de la Nación Argentina</w:t>
      </w:r>
      <w:r w:rsidRPr="00C844A9">
        <w:rPr>
          <w:rFonts w:ascii="Arial" w:eastAsia="Times New Roman" w:hAnsi="Arial" w:cs="Arial"/>
          <w:sz w:val="24"/>
          <w:szCs w:val="24"/>
          <w:lang w:eastAsia="es-AR"/>
        </w:rPr>
        <w:t xml:space="preserve">, </w:t>
      </w:r>
      <w:r w:rsidR="00D45571" w:rsidRPr="00C844A9">
        <w:rPr>
          <w:rFonts w:ascii="Arial" w:eastAsia="Times New Roman" w:hAnsi="Arial" w:cs="Arial"/>
          <w:sz w:val="24"/>
          <w:szCs w:val="24"/>
          <w:lang w:eastAsia="es-AR"/>
        </w:rPr>
        <w:t>del que adjuntamos parte de interés</w:t>
      </w:r>
      <w:r w:rsidR="003D31D4" w:rsidRPr="00C844A9">
        <w:rPr>
          <w:rFonts w:ascii="Arial" w:eastAsia="Times New Roman" w:hAnsi="Arial" w:cs="Arial"/>
          <w:sz w:val="24"/>
          <w:szCs w:val="24"/>
          <w:lang w:eastAsia="es-AR"/>
        </w:rPr>
        <w:t xml:space="preserve"> en orden </w:t>
      </w:r>
      <w:r w:rsidR="00893CCC" w:rsidRPr="00C844A9">
        <w:rPr>
          <w:rFonts w:ascii="Arial" w:eastAsia="Times New Roman" w:hAnsi="Arial" w:cs="Arial"/>
          <w:sz w:val="24"/>
          <w:szCs w:val="24"/>
          <w:lang w:eastAsia="es-AR"/>
        </w:rPr>
        <w:t xml:space="preserve">31 a 44, </w:t>
      </w:r>
      <w:r w:rsidR="006406A2" w:rsidRPr="00C844A9">
        <w:rPr>
          <w:rFonts w:ascii="Arial" w:eastAsia="Times New Roman" w:hAnsi="Arial" w:cs="Arial"/>
          <w:sz w:val="24"/>
          <w:szCs w:val="24"/>
          <w:lang w:eastAsia="es-AR"/>
        </w:rPr>
        <w:t>documenta</w:t>
      </w:r>
      <w:r w:rsidR="00792506" w:rsidRPr="00C844A9">
        <w:rPr>
          <w:rFonts w:ascii="Arial" w:eastAsia="Times New Roman" w:hAnsi="Arial" w:cs="Arial"/>
          <w:sz w:val="24"/>
          <w:szCs w:val="24"/>
          <w:lang w:eastAsia="es-AR"/>
        </w:rPr>
        <w:t xml:space="preserve"> el concepto </w:t>
      </w:r>
      <w:r w:rsidR="00792506" w:rsidRPr="00C844A9">
        <w:rPr>
          <w:rFonts w:ascii="Arial" w:eastAsia="Times New Roman" w:hAnsi="Arial" w:cs="Arial"/>
          <w:b/>
          <w:sz w:val="24"/>
          <w:szCs w:val="24"/>
          <w:lang w:eastAsia="es-AR"/>
        </w:rPr>
        <w:t>“el animal no humano es sujeto a derecho”,</w:t>
      </w:r>
      <w:r w:rsidR="00792506" w:rsidRPr="00C844A9">
        <w:rPr>
          <w:rFonts w:ascii="Arial" w:eastAsia="Times New Roman" w:hAnsi="Arial" w:cs="Arial"/>
          <w:sz w:val="24"/>
          <w:szCs w:val="24"/>
          <w:lang w:eastAsia="es-AR"/>
        </w:rPr>
        <w:t xml:space="preserve"> el marco jurídico nacional, proyectos de ley, instrumentos internacionales, entre ellos la Declaración de Cambridge sobre la Conciencia del año 2012, legislación nacional, doctrina y jurisprudencia</w:t>
      </w:r>
      <w:r w:rsidR="006406A2" w:rsidRPr="00C844A9">
        <w:rPr>
          <w:rFonts w:ascii="Arial" w:eastAsia="Times New Roman" w:hAnsi="Arial" w:cs="Arial"/>
          <w:sz w:val="24"/>
          <w:szCs w:val="24"/>
          <w:lang w:eastAsia="es-AR"/>
        </w:rPr>
        <w:t xml:space="preserve"> sentada en distintas resoluciones judiciales donde </w:t>
      </w:r>
      <w:r w:rsidR="006406A2" w:rsidRPr="00C844A9">
        <w:rPr>
          <w:rFonts w:ascii="Arial" w:eastAsia="Times New Roman" w:hAnsi="Arial" w:cs="Arial"/>
          <w:b/>
          <w:sz w:val="24"/>
          <w:szCs w:val="24"/>
          <w:lang w:eastAsia="es-AR"/>
        </w:rPr>
        <w:t>los animales son considerados seres sintientes, personas no humanas sujetas de derecho.</w:t>
      </w:r>
      <w:r w:rsidR="006406A2" w:rsidRPr="00C844A9">
        <w:rPr>
          <w:rFonts w:ascii="Arial" w:eastAsia="Times New Roman" w:hAnsi="Arial" w:cs="Arial"/>
          <w:sz w:val="24"/>
          <w:szCs w:val="24"/>
          <w:lang w:eastAsia="es-AR"/>
        </w:rPr>
        <w:t xml:space="preserve"> Se acompaña documentación que lo </w:t>
      </w:r>
      <w:r w:rsidR="00FF7BD7" w:rsidRPr="00C844A9">
        <w:rPr>
          <w:rFonts w:ascii="Arial" w:eastAsia="Times New Roman" w:hAnsi="Arial" w:cs="Arial"/>
          <w:sz w:val="24"/>
          <w:szCs w:val="24"/>
          <w:lang w:eastAsia="es-AR"/>
        </w:rPr>
        <w:t>acredita</w:t>
      </w:r>
      <w:r w:rsidR="00C03E0D" w:rsidRPr="00C844A9">
        <w:rPr>
          <w:rFonts w:ascii="Arial" w:eastAsia="Times New Roman" w:hAnsi="Arial" w:cs="Arial"/>
          <w:sz w:val="24"/>
          <w:szCs w:val="24"/>
          <w:lang w:eastAsia="es-AR"/>
        </w:rPr>
        <w:t>, siendo los antecedentes más emblemáticos los casos: Sandra, orangutana del ecoparque de CABA (5° caso de página 35)</w:t>
      </w:r>
      <w:r w:rsidR="006406A2" w:rsidRPr="00C844A9">
        <w:rPr>
          <w:rFonts w:ascii="Arial" w:eastAsia="Times New Roman" w:hAnsi="Arial" w:cs="Arial"/>
          <w:sz w:val="24"/>
          <w:szCs w:val="24"/>
          <w:lang w:eastAsia="es-AR"/>
        </w:rPr>
        <w:t xml:space="preserve">. </w:t>
      </w:r>
      <w:r w:rsidR="00C03E0D" w:rsidRPr="00C844A9">
        <w:rPr>
          <w:rFonts w:ascii="Arial" w:eastAsia="Times New Roman" w:hAnsi="Arial" w:cs="Arial"/>
          <w:sz w:val="24"/>
          <w:szCs w:val="24"/>
          <w:lang w:eastAsia="es-AR"/>
        </w:rPr>
        <w:t xml:space="preserve">Caso Cecilia, chimpancé en ecoparque </w:t>
      </w:r>
      <w:r w:rsidR="00A1465E">
        <w:rPr>
          <w:rFonts w:ascii="Arial" w:eastAsia="Times New Roman" w:hAnsi="Arial" w:cs="Arial"/>
          <w:sz w:val="24"/>
          <w:szCs w:val="24"/>
          <w:lang w:eastAsia="es-AR"/>
        </w:rPr>
        <w:t>C</w:t>
      </w:r>
      <w:r w:rsidR="00C03E0D" w:rsidRPr="00C844A9">
        <w:rPr>
          <w:rFonts w:ascii="Arial" w:eastAsia="Times New Roman" w:hAnsi="Arial" w:cs="Arial"/>
          <w:sz w:val="24"/>
          <w:szCs w:val="24"/>
          <w:lang w:eastAsia="es-AR"/>
        </w:rPr>
        <w:t>iudad de Mendoza (1° caso página 35).</w:t>
      </w:r>
      <w:r w:rsidR="009B1510" w:rsidRPr="00C844A9">
        <w:rPr>
          <w:rFonts w:ascii="Arial" w:eastAsia="Times New Roman" w:hAnsi="Arial" w:cs="Arial"/>
          <w:sz w:val="24"/>
          <w:szCs w:val="24"/>
          <w:lang w:eastAsia="es-AR"/>
        </w:rPr>
        <w:t xml:space="preserve"> Villaguay, Entre Ríos: Perros, animales no humanos, familia </w:t>
      </w:r>
      <w:proofErr w:type="spellStart"/>
      <w:r w:rsidR="009B1510" w:rsidRPr="00C844A9">
        <w:rPr>
          <w:rFonts w:ascii="Arial" w:eastAsia="Times New Roman" w:hAnsi="Arial" w:cs="Arial"/>
          <w:sz w:val="24"/>
          <w:szCs w:val="24"/>
          <w:lang w:eastAsia="es-AR"/>
        </w:rPr>
        <w:t>multiespecie</w:t>
      </w:r>
      <w:proofErr w:type="spellEnd"/>
      <w:r w:rsidR="009B1510" w:rsidRPr="00C844A9">
        <w:rPr>
          <w:rFonts w:ascii="Arial" w:eastAsia="Times New Roman" w:hAnsi="Arial" w:cs="Arial"/>
          <w:sz w:val="24"/>
          <w:szCs w:val="24"/>
          <w:lang w:eastAsia="es-AR"/>
        </w:rPr>
        <w:t xml:space="preserve"> (6° caso de página 33)</w:t>
      </w:r>
      <w:r w:rsidR="00D7623F" w:rsidRPr="00C844A9">
        <w:rPr>
          <w:rFonts w:ascii="Arial" w:eastAsia="Times New Roman" w:hAnsi="Arial" w:cs="Arial"/>
          <w:sz w:val="24"/>
          <w:szCs w:val="24"/>
          <w:lang w:eastAsia="es-AR"/>
        </w:rPr>
        <w:t>, e</w:t>
      </w:r>
      <w:r w:rsidR="009B1510" w:rsidRPr="00C844A9">
        <w:rPr>
          <w:rFonts w:ascii="Arial" w:eastAsia="Times New Roman" w:hAnsi="Arial" w:cs="Arial"/>
          <w:sz w:val="24"/>
          <w:szCs w:val="24"/>
          <w:lang w:eastAsia="es-AR"/>
        </w:rPr>
        <w:t xml:space="preserve">tc. </w:t>
      </w:r>
    </w:p>
    <w:p w14:paraId="69D3594D" w14:textId="1835E436" w:rsidR="00271FBF" w:rsidRPr="00C844A9" w:rsidRDefault="00CA3D5E" w:rsidP="00C32AA5">
      <w:pPr>
        <w:shd w:val="clear" w:color="auto" w:fill="FFFFFF"/>
        <w:spacing w:after="100" w:line="240" w:lineRule="auto"/>
        <w:ind w:firstLine="708"/>
        <w:jc w:val="both"/>
        <w:rPr>
          <w:rFonts w:ascii="Arial" w:eastAsia="Times New Roman" w:hAnsi="Arial" w:cs="Arial"/>
          <w:b/>
          <w:sz w:val="24"/>
          <w:szCs w:val="24"/>
          <w:lang w:eastAsia="es-AR"/>
        </w:rPr>
      </w:pPr>
      <w:r w:rsidRPr="00C844A9">
        <w:rPr>
          <w:rFonts w:ascii="Arial" w:eastAsia="Times New Roman" w:hAnsi="Arial" w:cs="Arial"/>
          <w:b/>
          <w:sz w:val="24"/>
          <w:szCs w:val="24"/>
          <w:lang w:eastAsia="es-AR"/>
        </w:rPr>
        <w:t>El Dossier Legislativo – Legislación y Doctrina Extranjera – Derecho animal 2025 del Congreso de la Nación Argentina,</w:t>
      </w:r>
      <w:r w:rsidRPr="00C844A9">
        <w:rPr>
          <w:rFonts w:ascii="Arial" w:eastAsia="Times New Roman" w:hAnsi="Arial" w:cs="Arial"/>
          <w:sz w:val="24"/>
          <w:szCs w:val="24"/>
          <w:lang w:eastAsia="es-AR"/>
        </w:rPr>
        <w:t xml:space="preserve"> que agregamos a la presente nota su parte de interés en orden 45 a 49, </w:t>
      </w:r>
      <w:r w:rsidRPr="00C844A9">
        <w:rPr>
          <w:rFonts w:ascii="Arial" w:eastAsia="Times New Roman" w:hAnsi="Arial" w:cs="Arial"/>
          <w:b/>
          <w:sz w:val="24"/>
          <w:szCs w:val="24"/>
          <w:lang w:eastAsia="es-AR"/>
        </w:rPr>
        <w:t xml:space="preserve">en su presentación cita la </w:t>
      </w:r>
      <w:r w:rsidR="00EA7EB1" w:rsidRPr="00C844A9">
        <w:rPr>
          <w:rFonts w:ascii="Arial" w:eastAsia="Times New Roman" w:hAnsi="Arial" w:cs="Arial"/>
          <w:b/>
          <w:sz w:val="24"/>
          <w:szCs w:val="24"/>
          <w:lang w:eastAsia="es-AR"/>
        </w:rPr>
        <w:t>Declaración de Cambridge, manifiesto que establece que los animales son seres sintientes elevando a los animales a la categoría legal de “SERES VIVOS DOTADOS DE SENSIBILIDAD” (Código Civil Francés 2015) lo que implica que son capaces de experimentar emociones y sufrimiento. Este hecho señala un hito en el reconocimiento de los derechos animales que han servido como base</w:t>
      </w:r>
      <w:r w:rsidR="008F3E60" w:rsidRPr="00C844A9">
        <w:rPr>
          <w:rFonts w:ascii="Arial" w:eastAsia="Times New Roman" w:hAnsi="Arial" w:cs="Arial"/>
          <w:b/>
          <w:sz w:val="24"/>
          <w:szCs w:val="24"/>
          <w:lang w:eastAsia="es-AR"/>
        </w:rPr>
        <w:t xml:space="preserve"> para la elaboración de nuevas normativas que buscan asegurar la protección de los derechos de los animales, especialmente a lo que respecta al maltrato y la explotación. </w:t>
      </w:r>
      <w:r w:rsidR="00EA7EB1" w:rsidRPr="00C844A9">
        <w:rPr>
          <w:rFonts w:ascii="Arial" w:eastAsia="Times New Roman" w:hAnsi="Arial" w:cs="Arial"/>
          <w:b/>
          <w:sz w:val="24"/>
          <w:szCs w:val="24"/>
          <w:lang w:eastAsia="es-AR"/>
        </w:rPr>
        <w:t xml:space="preserve"> </w:t>
      </w:r>
    </w:p>
    <w:p w14:paraId="6C15CC4A" w14:textId="6680A768" w:rsidR="009C6989" w:rsidRPr="00C844A9" w:rsidRDefault="009C6989" w:rsidP="00C32AA5">
      <w:pPr>
        <w:shd w:val="clear" w:color="auto" w:fill="FFFFFF"/>
        <w:spacing w:after="100" w:line="240" w:lineRule="auto"/>
        <w:ind w:firstLine="708"/>
        <w:jc w:val="both"/>
        <w:rPr>
          <w:rFonts w:ascii="Arial" w:eastAsia="Times New Roman" w:hAnsi="Arial" w:cs="Arial"/>
          <w:sz w:val="24"/>
          <w:szCs w:val="24"/>
          <w:lang w:eastAsia="es-AR"/>
        </w:rPr>
      </w:pPr>
      <w:r w:rsidRPr="00C844A9">
        <w:rPr>
          <w:rFonts w:ascii="Arial" w:eastAsia="Times New Roman" w:hAnsi="Arial" w:cs="Arial"/>
          <w:sz w:val="24"/>
          <w:szCs w:val="24"/>
          <w:lang w:eastAsia="es-AR"/>
        </w:rPr>
        <w:t xml:space="preserve">Leer nota del medio 25 Digital de fecha 8 de abril de 2026 titulado Histórico fallo: </w:t>
      </w:r>
      <w:r w:rsidRPr="00C844A9">
        <w:rPr>
          <w:rFonts w:ascii="Arial" w:eastAsia="Times New Roman" w:hAnsi="Arial" w:cs="Arial"/>
          <w:b/>
          <w:sz w:val="24"/>
          <w:szCs w:val="24"/>
          <w:lang w:eastAsia="es-AR"/>
        </w:rPr>
        <w:t>La justicia reconoce a los animales como “Seres Sintientes”,</w:t>
      </w:r>
      <w:r w:rsidRPr="00C844A9">
        <w:rPr>
          <w:rFonts w:ascii="Arial" w:eastAsia="Times New Roman" w:hAnsi="Arial" w:cs="Arial"/>
          <w:sz w:val="24"/>
          <w:szCs w:val="24"/>
          <w:lang w:eastAsia="es-AR"/>
        </w:rPr>
        <w:t xml:space="preserve"> adjunta en orden 50 y 51.</w:t>
      </w:r>
    </w:p>
    <w:p w14:paraId="1B4B339D" w14:textId="70A33F08" w:rsidR="00183C7B" w:rsidRPr="00C844A9" w:rsidRDefault="009B13DE" w:rsidP="00C32AA5">
      <w:pPr>
        <w:shd w:val="clear" w:color="auto" w:fill="FFFFFF"/>
        <w:spacing w:after="100" w:line="240" w:lineRule="auto"/>
        <w:ind w:firstLine="708"/>
        <w:jc w:val="both"/>
        <w:rPr>
          <w:rFonts w:ascii="Arial" w:eastAsia="Times New Roman" w:hAnsi="Arial" w:cs="Arial"/>
          <w:b/>
          <w:sz w:val="24"/>
          <w:szCs w:val="24"/>
          <w:lang w:eastAsia="es-AR"/>
        </w:rPr>
      </w:pPr>
      <w:r w:rsidRPr="00C844A9">
        <w:rPr>
          <w:rFonts w:ascii="Arial" w:eastAsia="Times New Roman" w:hAnsi="Arial" w:cs="Arial"/>
          <w:b/>
          <w:sz w:val="24"/>
          <w:szCs w:val="24"/>
          <w:lang w:eastAsia="es-AR"/>
        </w:rPr>
        <w:t>“</w:t>
      </w:r>
      <w:r w:rsidR="00D85072" w:rsidRPr="00C844A9">
        <w:rPr>
          <w:rFonts w:ascii="Arial" w:eastAsia="Times New Roman" w:hAnsi="Arial" w:cs="Arial"/>
          <w:b/>
          <w:sz w:val="24"/>
          <w:szCs w:val="24"/>
          <w:lang w:eastAsia="es-AR"/>
        </w:rPr>
        <w:t>Los animales son seres sintientes que el municipio debe cuidar y proteger a través de su servicio esencial de salud pública animal</w:t>
      </w:r>
      <w:r w:rsidR="00183C7B" w:rsidRPr="00C844A9">
        <w:rPr>
          <w:rFonts w:ascii="Arial" w:eastAsia="Times New Roman" w:hAnsi="Arial" w:cs="Arial"/>
          <w:b/>
          <w:sz w:val="24"/>
          <w:szCs w:val="24"/>
          <w:lang w:eastAsia="es-AR"/>
        </w:rPr>
        <w:t>, para garantizar una única salud</w:t>
      </w:r>
      <w:r w:rsidRPr="00C844A9">
        <w:rPr>
          <w:rFonts w:ascii="Arial" w:eastAsia="Times New Roman" w:hAnsi="Arial" w:cs="Arial"/>
          <w:b/>
          <w:sz w:val="24"/>
          <w:szCs w:val="24"/>
          <w:lang w:eastAsia="es-AR"/>
        </w:rPr>
        <w:t>”</w:t>
      </w:r>
      <w:r w:rsidR="00183C7B" w:rsidRPr="00C844A9">
        <w:rPr>
          <w:rFonts w:ascii="Arial" w:eastAsia="Times New Roman" w:hAnsi="Arial" w:cs="Arial"/>
          <w:b/>
          <w:sz w:val="24"/>
          <w:szCs w:val="24"/>
          <w:lang w:eastAsia="es-AR"/>
        </w:rPr>
        <w:t xml:space="preserve">. </w:t>
      </w:r>
    </w:p>
    <w:p w14:paraId="2F07C3E9" w14:textId="77777777" w:rsidR="00486DF1" w:rsidRPr="00C844A9" w:rsidRDefault="00486DF1" w:rsidP="00C32AA5">
      <w:pPr>
        <w:shd w:val="clear" w:color="auto" w:fill="FFFFFF"/>
        <w:spacing w:after="100" w:line="240" w:lineRule="auto"/>
        <w:jc w:val="center"/>
        <w:rPr>
          <w:rFonts w:ascii="Arial" w:eastAsia="Times New Roman" w:hAnsi="Arial" w:cs="Arial"/>
          <w:b/>
          <w:sz w:val="24"/>
          <w:szCs w:val="24"/>
          <w:lang w:eastAsia="es-AR"/>
        </w:rPr>
      </w:pPr>
      <w:r w:rsidRPr="00C844A9">
        <w:rPr>
          <w:rFonts w:ascii="Arial" w:eastAsia="Times New Roman" w:hAnsi="Arial" w:cs="Arial"/>
          <w:b/>
          <w:sz w:val="24"/>
          <w:szCs w:val="24"/>
          <w:lang w:eastAsia="es-AR"/>
        </w:rPr>
        <w:t>CAMBIO DE PARADIGMA SOCIAL.</w:t>
      </w:r>
    </w:p>
    <w:p w14:paraId="57F38C1F" w14:textId="77F975DF" w:rsidR="00486DF1" w:rsidRPr="00C844A9" w:rsidRDefault="00486DF1" w:rsidP="00C32AA5">
      <w:pPr>
        <w:shd w:val="clear" w:color="auto" w:fill="FFFFFF"/>
        <w:spacing w:after="100" w:line="240" w:lineRule="auto"/>
        <w:ind w:firstLine="708"/>
        <w:jc w:val="both"/>
        <w:rPr>
          <w:rFonts w:ascii="Arial" w:eastAsia="Times New Roman" w:hAnsi="Arial" w:cs="Arial"/>
          <w:sz w:val="24"/>
          <w:szCs w:val="24"/>
          <w:lang w:eastAsia="es-AR"/>
        </w:rPr>
      </w:pPr>
      <w:r w:rsidRPr="00C844A9">
        <w:rPr>
          <w:rFonts w:ascii="Arial" w:eastAsia="Times New Roman" w:hAnsi="Arial" w:cs="Arial"/>
          <w:sz w:val="24"/>
          <w:szCs w:val="24"/>
          <w:lang w:eastAsia="es-AR"/>
        </w:rPr>
        <w:t xml:space="preserve">Con lo precedentemente documentado, podemos afirmar que mundial y actualmente el paradigma social ha evolucionado hacia la consideración de los animales en general como </w:t>
      </w:r>
      <w:r w:rsidRPr="00C844A9">
        <w:rPr>
          <w:rFonts w:ascii="Arial" w:eastAsia="Times New Roman" w:hAnsi="Arial" w:cs="Arial"/>
          <w:b/>
          <w:sz w:val="24"/>
          <w:szCs w:val="24"/>
          <w:lang w:eastAsia="es-AR"/>
        </w:rPr>
        <w:t>"seres sintientes",</w:t>
      </w:r>
      <w:r w:rsidRPr="00C844A9">
        <w:rPr>
          <w:rFonts w:ascii="Arial" w:eastAsia="Times New Roman" w:hAnsi="Arial" w:cs="Arial"/>
          <w:sz w:val="24"/>
          <w:szCs w:val="24"/>
          <w:lang w:eastAsia="es-AR"/>
        </w:rPr>
        <w:t xml:space="preserve"> pero particularmente </w:t>
      </w:r>
      <w:r w:rsidRPr="00C844A9">
        <w:rPr>
          <w:rFonts w:ascii="Arial" w:eastAsia="Times New Roman" w:hAnsi="Arial" w:cs="Arial"/>
          <w:b/>
          <w:sz w:val="24"/>
          <w:szCs w:val="24"/>
          <w:lang w:eastAsia="es-AR"/>
        </w:rPr>
        <w:t xml:space="preserve">los de compañía canes y felinos que son consideran miembros de la familia y no meras propiedades. </w:t>
      </w:r>
      <w:r w:rsidRPr="00C844A9">
        <w:rPr>
          <w:rFonts w:ascii="Arial" w:eastAsia="Times New Roman" w:hAnsi="Arial" w:cs="Arial"/>
          <w:sz w:val="24"/>
          <w:szCs w:val="24"/>
          <w:lang w:eastAsia="es-AR"/>
        </w:rPr>
        <w:t xml:space="preserve">No hablamos de cosas que deben tener dueños y que deben redituar ganancias, hablamos de </w:t>
      </w:r>
      <w:r w:rsidRPr="00C844A9">
        <w:rPr>
          <w:rFonts w:ascii="Arial" w:eastAsia="Times New Roman" w:hAnsi="Arial" w:cs="Arial"/>
          <w:b/>
          <w:sz w:val="24"/>
          <w:szCs w:val="24"/>
          <w:lang w:eastAsia="es-AR"/>
        </w:rPr>
        <w:t>seres sintientes</w:t>
      </w:r>
      <w:r w:rsidRPr="00C844A9">
        <w:rPr>
          <w:rFonts w:ascii="Arial" w:eastAsia="Times New Roman" w:hAnsi="Arial" w:cs="Arial"/>
          <w:sz w:val="24"/>
          <w:szCs w:val="24"/>
          <w:lang w:eastAsia="es-AR"/>
        </w:rPr>
        <w:t xml:space="preserve"> que deben tener </w:t>
      </w:r>
      <w:r w:rsidRPr="00C844A9">
        <w:rPr>
          <w:rFonts w:ascii="Arial" w:eastAsia="Times New Roman" w:hAnsi="Arial" w:cs="Arial"/>
          <w:b/>
          <w:sz w:val="24"/>
          <w:szCs w:val="24"/>
          <w:lang w:eastAsia="es-AR"/>
        </w:rPr>
        <w:t>tutores</w:t>
      </w:r>
      <w:r w:rsidRPr="00C844A9">
        <w:rPr>
          <w:rFonts w:ascii="Arial" w:eastAsia="Times New Roman" w:hAnsi="Arial" w:cs="Arial"/>
          <w:sz w:val="24"/>
          <w:szCs w:val="24"/>
          <w:lang w:eastAsia="es-AR"/>
        </w:rPr>
        <w:t xml:space="preserve"> para su cuidado y protección, y un </w:t>
      </w:r>
      <w:r w:rsidR="00A1465E">
        <w:rPr>
          <w:rFonts w:ascii="Arial" w:eastAsia="Times New Roman" w:hAnsi="Arial" w:cs="Arial"/>
          <w:sz w:val="24"/>
          <w:szCs w:val="24"/>
          <w:lang w:eastAsia="es-AR"/>
        </w:rPr>
        <w:t>E</w:t>
      </w:r>
      <w:r w:rsidRPr="00C844A9">
        <w:rPr>
          <w:rFonts w:ascii="Arial" w:eastAsia="Times New Roman" w:hAnsi="Arial" w:cs="Arial"/>
          <w:sz w:val="24"/>
          <w:szCs w:val="24"/>
          <w:lang w:eastAsia="es-AR"/>
        </w:rPr>
        <w:t xml:space="preserve">stado </w:t>
      </w:r>
      <w:r w:rsidR="00A1465E">
        <w:rPr>
          <w:rFonts w:ascii="Arial" w:eastAsia="Times New Roman" w:hAnsi="Arial" w:cs="Arial"/>
          <w:sz w:val="24"/>
          <w:szCs w:val="24"/>
          <w:lang w:eastAsia="es-AR"/>
        </w:rPr>
        <w:t>M</w:t>
      </w:r>
      <w:r w:rsidRPr="00C844A9">
        <w:rPr>
          <w:rFonts w:ascii="Arial" w:eastAsia="Times New Roman" w:hAnsi="Arial" w:cs="Arial"/>
          <w:sz w:val="24"/>
          <w:szCs w:val="24"/>
          <w:lang w:eastAsia="es-AR"/>
        </w:rPr>
        <w:t>unicipal garantizando el servicio esencial de salud pública animal como parte de la salud integral.</w:t>
      </w:r>
    </w:p>
    <w:p w14:paraId="3553703B" w14:textId="09ACD950" w:rsidR="00486DF1" w:rsidRPr="00C844A9" w:rsidRDefault="00486DF1" w:rsidP="00C32AA5">
      <w:pPr>
        <w:shd w:val="clear" w:color="auto" w:fill="FFFFFF"/>
        <w:spacing w:after="100" w:line="240" w:lineRule="auto"/>
        <w:ind w:firstLine="708"/>
        <w:jc w:val="both"/>
        <w:rPr>
          <w:rFonts w:ascii="Arial" w:eastAsia="Times New Roman" w:hAnsi="Arial" w:cs="Arial"/>
          <w:sz w:val="24"/>
          <w:szCs w:val="24"/>
          <w:lang w:eastAsia="es-AR"/>
        </w:rPr>
      </w:pPr>
      <w:r w:rsidRPr="00C844A9">
        <w:rPr>
          <w:rFonts w:ascii="Arial" w:eastAsia="Times New Roman" w:hAnsi="Arial" w:cs="Arial"/>
          <w:sz w:val="24"/>
          <w:szCs w:val="24"/>
          <w:lang w:eastAsia="es-AR"/>
        </w:rPr>
        <w:t>Este cambio impulsa el concepto de "</w:t>
      </w:r>
      <w:r w:rsidRPr="00C844A9">
        <w:rPr>
          <w:rFonts w:ascii="Arial" w:eastAsia="Times New Roman" w:hAnsi="Arial" w:cs="Arial"/>
          <w:b/>
          <w:sz w:val="24"/>
          <w:szCs w:val="24"/>
          <w:lang w:eastAsia="es-AR"/>
        </w:rPr>
        <w:t xml:space="preserve">familias </w:t>
      </w:r>
      <w:proofErr w:type="spellStart"/>
      <w:r w:rsidRPr="00C844A9">
        <w:rPr>
          <w:rFonts w:ascii="Arial" w:eastAsia="Times New Roman" w:hAnsi="Arial" w:cs="Arial"/>
          <w:b/>
          <w:sz w:val="24"/>
          <w:szCs w:val="24"/>
          <w:lang w:eastAsia="es-AR"/>
        </w:rPr>
        <w:t>multiespecie</w:t>
      </w:r>
      <w:proofErr w:type="spellEnd"/>
      <w:r w:rsidRPr="00C844A9">
        <w:rPr>
          <w:rFonts w:ascii="Arial" w:eastAsia="Times New Roman" w:hAnsi="Arial" w:cs="Arial"/>
          <w:b/>
          <w:sz w:val="24"/>
          <w:szCs w:val="24"/>
          <w:lang w:eastAsia="es-AR"/>
        </w:rPr>
        <w:t xml:space="preserve">", </w:t>
      </w:r>
      <w:r w:rsidRPr="00C844A9">
        <w:rPr>
          <w:rFonts w:ascii="Arial" w:eastAsia="Times New Roman" w:hAnsi="Arial" w:cs="Arial"/>
          <w:sz w:val="24"/>
          <w:szCs w:val="24"/>
          <w:lang w:eastAsia="es-AR"/>
        </w:rPr>
        <w:t>exigiendo mayor cuidado, responsabilidad legal y protección, con un enfoque en su bienestar físico y emocional.</w:t>
      </w:r>
      <w:r w:rsidR="00A1465E">
        <w:rPr>
          <w:rFonts w:ascii="Arial" w:eastAsia="Times New Roman" w:hAnsi="Arial" w:cs="Arial"/>
          <w:sz w:val="24"/>
          <w:szCs w:val="24"/>
          <w:lang w:eastAsia="es-AR"/>
        </w:rPr>
        <w:t xml:space="preserve"> </w:t>
      </w:r>
      <w:r w:rsidRPr="00C844A9">
        <w:rPr>
          <w:rFonts w:ascii="Arial" w:eastAsia="Times New Roman" w:hAnsi="Arial" w:cs="Arial"/>
          <w:sz w:val="24"/>
          <w:szCs w:val="24"/>
          <w:lang w:eastAsia="es-AR"/>
        </w:rPr>
        <w:t>Existe una tendencia creciente a integrar a los animales como integrantes de la familia, a menudo con una humanización alta, reflejada en el fenómeno de "</w:t>
      </w:r>
      <w:proofErr w:type="spellStart"/>
      <w:r w:rsidRPr="00C844A9">
        <w:rPr>
          <w:rFonts w:ascii="Arial" w:eastAsia="Times New Roman" w:hAnsi="Arial" w:cs="Arial"/>
          <w:sz w:val="24"/>
          <w:szCs w:val="24"/>
          <w:lang w:eastAsia="es-AR"/>
        </w:rPr>
        <w:t>perrhijos</w:t>
      </w:r>
      <w:proofErr w:type="spellEnd"/>
      <w:r w:rsidRPr="00C844A9">
        <w:rPr>
          <w:rFonts w:ascii="Arial" w:eastAsia="Times New Roman" w:hAnsi="Arial" w:cs="Arial"/>
          <w:sz w:val="24"/>
          <w:szCs w:val="24"/>
          <w:lang w:eastAsia="es-AR"/>
        </w:rPr>
        <w:t>" y "</w:t>
      </w:r>
      <w:proofErr w:type="spellStart"/>
      <w:r w:rsidRPr="00C844A9">
        <w:rPr>
          <w:rFonts w:ascii="Arial" w:eastAsia="Times New Roman" w:hAnsi="Arial" w:cs="Arial"/>
          <w:sz w:val="24"/>
          <w:szCs w:val="24"/>
          <w:lang w:eastAsia="es-AR"/>
        </w:rPr>
        <w:t>gathijos</w:t>
      </w:r>
      <w:proofErr w:type="spellEnd"/>
      <w:r w:rsidRPr="00C844A9">
        <w:rPr>
          <w:rFonts w:ascii="Arial" w:eastAsia="Times New Roman" w:hAnsi="Arial" w:cs="Arial"/>
          <w:sz w:val="24"/>
          <w:szCs w:val="24"/>
          <w:lang w:eastAsia="es-AR"/>
        </w:rPr>
        <w:t xml:space="preserve">". Aunque positivo en el vínculo, los expertos advierten sobre el riesgo de alterar la naturaleza del animal al tratarlos excesivamente como niños humanos. </w:t>
      </w:r>
    </w:p>
    <w:p w14:paraId="5D0561A5" w14:textId="24E27443" w:rsidR="00AC7AF4" w:rsidRPr="00C844A9" w:rsidRDefault="00486DF1" w:rsidP="00C32AA5">
      <w:pPr>
        <w:shd w:val="clear" w:color="auto" w:fill="FFFFFF"/>
        <w:spacing w:after="100" w:line="240" w:lineRule="auto"/>
        <w:ind w:firstLine="708"/>
        <w:jc w:val="both"/>
        <w:rPr>
          <w:rFonts w:ascii="Arial" w:eastAsia="Times New Roman" w:hAnsi="Arial" w:cs="Arial"/>
          <w:sz w:val="24"/>
          <w:szCs w:val="24"/>
          <w:lang w:eastAsia="es-AR"/>
        </w:rPr>
      </w:pPr>
      <w:r w:rsidRPr="00C844A9">
        <w:rPr>
          <w:rFonts w:ascii="Arial" w:eastAsia="Times New Roman" w:hAnsi="Arial" w:cs="Arial"/>
          <w:sz w:val="24"/>
          <w:szCs w:val="24"/>
          <w:lang w:eastAsia="es-AR"/>
        </w:rPr>
        <w:t xml:space="preserve">Se observa una mayor implicación de los jóvenes en el cuidado activo y una exigencia de mayor salud y cuidado por parte de los tutores. Se intensifica la lucha contra el maltrato animal y la exigencia de una aplicación </w:t>
      </w:r>
      <w:r w:rsidRPr="00C844A9">
        <w:rPr>
          <w:rFonts w:ascii="Arial" w:eastAsia="Times New Roman" w:hAnsi="Arial" w:cs="Arial"/>
          <w:sz w:val="24"/>
          <w:szCs w:val="24"/>
          <w:lang w:eastAsia="es-AR"/>
        </w:rPr>
        <w:lastRenderedPageBreak/>
        <w:t xml:space="preserve">de justicia más efectiva. Se modernizan las normativas, sustituyendo el concepto de "dueño" por el de </w:t>
      </w:r>
      <w:r w:rsidRPr="00C844A9">
        <w:rPr>
          <w:rFonts w:ascii="Arial" w:eastAsia="Times New Roman" w:hAnsi="Arial" w:cs="Arial"/>
          <w:b/>
          <w:sz w:val="24"/>
          <w:szCs w:val="24"/>
          <w:lang w:eastAsia="es-AR"/>
        </w:rPr>
        <w:t xml:space="preserve">"tutor" responsable, </w:t>
      </w:r>
      <w:r w:rsidRPr="00C844A9">
        <w:rPr>
          <w:rFonts w:ascii="Arial" w:eastAsia="Times New Roman" w:hAnsi="Arial" w:cs="Arial"/>
          <w:sz w:val="24"/>
          <w:szCs w:val="24"/>
          <w:lang w:eastAsia="es-AR"/>
        </w:rPr>
        <w:t xml:space="preserve">promoviendo la castración masiva al 20 % anual de las poblaciones caninas y felinas para equilibrarlas, y permitir que nazcan solo los que pueda tener un hogar responsable, evitando el nacimiento de excedentes con destino incierto, vacunación antirrábica y otras que los inmuniza de graves enfermedades, sumada la desparasitación masiva, para prevenir enfermedades contagiadas por perros y gatos a humanos y las consecuencias potencialmente mortales de la sobrepoblación. Este cambio cultural promueve una sociedad más empática y compasiva, mejorando la convivencia en ciudades. </w:t>
      </w:r>
      <w:r w:rsidR="00AC7AF4" w:rsidRPr="00C844A9">
        <w:rPr>
          <w:rFonts w:ascii="Arial" w:eastAsia="Times New Roman" w:hAnsi="Arial" w:cs="Arial"/>
          <w:sz w:val="24"/>
          <w:szCs w:val="24"/>
          <w:lang w:eastAsia="es-AR"/>
        </w:rPr>
        <w:t xml:space="preserve">Adjuntamos documentación al respecto en orden 52 a 57. </w:t>
      </w:r>
    </w:p>
    <w:p w14:paraId="327FEB75" w14:textId="4DCCA858" w:rsidR="00486DF1" w:rsidRPr="00C844A9" w:rsidRDefault="00486DF1" w:rsidP="00C32AA5">
      <w:pPr>
        <w:shd w:val="clear" w:color="auto" w:fill="FFFFFF"/>
        <w:spacing w:after="100" w:line="240" w:lineRule="auto"/>
        <w:ind w:firstLine="708"/>
        <w:jc w:val="both"/>
        <w:rPr>
          <w:rFonts w:ascii="Arial" w:hAnsi="Arial" w:cs="Arial"/>
          <w:sz w:val="24"/>
          <w:szCs w:val="24"/>
        </w:rPr>
      </w:pPr>
      <w:r w:rsidRPr="00C844A9">
        <w:rPr>
          <w:rFonts w:ascii="Arial" w:hAnsi="Arial" w:cs="Arial"/>
          <w:sz w:val="24"/>
          <w:szCs w:val="24"/>
        </w:rPr>
        <w:t>El</w:t>
      </w:r>
      <w:r w:rsidR="00431894" w:rsidRPr="00C844A9">
        <w:rPr>
          <w:rFonts w:ascii="Arial" w:hAnsi="Arial" w:cs="Arial"/>
          <w:sz w:val="24"/>
          <w:szCs w:val="24"/>
        </w:rPr>
        <w:t xml:space="preserve"> </w:t>
      </w:r>
      <w:hyperlink r:id="rId17" w:tgtFrame="_blank" w:history="1">
        <w:r w:rsidRPr="00C844A9">
          <w:rPr>
            <w:rStyle w:val="Hipervnculo"/>
            <w:rFonts w:ascii="Arial" w:hAnsi="Arial" w:cs="Arial"/>
            <w:color w:val="auto"/>
            <w:sz w:val="24"/>
            <w:szCs w:val="24"/>
            <w:u w:val="none"/>
          </w:rPr>
          <w:t>Dr. Juan Enrique Romero en YouTube</w:t>
        </w:r>
      </w:hyperlink>
      <w:r w:rsidR="00A1465E">
        <w:rPr>
          <w:rFonts w:ascii="Arial" w:hAnsi="Arial" w:cs="Arial"/>
          <w:sz w:val="24"/>
          <w:szCs w:val="24"/>
        </w:rPr>
        <w:t xml:space="preserve"> </w:t>
      </w:r>
      <w:r w:rsidRPr="00C844A9">
        <w:rPr>
          <w:rFonts w:ascii="Arial" w:hAnsi="Arial" w:cs="Arial"/>
          <w:sz w:val="24"/>
          <w:szCs w:val="24"/>
        </w:rPr>
        <w:t>sostiene firmemente que los seres humanos somos "</w:t>
      </w:r>
      <w:r w:rsidRPr="00C844A9">
        <w:rPr>
          <w:rFonts w:ascii="Arial" w:hAnsi="Arial" w:cs="Arial"/>
          <w:b/>
          <w:sz w:val="24"/>
          <w:szCs w:val="24"/>
        </w:rPr>
        <w:t>tutores</w:t>
      </w:r>
      <w:r w:rsidRPr="00C844A9">
        <w:rPr>
          <w:rFonts w:ascii="Arial" w:hAnsi="Arial" w:cs="Arial"/>
          <w:sz w:val="24"/>
          <w:szCs w:val="24"/>
        </w:rPr>
        <w:t xml:space="preserve">" y no dueños de perros y gatos, enfatizando que somos responsables de </w:t>
      </w:r>
      <w:r w:rsidRPr="00C844A9">
        <w:rPr>
          <w:rFonts w:ascii="Arial" w:hAnsi="Arial" w:cs="Arial"/>
          <w:b/>
          <w:sz w:val="24"/>
          <w:szCs w:val="24"/>
        </w:rPr>
        <w:t>garantizar sus derechos y bienestar</w:t>
      </w:r>
      <w:r w:rsidRPr="00C844A9">
        <w:rPr>
          <w:rFonts w:ascii="Arial" w:hAnsi="Arial" w:cs="Arial"/>
          <w:sz w:val="24"/>
          <w:szCs w:val="24"/>
        </w:rPr>
        <w:t xml:space="preserve">, en lugar de poseerlos como objetos. Esta postura define a los animales como seres sintientes y de compañía, promoviendo el concepto de </w:t>
      </w:r>
      <w:r w:rsidRPr="00C844A9">
        <w:rPr>
          <w:rFonts w:ascii="Arial" w:hAnsi="Arial" w:cs="Arial"/>
          <w:b/>
          <w:sz w:val="24"/>
          <w:szCs w:val="24"/>
        </w:rPr>
        <w:t>"cuidado responsable (en vez de tenencia) o adopción responsable".</w:t>
      </w:r>
      <w:r w:rsidRPr="00C844A9">
        <w:rPr>
          <w:rStyle w:val="vkekvd"/>
          <w:rFonts w:ascii="Arial" w:hAnsi="Arial" w:cs="Arial"/>
          <w:sz w:val="24"/>
          <w:szCs w:val="24"/>
        </w:rPr>
        <w:t xml:space="preserve"> </w:t>
      </w:r>
      <w:r w:rsidRPr="00C844A9">
        <w:rPr>
          <w:rStyle w:val="t286pc"/>
          <w:rFonts w:ascii="Arial" w:hAnsi="Arial" w:cs="Arial"/>
          <w:sz w:val="24"/>
          <w:szCs w:val="24"/>
        </w:rPr>
        <w:t xml:space="preserve">El Dr. Romero subraya la diferencia entre tener un celular (objeto de propiedad) y tener un animal, al cual no se "posee", sino que se </w:t>
      </w:r>
      <w:r w:rsidRPr="00C844A9">
        <w:rPr>
          <w:rStyle w:val="t286pc"/>
          <w:rFonts w:ascii="Arial" w:hAnsi="Arial" w:cs="Arial"/>
          <w:b/>
          <w:sz w:val="24"/>
          <w:szCs w:val="24"/>
        </w:rPr>
        <w:t>tutela</w:t>
      </w:r>
      <w:r w:rsidRPr="00C844A9">
        <w:rPr>
          <w:rStyle w:val="t286pc"/>
          <w:rFonts w:ascii="Arial" w:hAnsi="Arial" w:cs="Arial"/>
          <w:sz w:val="24"/>
          <w:szCs w:val="24"/>
        </w:rPr>
        <w:t xml:space="preserve"> o se es responsable de sus derechos como ser sintiente. Prefiere el término </w:t>
      </w:r>
      <w:r w:rsidRPr="00C844A9">
        <w:rPr>
          <w:rStyle w:val="t286pc"/>
          <w:rFonts w:ascii="Arial" w:hAnsi="Arial" w:cs="Arial"/>
          <w:b/>
          <w:sz w:val="24"/>
          <w:szCs w:val="24"/>
        </w:rPr>
        <w:t>"animales de compañía" o "de afecto"</w:t>
      </w:r>
      <w:r w:rsidRPr="00C844A9">
        <w:rPr>
          <w:rStyle w:val="t286pc"/>
          <w:rFonts w:ascii="Arial" w:hAnsi="Arial" w:cs="Arial"/>
          <w:sz w:val="24"/>
          <w:szCs w:val="24"/>
        </w:rPr>
        <w:t xml:space="preserve"> en lugar de "mascotas" para reflejar este vínculo de respeto, toda vez que el término mascota se refiere a una cosa (en francés significa amuleto).</w:t>
      </w:r>
    </w:p>
    <w:p w14:paraId="7078AC49" w14:textId="05592A54" w:rsidR="00486DF1" w:rsidRPr="00C844A9" w:rsidRDefault="00486DF1" w:rsidP="00C32AA5">
      <w:pPr>
        <w:shd w:val="clear" w:color="auto" w:fill="FFFFFF"/>
        <w:spacing w:after="100" w:line="240" w:lineRule="auto"/>
        <w:ind w:firstLine="708"/>
        <w:jc w:val="both"/>
        <w:rPr>
          <w:rFonts w:ascii="Arial" w:hAnsi="Arial" w:cs="Arial"/>
          <w:sz w:val="24"/>
          <w:szCs w:val="24"/>
          <w:shd w:val="clear" w:color="auto" w:fill="FFFFFF"/>
        </w:rPr>
      </w:pPr>
      <w:r w:rsidRPr="00C844A9">
        <w:rPr>
          <w:rStyle w:val="t286pc"/>
          <w:rFonts w:ascii="Arial" w:hAnsi="Arial" w:cs="Arial"/>
          <w:sz w:val="24"/>
          <w:szCs w:val="24"/>
        </w:rPr>
        <w:t xml:space="preserve">En diversas intervenciones, el Dr. Romero enfatiza que la adopción implica un </w:t>
      </w:r>
      <w:r w:rsidRPr="00C844A9">
        <w:rPr>
          <w:rFonts w:ascii="Arial" w:hAnsi="Arial" w:cs="Arial"/>
          <w:sz w:val="24"/>
          <w:szCs w:val="24"/>
          <w:shd w:val="clear" w:color="auto" w:fill="FFFFFF"/>
        </w:rPr>
        <w:t xml:space="preserve">compromiso ético de cuidar, proteger y velar por la salud y felicidad del animal. </w:t>
      </w:r>
    </w:p>
    <w:p w14:paraId="607662FB" w14:textId="5937A42A" w:rsidR="00486DF1" w:rsidRPr="00C844A9" w:rsidRDefault="00486DF1" w:rsidP="00C32AA5">
      <w:pPr>
        <w:spacing w:after="100" w:line="240" w:lineRule="auto"/>
        <w:ind w:firstLine="708"/>
        <w:jc w:val="both"/>
        <w:rPr>
          <w:rFonts w:ascii="Arial" w:hAnsi="Arial" w:cs="Arial"/>
          <w:sz w:val="24"/>
          <w:szCs w:val="24"/>
        </w:rPr>
      </w:pPr>
      <w:r w:rsidRPr="00C844A9">
        <w:rPr>
          <w:rFonts w:ascii="Arial" w:hAnsi="Arial" w:cs="Arial"/>
          <w:sz w:val="24"/>
          <w:szCs w:val="24"/>
        </w:rPr>
        <w:t xml:space="preserve">El Dr. Juan Enrique Romero es un ferviente defensor de las </w:t>
      </w:r>
      <w:r w:rsidRPr="00C844A9">
        <w:rPr>
          <w:rStyle w:val="Fuerte"/>
          <w:rFonts w:ascii="Arial" w:hAnsi="Arial" w:cs="Arial"/>
          <w:sz w:val="24"/>
          <w:szCs w:val="24"/>
        </w:rPr>
        <w:t xml:space="preserve">castraciones masivas, gratuitas, sistemáticas, tempranas y extendidas. </w:t>
      </w:r>
      <w:r w:rsidRPr="00C844A9">
        <w:rPr>
          <w:rFonts w:ascii="Arial" w:hAnsi="Arial" w:cs="Arial"/>
          <w:sz w:val="24"/>
          <w:szCs w:val="24"/>
        </w:rPr>
        <w:t xml:space="preserve">Según su postura, este tipo de campañas deben ser una política de Estado ineludible en cada </w:t>
      </w:r>
      <w:r w:rsidR="00296112">
        <w:rPr>
          <w:rFonts w:ascii="Arial" w:hAnsi="Arial" w:cs="Arial"/>
          <w:sz w:val="24"/>
          <w:szCs w:val="24"/>
        </w:rPr>
        <w:t>M</w:t>
      </w:r>
      <w:r w:rsidRPr="00C844A9">
        <w:rPr>
          <w:rFonts w:ascii="Arial" w:hAnsi="Arial" w:cs="Arial"/>
          <w:sz w:val="24"/>
          <w:szCs w:val="24"/>
        </w:rPr>
        <w:t>unicipio por los siguientes motivos clave:</w:t>
      </w:r>
      <w:r w:rsidR="001A42B6" w:rsidRPr="00C844A9">
        <w:rPr>
          <w:rFonts w:ascii="Arial" w:hAnsi="Arial" w:cs="Arial"/>
          <w:sz w:val="24"/>
          <w:szCs w:val="24"/>
        </w:rPr>
        <w:t xml:space="preserve"> </w:t>
      </w:r>
      <w:r w:rsidRPr="00C844A9">
        <w:rPr>
          <w:rStyle w:val="t286pc"/>
          <w:rFonts w:ascii="Arial" w:hAnsi="Arial" w:cs="Arial"/>
          <w:sz w:val="24"/>
          <w:szCs w:val="24"/>
        </w:rPr>
        <w:t>Considera que la castración masiva</w:t>
      </w:r>
      <w:r w:rsidR="001A42B6" w:rsidRPr="00C844A9">
        <w:rPr>
          <w:rStyle w:val="t286pc"/>
          <w:rFonts w:ascii="Arial" w:hAnsi="Arial" w:cs="Arial"/>
          <w:sz w:val="24"/>
          <w:szCs w:val="24"/>
        </w:rPr>
        <w:t xml:space="preserve"> es </w:t>
      </w:r>
      <w:r w:rsidR="001A42B6" w:rsidRPr="00C844A9">
        <w:rPr>
          <w:rStyle w:val="Fuerte"/>
          <w:rFonts w:ascii="Arial" w:hAnsi="Arial" w:cs="Arial"/>
          <w:b w:val="0"/>
          <w:sz w:val="24"/>
          <w:szCs w:val="24"/>
        </w:rPr>
        <w:t>la única solución real. E</w:t>
      </w:r>
      <w:r w:rsidRPr="00C844A9">
        <w:rPr>
          <w:rStyle w:val="t286pc"/>
          <w:rFonts w:ascii="Arial" w:hAnsi="Arial" w:cs="Arial"/>
          <w:sz w:val="24"/>
          <w:szCs w:val="24"/>
        </w:rPr>
        <w:t>s el pilar fundamental para controlar la superpoblación de animales y frenar la reproducción exponencial (una perra y sus crías sin castrar pueden generar más de 5.000 descendientes en 7 años).</w:t>
      </w:r>
      <w:r w:rsidR="001F3A2A" w:rsidRPr="00C844A9">
        <w:rPr>
          <w:rStyle w:val="t286pc"/>
          <w:rFonts w:ascii="Arial" w:hAnsi="Arial" w:cs="Arial"/>
          <w:sz w:val="24"/>
          <w:szCs w:val="24"/>
        </w:rPr>
        <w:t xml:space="preserve"> </w:t>
      </w:r>
      <w:r w:rsidRPr="00C844A9">
        <w:rPr>
          <w:rStyle w:val="t286pc"/>
          <w:rFonts w:ascii="Arial" w:hAnsi="Arial" w:cs="Arial"/>
          <w:sz w:val="24"/>
          <w:szCs w:val="24"/>
        </w:rPr>
        <w:t xml:space="preserve">Ha criticado que en algunos </w:t>
      </w:r>
      <w:r w:rsidR="00296112">
        <w:rPr>
          <w:rStyle w:val="t286pc"/>
          <w:rFonts w:ascii="Arial" w:hAnsi="Arial" w:cs="Arial"/>
          <w:sz w:val="24"/>
          <w:szCs w:val="24"/>
        </w:rPr>
        <w:t>M</w:t>
      </w:r>
      <w:r w:rsidRPr="00C844A9">
        <w:rPr>
          <w:rStyle w:val="t286pc"/>
          <w:rFonts w:ascii="Arial" w:hAnsi="Arial" w:cs="Arial"/>
          <w:sz w:val="24"/>
          <w:szCs w:val="24"/>
        </w:rPr>
        <w:t>unicipios se realicen muy pocas castraciones diarias</w:t>
      </w:r>
      <w:r w:rsidR="001A42B6" w:rsidRPr="00C844A9">
        <w:rPr>
          <w:rStyle w:val="t286pc"/>
          <w:rFonts w:ascii="Arial" w:hAnsi="Arial" w:cs="Arial"/>
          <w:sz w:val="24"/>
          <w:szCs w:val="24"/>
        </w:rPr>
        <w:t xml:space="preserve"> que no alcanzan</w:t>
      </w:r>
      <w:r w:rsidRPr="00C844A9">
        <w:rPr>
          <w:rStyle w:val="t286pc"/>
          <w:rFonts w:ascii="Arial" w:hAnsi="Arial" w:cs="Arial"/>
          <w:sz w:val="24"/>
          <w:szCs w:val="24"/>
        </w:rPr>
        <w:t xml:space="preserve">. Sostiene que, para que el sistema funcione, los gobiernos locales deben garantizar una gran cantidad de intervenciones diarias y llevarlas a los barrios. Argumenta que la falta de castración </w:t>
      </w:r>
      <w:r w:rsidR="001A42B6" w:rsidRPr="00C844A9">
        <w:rPr>
          <w:rStyle w:val="Fuerte"/>
          <w:rFonts w:ascii="Arial" w:hAnsi="Arial" w:cs="Arial"/>
          <w:b w:val="0"/>
          <w:sz w:val="24"/>
          <w:szCs w:val="24"/>
        </w:rPr>
        <w:t>es un asunto de salud pública y seguridad,</w:t>
      </w:r>
      <w:r w:rsidR="001A42B6" w:rsidRPr="00C844A9">
        <w:rPr>
          <w:rStyle w:val="t286pc"/>
          <w:rFonts w:ascii="Arial" w:hAnsi="Arial" w:cs="Arial"/>
          <w:sz w:val="24"/>
          <w:szCs w:val="24"/>
        </w:rPr>
        <w:t xml:space="preserve"> </w:t>
      </w:r>
      <w:r w:rsidRPr="00C844A9">
        <w:rPr>
          <w:rStyle w:val="t286pc"/>
          <w:rFonts w:ascii="Arial" w:hAnsi="Arial" w:cs="Arial"/>
          <w:sz w:val="24"/>
          <w:szCs w:val="24"/>
        </w:rPr>
        <w:t>provoca que los animales deambulen sueltos, lo que deriva en mordeduras, accidentes viales, ataques en jauría, problemas de higiene urbana y transmisión de enfermedades.</w:t>
      </w:r>
      <w:r w:rsidR="001F3A2A" w:rsidRPr="00C844A9">
        <w:rPr>
          <w:rStyle w:val="t286pc"/>
          <w:rFonts w:ascii="Arial" w:hAnsi="Arial" w:cs="Arial"/>
          <w:sz w:val="24"/>
          <w:szCs w:val="24"/>
        </w:rPr>
        <w:t xml:space="preserve"> </w:t>
      </w:r>
      <w:r w:rsidRPr="00C844A9">
        <w:rPr>
          <w:rStyle w:val="t286pc"/>
          <w:rFonts w:ascii="Arial" w:hAnsi="Arial" w:cs="Arial"/>
          <w:sz w:val="24"/>
          <w:szCs w:val="24"/>
        </w:rPr>
        <w:t>El Dr. Romero siempre remarca que la castración por sí sola no basta. Debe ir acompañada de políticas de "tutoría responsable" y educación comunitaria para evitar crías indeseadas con consecuente abandono y lograr una verdadera convivencia armónica.</w:t>
      </w:r>
      <w:r w:rsidRPr="00C844A9">
        <w:rPr>
          <w:rFonts w:ascii="Arial" w:hAnsi="Arial" w:cs="Arial"/>
          <w:sz w:val="24"/>
          <w:szCs w:val="24"/>
        </w:rPr>
        <w:t xml:space="preserve"> </w:t>
      </w:r>
    </w:p>
    <w:p w14:paraId="38C017C4" w14:textId="54EA0760" w:rsidR="00486DF1" w:rsidRPr="00C844A9" w:rsidRDefault="001F0248" w:rsidP="00C32AA5">
      <w:pPr>
        <w:shd w:val="clear" w:color="auto" w:fill="FFFFFF"/>
        <w:spacing w:after="100" w:line="240" w:lineRule="auto"/>
        <w:ind w:firstLine="708"/>
        <w:jc w:val="both"/>
        <w:rPr>
          <w:rFonts w:ascii="Arial" w:hAnsi="Arial" w:cs="Arial"/>
          <w:b/>
          <w:sz w:val="24"/>
          <w:szCs w:val="24"/>
          <w:shd w:val="clear" w:color="auto" w:fill="FFFFFF"/>
        </w:rPr>
      </w:pPr>
      <w:r w:rsidRPr="00C844A9">
        <w:rPr>
          <w:rFonts w:ascii="Arial" w:hAnsi="Arial" w:cs="Arial"/>
          <w:sz w:val="24"/>
          <w:szCs w:val="24"/>
          <w:shd w:val="clear" w:color="auto" w:fill="FFFFFF"/>
        </w:rPr>
        <w:t>Consideramos oportuno sumar que ha</w:t>
      </w:r>
      <w:r w:rsidR="00486DF1" w:rsidRPr="00C844A9">
        <w:rPr>
          <w:rFonts w:ascii="Arial" w:hAnsi="Arial" w:cs="Arial"/>
          <w:sz w:val="24"/>
          <w:szCs w:val="24"/>
          <w:shd w:val="clear" w:color="auto" w:fill="FFFFFF"/>
        </w:rPr>
        <w:t xml:space="preserve">y </w:t>
      </w:r>
      <w:r w:rsidRPr="00C844A9">
        <w:rPr>
          <w:rFonts w:ascii="Arial" w:hAnsi="Arial" w:cs="Arial"/>
          <w:sz w:val="24"/>
          <w:szCs w:val="24"/>
          <w:shd w:val="clear" w:color="auto" w:fill="FFFFFF"/>
        </w:rPr>
        <w:t xml:space="preserve">vecinos que </w:t>
      </w:r>
      <w:r w:rsidR="00486DF1" w:rsidRPr="00C844A9">
        <w:rPr>
          <w:rFonts w:ascii="Arial" w:hAnsi="Arial" w:cs="Arial"/>
          <w:b/>
          <w:sz w:val="24"/>
          <w:szCs w:val="24"/>
          <w:shd w:val="clear" w:color="auto" w:fill="FFFFFF"/>
        </w:rPr>
        <w:t>en su derecho</w:t>
      </w:r>
      <w:r w:rsidR="00486DF1" w:rsidRPr="00C844A9">
        <w:rPr>
          <w:rFonts w:ascii="Arial" w:hAnsi="Arial" w:cs="Arial"/>
          <w:sz w:val="24"/>
          <w:szCs w:val="24"/>
          <w:shd w:val="clear" w:color="auto" w:fill="FFFFFF"/>
        </w:rPr>
        <w:t xml:space="preserve"> castrarán, vacunarán y </w:t>
      </w:r>
      <w:r w:rsidR="00296112" w:rsidRPr="00C844A9">
        <w:rPr>
          <w:rFonts w:ascii="Arial" w:hAnsi="Arial" w:cs="Arial"/>
          <w:sz w:val="24"/>
          <w:szCs w:val="24"/>
          <w:shd w:val="clear" w:color="auto" w:fill="FFFFFF"/>
        </w:rPr>
        <w:t>desparasitarán</w:t>
      </w:r>
      <w:r w:rsidR="00486DF1" w:rsidRPr="00C844A9">
        <w:rPr>
          <w:rFonts w:ascii="Arial" w:hAnsi="Arial" w:cs="Arial"/>
          <w:sz w:val="24"/>
          <w:szCs w:val="24"/>
          <w:shd w:val="clear" w:color="auto" w:fill="FFFFFF"/>
        </w:rPr>
        <w:t xml:space="preserve"> a sus perros y gatos </w:t>
      </w:r>
      <w:r w:rsidR="003F651D" w:rsidRPr="00C844A9">
        <w:rPr>
          <w:rFonts w:ascii="Arial" w:hAnsi="Arial" w:cs="Arial"/>
          <w:sz w:val="24"/>
          <w:szCs w:val="24"/>
          <w:shd w:val="clear" w:color="auto" w:fill="FFFFFF"/>
        </w:rPr>
        <w:t xml:space="preserve">por </w:t>
      </w:r>
      <w:r w:rsidR="00486DF1" w:rsidRPr="00C844A9">
        <w:rPr>
          <w:rFonts w:ascii="Arial" w:hAnsi="Arial" w:cs="Arial"/>
          <w:sz w:val="24"/>
          <w:szCs w:val="24"/>
          <w:shd w:val="clear" w:color="auto" w:fill="FFFFFF"/>
        </w:rPr>
        <w:t>el servicio privado con su veterinaria/o de confianza</w:t>
      </w:r>
      <w:r w:rsidR="003F651D" w:rsidRPr="00C844A9">
        <w:rPr>
          <w:rFonts w:ascii="Arial" w:hAnsi="Arial" w:cs="Arial"/>
          <w:sz w:val="24"/>
          <w:szCs w:val="24"/>
          <w:shd w:val="clear" w:color="auto" w:fill="FFFFFF"/>
        </w:rPr>
        <w:t xml:space="preserve">; </w:t>
      </w:r>
      <w:r w:rsidR="00486DF1" w:rsidRPr="00C844A9">
        <w:rPr>
          <w:rFonts w:ascii="Arial" w:hAnsi="Arial" w:cs="Arial"/>
          <w:b/>
          <w:sz w:val="24"/>
          <w:szCs w:val="24"/>
          <w:shd w:val="clear" w:color="auto" w:fill="FFFFFF"/>
        </w:rPr>
        <w:t xml:space="preserve">pero para </w:t>
      </w:r>
      <w:r w:rsidR="00486DF1" w:rsidRPr="00C844A9">
        <w:rPr>
          <w:rFonts w:ascii="Arial" w:hAnsi="Arial" w:cs="Arial"/>
          <w:b/>
          <w:sz w:val="24"/>
          <w:szCs w:val="24"/>
          <w:u w:val="single"/>
          <w:shd w:val="clear" w:color="auto" w:fill="FFFFFF"/>
        </w:rPr>
        <w:t>el universo restante</w:t>
      </w:r>
      <w:r w:rsidR="00486DF1" w:rsidRPr="00C844A9">
        <w:rPr>
          <w:rFonts w:ascii="Arial" w:hAnsi="Arial" w:cs="Arial"/>
          <w:b/>
          <w:sz w:val="24"/>
          <w:szCs w:val="24"/>
          <w:shd w:val="clear" w:color="auto" w:fill="FFFFFF"/>
        </w:rPr>
        <w:t xml:space="preserve"> que desee acceder al servicio esencial de salud pública animal municipal – Dirección de Bromatología y Zoonosis Urbana, </w:t>
      </w:r>
      <w:r w:rsidRPr="00C844A9">
        <w:rPr>
          <w:rFonts w:ascii="Arial" w:hAnsi="Arial" w:cs="Arial"/>
          <w:b/>
          <w:sz w:val="24"/>
          <w:szCs w:val="24"/>
          <w:shd w:val="clear" w:color="auto" w:fill="FFFFFF"/>
        </w:rPr>
        <w:t>también en uso de su derecho</w:t>
      </w:r>
      <w:r w:rsidRPr="00C844A9">
        <w:rPr>
          <w:rFonts w:ascii="Arial" w:hAnsi="Arial" w:cs="Arial"/>
          <w:sz w:val="24"/>
          <w:szCs w:val="24"/>
          <w:shd w:val="clear" w:color="auto" w:fill="FFFFFF"/>
        </w:rPr>
        <w:t xml:space="preserve"> </w:t>
      </w:r>
      <w:r w:rsidR="00486DF1" w:rsidRPr="00C844A9">
        <w:rPr>
          <w:rFonts w:ascii="Arial" w:hAnsi="Arial" w:cs="Arial"/>
          <w:b/>
          <w:sz w:val="24"/>
          <w:szCs w:val="24"/>
          <w:shd w:val="clear" w:color="auto" w:fill="FFFFFF"/>
        </w:rPr>
        <w:t>“</w:t>
      </w:r>
      <w:r w:rsidR="00486DF1" w:rsidRPr="00C844A9">
        <w:rPr>
          <w:rFonts w:ascii="Arial" w:hAnsi="Arial" w:cs="Arial"/>
          <w:b/>
          <w:sz w:val="24"/>
          <w:szCs w:val="24"/>
          <w:u w:val="single"/>
          <w:shd w:val="clear" w:color="auto" w:fill="FFFFFF"/>
        </w:rPr>
        <w:t>debe ser irrestricto”</w:t>
      </w:r>
      <w:r w:rsidR="00486DF1" w:rsidRPr="00C844A9">
        <w:rPr>
          <w:rFonts w:ascii="Arial" w:hAnsi="Arial" w:cs="Arial"/>
          <w:b/>
          <w:sz w:val="24"/>
          <w:szCs w:val="24"/>
          <w:shd w:val="clear" w:color="auto" w:fill="FFFFFF"/>
        </w:rPr>
        <w:t>.</w:t>
      </w:r>
    </w:p>
    <w:p w14:paraId="3C5C9936" w14:textId="35596A74" w:rsidR="009034B3" w:rsidRPr="00C844A9" w:rsidRDefault="00FB7103" w:rsidP="00C32AA5">
      <w:pPr>
        <w:shd w:val="clear" w:color="auto" w:fill="FFFFFF"/>
        <w:spacing w:after="100" w:line="240" w:lineRule="auto"/>
        <w:ind w:firstLine="708"/>
        <w:jc w:val="both"/>
        <w:rPr>
          <w:rFonts w:ascii="Arial" w:eastAsia="Times New Roman" w:hAnsi="Arial" w:cs="Arial"/>
          <w:b/>
          <w:sz w:val="24"/>
          <w:szCs w:val="24"/>
          <w:lang w:eastAsia="es-AR"/>
        </w:rPr>
      </w:pPr>
      <w:r w:rsidRPr="00C844A9">
        <w:rPr>
          <w:rFonts w:ascii="Arial" w:eastAsia="Times New Roman" w:hAnsi="Arial" w:cs="Arial"/>
          <w:sz w:val="24"/>
          <w:szCs w:val="24"/>
          <w:lang w:eastAsia="es-AR"/>
        </w:rPr>
        <w:lastRenderedPageBreak/>
        <w:t xml:space="preserve">Como </w:t>
      </w:r>
      <w:r w:rsidR="003E0EBD" w:rsidRPr="00C844A9">
        <w:rPr>
          <w:rFonts w:ascii="Arial" w:eastAsia="Times New Roman" w:hAnsi="Arial" w:cs="Arial"/>
          <w:sz w:val="24"/>
          <w:szCs w:val="24"/>
          <w:lang w:eastAsia="es-AR"/>
        </w:rPr>
        <w:t xml:space="preserve">funcionarios públicos elegidos por el voto popular </w:t>
      </w:r>
      <w:r w:rsidR="00CA3B31" w:rsidRPr="00C844A9">
        <w:rPr>
          <w:rFonts w:ascii="Arial" w:eastAsia="Times New Roman" w:hAnsi="Arial" w:cs="Arial"/>
          <w:sz w:val="24"/>
          <w:szCs w:val="24"/>
          <w:lang w:eastAsia="es-AR"/>
        </w:rPr>
        <w:t xml:space="preserve">para legislar </w:t>
      </w:r>
      <w:r w:rsidR="003E0EBD" w:rsidRPr="00C844A9">
        <w:rPr>
          <w:rFonts w:ascii="Arial" w:eastAsia="Times New Roman" w:hAnsi="Arial" w:cs="Arial"/>
          <w:sz w:val="24"/>
          <w:szCs w:val="24"/>
          <w:lang w:eastAsia="es-AR"/>
        </w:rPr>
        <w:t xml:space="preserve">y </w:t>
      </w:r>
      <w:r w:rsidR="00596956" w:rsidRPr="00C844A9">
        <w:rPr>
          <w:rFonts w:ascii="Arial" w:eastAsia="Times New Roman" w:hAnsi="Arial" w:cs="Arial"/>
          <w:sz w:val="24"/>
          <w:szCs w:val="24"/>
          <w:lang w:eastAsia="es-AR"/>
        </w:rPr>
        <w:t xml:space="preserve">establecer </w:t>
      </w:r>
      <w:r w:rsidR="003E0EBD" w:rsidRPr="00C844A9">
        <w:rPr>
          <w:rFonts w:ascii="Arial" w:eastAsia="Times New Roman" w:hAnsi="Arial" w:cs="Arial"/>
          <w:sz w:val="24"/>
          <w:szCs w:val="24"/>
          <w:lang w:eastAsia="es-AR"/>
        </w:rPr>
        <w:t>l</w:t>
      </w:r>
      <w:r w:rsidR="001C1EC3" w:rsidRPr="00C844A9">
        <w:rPr>
          <w:rFonts w:ascii="Arial" w:eastAsia="Times New Roman" w:hAnsi="Arial" w:cs="Arial"/>
          <w:sz w:val="24"/>
          <w:szCs w:val="24"/>
          <w:lang w:eastAsia="es-AR"/>
        </w:rPr>
        <w:t>as normas</w:t>
      </w:r>
      <w:r w:rsidR="000C4220" w:rsidRPr="00C844A9">
        <w:rPr>
          <w:rFonts w:ascii="Arial" w:eastAsia="Times New Roman" w:hAnsi="Arial" w:cs="Arial"/>
          <w:sz w:val="24"/>
          <w:szCs w:val="24"/>
          <w:lang w:eastAsia="es-AR"/>
        </w:rPr>
        <w:t xml:space="preserve"> locales</w:t>
      </w:r>
      <w:r w:rsidR="00A1565B" w:rsidRPr="00C844A9">
        <w:rPr>
          <w:rFonts w:ascii="Arial" w:eastAsia="Times New Roman" w:hAnsi="Arial" w:cs="Arial"/>
          <w:sz w:val="24"/>
          <w:szCs w:val="24"/>
          <w:lang w:eastAsia="es-AR"/>
        </w:rPr>
        <w:t>,</w:t>
      </w:r>
      <w:r w:rsidR="001C1EC3" w:rsidRPr="00C844A9">
        <w:rPr>
          <w:rFonts w:ascii="Arial" w:eastAsia="Times New Roman" w:hAnsi="Arial" w:cs="Arial"/>
          <w:sz w:val="24"/>
          <w:szCs w:val="24"/>
          <w:lang w:eastAsia="es-AR"/>
        </w:rPr>
        <w:t xml:space="preserve"> también deben </w:t>
      </w:r>
      <w:proofErr w:type="spellStart"/>
      <w:r w:rsidR="001C1EC3" w:rsidRPr="00C844A9">
        <w:rPr>
          <w:rFonts w:ascii="Arial" w:eastAsia="Times New Roman" w:hAnsi="Arial" w:cs="Arial"/>
          <w:sz w:val="24"/>
          <w:szCs w:val="24"/>
          <w:lang w:eastAsia="es-AR"/>
        </w:rPr>
        <w:t>ayornarse</w:t>
      </w:r>
      <w:proofErr w:type="spellEnd"/>
      <w:r w:rsidR="001C1EC3" w:rsidRPr="00C844A9">
        <w:rPr>
          <w:rFonts w:ascii="Arial" w:eastAsia="Times New Roman" w:hAnsi="Arial" w:cs="Arial"/>
          <w:sz w:val="24"/>
          <w:szCs w:val="24"/>
          <w:lang w:eastAsia="es-AR"/>
        </w:rPr>
        <w:t xml:space="preserve"> a los cambios culturales que la sociedad experimenta</w:t>
      </w:r>
      <w:r w:rsidR="00BC07C9" w:rsidRPr="00C844A9">
        <w:rPr>
          <w:rFonts w:ascii="Arial" w:eastAsia="Times New Roman" w:hAnsi="Arial" w:cs="Arial"/>
          <w:sz w:val="24"/>
          <w:szCs w:val="24"/>
          <w:lang w:eastAsia="es-AR"/>
        </w:rPr>
        <w:t xml:space="preserve"> y </w:t>
      </w:r>
      <w:r w:rsidR="003231BC" w:rsidRPr="00C844A9">
        <w:rPr>
          <w:rFonts w:ascii="Arial" w:eastAsia="Times New Roman" w:hAnsi="Arial" w:cs="Arial"/>
          <w:sz w:val="24"/>
          <w:szCs w:val="24"/>
          <w:lang w:eastAsia="es-AR"/>
        </w:rPr>
        <w:t xml:space="preserve">escuchar </w:t>
      </w:r>
      <w:r w:rsidR="00BC07C9" w:rsidRPr="00C844A9">
        <w:rPr>
          <w:rFonts w:ascii="Arial" w:eastAsia="Times New Roman" w:hAnsi="Arial" w:cs="Arial"/>
          <w:sz w:val="24"/>
          <w:szCs w:val="24"/>
          <w:lang w:eastAsia="es-AR"/>
        </w:rPr>
        <w:t>sus demandas populares</w:t>
      </w:r>
      <w:r w:rsidR="002C2588" w:rsidRPr="00C844A9">
        <w:rPr>
          <w:rFonts w:ascii="Arial" w:eastAsia="Times New Roman" w:hAnsi="Arial" w:cs="Arial"/>
          <w:sz w:val="24"/>
          <w:szCs w:val="24"/>
          <w:lang w:eastAsia="es-AR"/>
        </w:rPr>
        <w:t>,</w:t>
      </w:r>
      <w:r w:rsidR="00BC07C9" w:rsidRPr="00C844A9">
        <w:rPr>
          <w:rFonts w:ascii="Arial" w:eastAsia="Times New Roman" w:hAnsi="Arial" w:cs="Arial"/>
          <w:sz w:val="24"/>
          <w:szCs w:val="24"/>
          <w:lang w:eastAsia="es-AR"/>
        </w:rPr>
        <w:t xml:space="preserve"> </w:t>
      </w:r>
      <w:r w:rsidR="00BC07C9" w:rsidRPr="00C844A9">
        <w:rPr>
          <w:rFonts w:ascii="Arial" w:eastAsia="Times New Roman" w:hAnsi="Arial" w:cs="Arial"/>
          <w:b/>
          <w:sz w:val="24"/>
          <w:szCs w:val="24"/>
          <w:lang w:eastAsia="es-AR"/>
        </w:rPr>
        <w:t xml:space="preserve">como es el caso de la </w:t>
      </w:r>
      <w:r w:rsidR="009B13DE" w:rsidRPr="00C844A9">
        <w:rPr>
          <w:rFonts w:ascii="Arial" w:eastAsia="Times New Roman" w:hAnsi="Arial" w:cs="Arial"/>
          <w:b/>
          <w:sz w:val="24"/>
          <w:szCs w:val="24"/>
          <w:lang w:eastAsia="es-AR"/>
        </w:rPr>
        <w:t>“</w:t>
      </w:r>
      <w:r w:rsidR="00BC07C9" w:rsidRPr="00C844A9">
        <w:rPr>
          <w:rFonts w:ascii="Arial" w:eastAsia="Times New Roman" w:hAnsi="Arial" w:cs="Arial"/>
          <w:b/>
          <w:sz w:val="24"/>
          <w:szCs w:val="24"/>
          <w:lang w:eastAsia="es-AR"/>
        </w:rPr>
        <w:t xml:space="preserve">exigencia </w:t>
      </w:r>
      <w:r w:rsidR="00A556EB" w:rsidRPr="00C844A9">
        <w:rPr>
          <w:rFonts w:ascii="Arial" w:eastAsia="Times New Roman" w:hAnsi="Arial" w:cs="Arial"/>
          <w:b/>
          <w:sz w:val="24"/>
          <w:szCs w:val="24"/>
          <w:lang w:eastAsia="es-AR"/>
        </w:rPr>
        <w:t xml:space="preserve">de un servicio esencial de salud animal </w:t>
      </w:r>
      <w:r w:rsidR="00991ECB" w:rsidRPr="00C844A9">
        <w:rPr>
          <w:rFonts w:ascii="Arial" w:eastAsia="Times New Roman" w:hAnsi="Arial" w:cs="Arial"/>
          <w:b/>
          <w:sz w:val="24"/>
          <w:szCs w:val="24"/>
          <w:lang w:eastAsia="es-AR"/>
        </w:rPr>
        <w:t xml:space="preserve">municipal </w:t>
      </w:r>
      <w:r w:rsidR="009034B3" w:rsidRPr="00C844A9">
        <w:rPr>
          <w:rFonts w:ascii="Arial" w:eastAsia="Times New Roman" w:hAnsi="Arial" w:cs="Arial"/>
          <w:b/>
          <w:sz w:val="24"/>
          <w:szCs w:val="24"/>
          <w:u w:val="single"/>
          <w:lang w:eastAsia="es-AR"/>
        </w:rPr>
        <w:t>eficiente</w:t>
      </w:r>
      <w:r w:rsidR="009034B3" w:rsidRPr="00C844A9">
        <w:rPr>
          <w:rFonts w:ascii="Arial" w:eastAsia="Times New Roman" w:hAnsi="Arial" w:cs="Arial"/>
          <w:b/>
          <w:sz w:val="24"/>
          <w:szCs w:val="24"/>
          <w:lang w:eastAsia="es-AR"/>
        </w:rPr>
        <w:t xml:space="preserve">, </w:t>
      </w:r>
      <w:r w:rsidR="00A556EB" w:rsidRPr="00C844A9">
        <w:rPr>
          <w:rFonts w:ascii="Arial" w:eastAsia="Times New Roman" w:hAnsi="Arial" w:cs="Arial"/>
          <w:b/>
          <w:sz w:val="24"/>
          <w:szCs w:val="24"/>
          <w:lang w:eastAsia="es-AR"/>
        </w:rPr>
        <w:t xml:space="preserve">que cumpla efectivamente </w:t>
      </w:r>
      <w:r w:rsidR="00BF4938" w:rsidRPr="00C844A9">
        <w:rPr>
          <w:rFonts w:ascii="Arial" w:eastAsia="Times New Roman" w:hAnsi="Arial" w:cs="Arial"/>
          <w:b/>
          <w:sz w:val="24"/>
          <w:szCs w:val="24"/>
          <w:lang w:eastAsia="es-AR"/>
        </w:rPr>
        <w:t xml:space="preserve">las </w:t>
      </w:r>
      <w:r w:rsidR="000C4220" w:rsidRPr="00C844A9">
        <w:rPr>
          <w:rFonts w:ascii="Arial" w:eastAsia="Times New Roman" w:hAnsi="Arial" w:cs="Arial"/>
          <w:b/>
          <w:sz w:val="24"/>
          <w:szCs w:val="24"/>
          <w:lang w:eastAsia="es-AR"/>
        </w:rPr>
        <w:t>castraciones masivas caninas y felinas</w:t>
      </w:r>
      <w:r w:rsidR="002C2588" w:rsidRPr="00C844A9">
        <w:rPr>
          <w:rFonts w:ascii="Arial" w:eastAsia="Times New Roman" w:hAnsi="Arial" w:cs="Arial"/>
          <w:b/>
          <w:sz w:val="24"/>
          <w:szCs w:val="24"/>
          <w:lang w:eastAsia="es-AR"/>
        </w:rPr>
        <w:t xml:space="preserve"> </w:t>
      </w:r>
      <w:r w:rsidR="00BF4938" w:rsidRPr="00C844A9">
        <w:rPr>
          <w:rFonts w:ascii="Arial" w:eastAsia="Times New Roman" w:hAnsi="Arial" w:cs="Arial"/>
          <w:b/>
          <w:sz w:val="24"/>
          <w:szCs w:val="24"/>
          <w:lang w:eastAsia="es-AR"/>
        </w:rPr>
        <w:t xml:space="preserve">barriales </w:t>
      </w:r>
      <w:r w:rsidR="00991ECB" w:rsidRPr="00C844A9">
        <w:rPr>
          <w:rFonts w:ascii="Arial" w:eastAsia="Times New Roman" w:hAnsi="Arial" w:cs="Arial"/>
          <w:b/>
          <w:sz w:val="24"/>
          <w:szCs w:val="24"/>
          <w:lang w:eastAsia="es-AR"/>
        </w:rPr>
        <w:t xml:space="preserve">y en las </w:t>
      </w:r>
      <w:r w:rsidR="00296112">
        <w:rPr>
          <w:rFonts w:ascii="Arial" w:eastAsia="Times New Roman" w:hAnsi="Arial" w:cs="Arial"/>
          <w:b/>
          <w:sz w:val="24"/>
          <w:szCs w:val="24"/>
          <w:lang w:eastAsia="es-AR"/>
        </w:rPr>
        <w:t>L</w:t>
      </w:r>
      <w:r w:rsidR="00991ECB" w:rsidRPr="00C844A9">
        <w:rPr>
          <w:rFonts w:ascii="Arial" w:eastAsia="Times New Roman" w:hAnsi="Arial" w:cs="Arial"/>
          <w:b/>
          <w:sz w:val="24"/>
          <w:szCs w:val="24"/>
          <w:lang w:eastAsia="es-AR"/>
        </w:rPr>
        <w:t>ocalidades</w:t>
      </w:r>
      <w:r w:rsidR="005723A4" w:rsidRPr="00C844A9">
        <w:rPr>
          <w:rFonts w:ascii="Arial" w:eastAsia="Times New Roman" w:hAnsi="Arial" w:cs="Arial"/>
          <w:b/>
          <w:sz w:val="24"/>
          <w:szCs w:val="24"/>
          <w:lang w:eastAsia="es-AR"/>
        </w:rPr>
        <w:t xml:space="preserve"> del </w:t>
      </w:r>
      <w:r w:rsidR="00296112">
        <w:rPr>
          <w:rFonts w:ascii="Arial" w:eastAsia="Times New Roman" w:hAnsi="Arial" w:cs="Arial"/>
          <w:b/>
          <w:sz w:val="24"/>
          <w:szCs w:val="24"/>
          <w:lang w:eastAsia="es-AR"/>
        </w:rPr>
        <w:t>P</w:t>
      </w:r>
      <w:r w:rsidR="005723A4" w:rsidRPr="00C844A9">
        <w:rPr>
          <w:rFonts w:ascii="Arial" w:eastAsia="Times New Roman" w:hAnsi="Arial" w:cs="Arial"/>
          <w:b/>
          <w:sz w:val="24"/>
          <w:szCs w:val="24"/>
          <w:lang w:eastAsia="es-AR"/>
        </w:rPr>
        <w:t>artido</w:t>
      </w:r>
      <w:r w:rsidR="00991ECB" w:rsidRPr="00C844A9">
        <w:rPr>
          <w:rFonts w:ascii="Arial" w:eastAsia="Times New Roman" w:hAnsi="Arial" w:cs="Arial"/>
          <w:b/>
          <w:sz w:val="24"/>
          <w:szCs w:val="24"/>
          <w:lang w:eastAsia="es-AR"/>
        </w:rPr>
        <w:t xml:space="preserve"> </w:t>
      </w:r>
      <w:r w:rsidR="002C2588" w:rsidRPr="00C844A9">
        <w:rPr>
          <w:rFonts w:ascii="Arial" w:eastAsia="Times New Roman" w:hAnsi="Arial" w:cs="Arial"/>
          <w:b/>
          <w:sz w:val="24"/>
          <w:szCs w:val="24"/>
          <w:lang w:eastAsia="es-AR"/>
        </w:rPr>
        <w:t>en beneficio de todos</w:t>
      </w:r>
      <w:r w:rsidR="009B13DE" w:rsidRPr="00C844A9">
        <w:rPr>
          <w:rFonts w:ascii="Arial" w:eastAsia="Times New Roman" w:hAnsi="Arial" w:cs="Arial"/>
          <w:b/>
          <w:sz w:val="24"/>
          <w:szCs w:val="24"/>
          <w:lang w:eastAsia="es-AR"/>
        </w:rPr>
        <w:t>”</w:t>
      </w:r>
      <w:r w:rsidR="00C66DCC" w:rsidRPr="00C844A9">
        <w:rPr>
          <w:rFonts w:ascii="Arial" w:eastAsia="Times New Roman" w:hAnsi="Arial" w:cs="Arial"/>
          <w:b/>
          <w:sz w:val="24"/>
          <w:szCs w:val="24"/>
          <w:lang w:eastAsia="es-AR"/>
        </w:rPr>
        <w:t>.</w:t>
      </w:r>
      <w:r w:rsidR="00C60E26" w:rsidRPr="00C844A9">
        <w:rPr>
          <w:rFonts w:ascii="Arial" w:eastAsia="Times New Roman" w:hAnsi="Arial" w:cs="Arial"/>
          <w:b/>
          <w:sz w:val="24"/>
          <w:szCs w:val="24"/>
          <w:lang w:eastAsia="es-AR"/>
        </w:rPr>
        <w:t xml:space="preserve"> </w:t>
      </w:r>
    </w:p>
    <w:p w14:paraId="476E92BF" w14:textId="77777777" w:rsidR="009034B3" w:rsidRPr="00C844A9" w:rsidRDefault="009034B3" w:rsidP="00C32AA5">
      <w:pPr>
        <w:shd w:val="clear" w:color="auto" w:fill="FFFFFF"/>
        <w:spacing w:after="100" w:line="240" w:lineRule="auto"/>
        <w:jc w:val="center"/>
        <w:rPr>
          <w:rFonts w:ascii="Arial" w:hAnsi="Arial" w:cs="Arial"/>
          <w:sz w:val="24"/>
          <w:szCs w:val="24"/>
          <w:shd w:val="clear" w:color="auto" w:fill="FFFFFF"/>
        </w:rPr>
      </w:pPr>
      <w:r w:rsidRPr="00C844A9">
        <w:rPr>
          <w:rFonts w:ascii="Arial" w:hAnsi="Arial" w:cs="Arial"/>
          <w:b/>
          <w:sz w:val="24"/>
          <w:szCs w:val="24"/>
          <w:shd w:val="clear" w:color="auto" w:fill="FFFFFF"/>
        </w:rPr>
        <w:t>PETICIÓN</w:t>
      </w:r>
      <w:r w:rsidRPr="00C844A9">
        <w:rPr>
          <w:rFonts w:ascii="Arial" w:hAnsi="Arial" w:cs="Arial"/>
          <w:sz w:val="24"/>
          <w:szCs w:val="24"/>
          <w:shd w:val="clear" w:color="auto" w:fill="FFFFFF"/>
        </w:rPr>
        <w:t>.</w:t>
      </w:r>
    </w:p>
    <w:p w14:paraId="780072F7" w14:textId="2F7E5A66" w:rsidR="00033937" w:rsidRPr="00C844A9" w:rsidRDefault="00A0478D" w:rsidP="00C32AA5">
      <w:pPr>
        <w:shd w:val="clear" w:color="auto" w:fill="FFFFFF"/>
        <w:spacing w:after="100" w:line="240" w:lineRule="auto"/>
        <w:ind w:firstLine="708"/>
        <w:jc w:val="both"/>
        <w:rPr>
          <w:rFonts w:ascii="Arial" w:hAnsi="Arial" w:cs="Arial"/>
          <w:b/>
          <w:sz w:val="24"/>
          <w:szCs w:val="24"/>
          <w:shd w:val="clear" w:color="auto" w:fill="FFFFFF"/>
        </w:rPr>
      </w:pPr>
      <w:r w:rsidRPr="00C844A9">
        <w:rPr>
          <w:rFonts w:ascii="Arial" w:eastAsia="Times New Roman" w:hAnsi="Arial" w:cs="Arial"/>
          <w:b/>
          <w:sz w:val="24"/>
          <w:szCs w:val="24"/>
          <w:lang w:eastAsia="es-AR"/>
        </w:rPr>
        <w:t>Por todo lo expresado</w:t>
      </w:r>
      <w:r w:rsidR="00FA00C5" w:rsidRPr="00C844A9">
        <w:rPr>
          <w:rFonts w:ascii="Arial" w:eastAsia="Times New Roman" w:hAnsi="Arial" w:cs="Arial"/>
          <w:b/>
          <w:sz w:val="24"/>
          <w:szCs w:val="24"/>
          <w:lang w:eastAsia="es-AR"/>
        </w:rPr>
        <w:t xml:space="preserve">, </w:t>
      </w:r>
      <w:r w:rsidR="00046D4F" w:rsidRPr="00C844A9">
        <w:rPr>
          <w:rFonts w:ascii="Arial" w:eastAsia="Times New Roman" w:hAnsi="Arial" w:cs="Arial"/>
          <w:b/>
          <w:sz w:val="24"/>
          <w:szCs w:val="24"/>
          <w:lang w:eastAsia="es-AR"/>
        </w:rPr>
        <w:t>apela</w:t>
      </w:r>
      <w:r w:rsidR="00A1565B" w:rsidRPr="00C844A9">
        <w:rPr>
          <w:rFonts w:ascii="Arial" w:eastAsia="Times New Roman" w:hAnsi="Arial" w:cs="Arial"/>
          <w:b/>
          <w:sz w:val="24"/>
          <w:szCs w:val="24"/>
          <w:lang w:eastAsia="es-AR"/>
        </w:rPr>
        <w:t>ndo a un ejemplo de civismo</w:t>
      </w:r>
      <w:r w:rsidR="00046D4F" w:rsidRPr="00C844A9">
        <w:rPr>
          <w:rFonts w:ascii="Arial" w:eastAsia="Times New Roman" w:hAnsi="Arial" w:cs="Arial"/>
          <w:b/>
          <w:sz w:val="24"/>
          <w:szCs w:val="24"/>
          <w:lang w:eastAsia="es-AR"/>
        </w:rPr>
        <w:t xml:space="preserve"> de los </w:t>
      </w:r>
      <w:r w:rsidR="00296112">
        <w:rPr>
          <w:rFonts w:ascii="Arial" w:eastAsia="Times New Roman" w:hAnsi="Arial" w:cs="Arial"/>
          <w:b/>
          <w:sz w:val="24"/>
          <w:szCs w:val="24"/>
          <w:lang w:eastAsia="es-AR"/>
        </w:rPr>
        <w:t>C</w:t>
      </w:r>
      <w:r w:rsidR="00046D4F" w:rsidRPr="00C844A9">
        <w:rPr>
          <w:rFonts w:ascii="Arial" w:eastAsia="Times New Roman" w:hAnsi="Arial" w:cs="Arial"/>
          <w:b/>
          <w:sz w:val="24"/>
          <w:szCs w:val="24"/>
          <w:lang w:eastAsia="es-AR"/>
        </w:rPr>
        <w:t xml:space="preserve">oncejales que integran ése </w:t>
      </w:r>
      <w:r w:rsidR="00296112">
        <w:rPr>
          <w:rFonts w:ascii="Arial" w:eastAsia="Times New Roman" w:hAnsi="Arial" w:cs="Arial"/>
          <w:b/>
          <w:sz w:val="24"/>
          <w:szCs w:val="24"/>
          <w:lang w:eastAsia="es-AR"/>
        </w:rPr>
        <w:t>H</w:t>
      </w:r>
      <w:r w:rsidR="00046D4F" w:rsidRPr="00C844A9">
        <w:rPr>
          <w:rFonts w:ascii="Arial" w:eastAsia="Times New Roman" w:hAnsi="Arial" w:cs="Arial"/>
          <w:b/>
          <w:sz w:val="24"/>
          <w:szCs w:val="24"/>
          <w:lang w:eastAsia="es-AR"/>
        </w:rPr>
        <w:t xml:space="preserve">onorable </w:t>
      </w:r>
      <w:r w:rsidR="00296112">
        <w:rPr>
          <w:rFonts w:ascii="Arial" w:eastAsia="Times New Roman" w:hAnsi="Arial" w:cs="Arial"/>
          <w:b/>
          <w:sz w:val="24"/>
          <w:szCs w:val="24"/>
          <w:lang w:eastAsia="es-AR"/>
        </w:rPr>
        <w:t>C</w:t>
      </w:r>
      <w:r w:rsidR="00046D4F" w:rsidRPr="00C844A9">
        <w:rPr>
          <w:rFonts w:ascii="Arial" w:eastAsia="Times New Roman" w:hAnsi="Arial" w:cs="Arial"/>
          <w:b/>
          <w:sz w:val="24"/>
          <w:szCs w:val="24"/>
          <w:lang w:eastAsia="es-AR"/>
        </w:rPr>
        <w:t xml:space="preserve">uerpo </w:t>
      </w:r>
      <w:r w:rsidR="00296112">
        <w:rPr>
          <w:rFonts w:ascii="Arial" w:eastAsia="Times New Roman" w:hAnsi="Arial" w:cs="Arial"/>
          <w:b/>
          <w:sz w:val="24"/>
          <w:szCs w:val="24"/>
          <w:lang w:eastAsia="es-AR"/>
        </w:rPr>
        <w:t>L</w:t>
      </w:r>
      <w:r w:rsidR="00046D4F" w:rsidRPr="00C844A9">
        <w:rPr>
          <w:rFonts w:ascii="Arial" w:eastAsia="Times New Roman" w:hAnsi="Arial" w:cs="Arial"/>
          <w:b/>
          <w:sz w:val="24"/>
          <w:szCs w:val="24"/>
          <w:lang w:eastAsia="es-AR"/>
        </w:rPr>
        <w:t>egislativo</w:t>
      </w:r>
      <w:r w:rsidR="00A1565B" w:rsidRPr="00C844A9">
        <w:rPr>
          <w:rFonts w:ascii="Arial" w:eastAsia="Times New Roman" w:hAnsi="Arial" w:cs="Arial"/>
          <w:b/>
          <w:sz w:val="24"/>
          <w:szCs w:val="24"/>
          <w:lang w:eastAsia="es-AR"/>
        </w:rPr>
        <w:t xml:space="preserve">, solicitamos </w:t>
      </w:r>
      <w:r w:rsidR="00492326" w:rsidRPr="00C844A9">
        <w:rPr>
          <w:rFonts w:ascii="Arial" w:eastAsia="Times New Roman" w:hAnsi="Arial" w:cs="Arial"/>
          <w:b/>
          <w:sz w:val="24"/>
          <w:szCs w:val="24"/>
          <w:lang w:eastAsia="es-AR"/>
        </w:rPr>
        <w:t xml:space="preserve">se </w:t>
      </w:r>
      <w:r w:rsidR="00033937" w:rsidRPr="00C844A9">
        <w:rPr>
          <w:rFonts w:ascii="Arial" w:eastAsia="Times New Roman" w:hAnsi="Arial" w:cs="Arial"/>
          <w:b/>
          <w:sz w:val="24"/>
          <w:szCs w:val="24"/>
          <w:lang w:eastAsia="es-AR"/>
        </w:rPr>
        <w:t>a</w:t>
      </w:r>
      <w:r w:rsidR="00492326" w:rsidRPr="00C844A9">
        <w:rPr>
          <w:rFonts w:ascii="Arial" w:eastAsia="Times New Roman" w:hAnsi="Arial" w:cs="Arial"/>
          <w:b/>
          <w:sz w:val="24"/>
          <w:szCs w:val="24"/>
          <w:lang w:eastAsia="es-AR"/>
        </w:rPr>
        <w:t>pruebe</w:t>
      </w:r>
      <w:r w:rsidR="00033937" w:rsidRPr="00C844A9">
        <w:rPr>
          <w:rFonts w:ascii="Arial" w:eastAsia="Times New Roman" w:hAnsi="Arial" w:cs="Arial"/>
          <w:b/>
          <w:sz w:val="24"/>
          <w:szCs w:val="24"/>
          <w:lang w:eastAsia="es-AR"/>
        </w:rPr>
        <w:t xml:space="preserve"> </w:t>
      </w:r>
      <w:r w:rsidR="00A1565B" w:rsidRPr="00C844A9">
        <w:rPr>
          <w:rFonts w:ascii="Arial" w:eastAsia="Times New Roman" w:hAnsi="Arial" w:cs="Arial"/>
          <w:b/>
          <w:sz w:val="24"/>
          <w:szCs w:val="24"/>
          <w:lang w:eastAsia="es-AR"/>
        </w:rPr>
        <w:t xml:space="preserve">por unanimidad </w:t>
      </w:r>
      <w:r w:rsidR="003E7B0F" w:rsidRPr="00C844A9">
        <w:rPr>
          <w:rFonts w:ascii="Arial" w:eastAsia="Times New Roman" w:hAnsi="Arial" w:cs="Arial"/>
          <w:b/>
          <w:sz w:val="24"/>
          <w:szCs w:val="24"/>
          <w:lang w:eastAsia="es-AR"/>
        </w:rPr>
        <w:t xml:space="preserve">el proyecto de </w:t>
      </w:r>
      <w:r w:rsidR="00E14887" w:rsidRPr="00C844A9">
        <w:rPr>
          <w:rFonts w:ascii="Arial" w:eastAsia="Times New Roman" w:hAnsi="Arial" w:cs="Arial"/>
          <w:b/>
          <w:sz w:val="24"/>
          <w:szCs w:val="24"/>
          <w:lang w:eastAsia="es-AR"/>
        </w:rPr>
        <w:t xml:space="preserve">la </w:t>
      </w:r>
      <w:r w:rsidR="00296112">
        <w:rPr>
          <w:rFonts w:ascii="Arial" w:eastAsia="Times New Roman" w:hAnsi="Arial" w:cs="Arial"/>
          <w:b/>
          <w:sz w:val="24"/>
          <w:szCs w:val="24"/>
          <w:lang w:eastAsia="es-AR"/>
        </w:rPr>
        <w:t>O</w:t>
      </w:r>
      <w:r w:rsidR="00E14887" w:rsidRPr="00C844A9">
        <w:rPr>
          <w:rFonts w:ascii="Arial" w:eastAsia="Times New Roman" w:hAnsi="Arial" w:cs="Arial"/>
          <w:b/>
          <w:sz w:val="24"/>
          <w:szCs w:val="24"/>
          <w:lang w:eastAsia="es-AR"/>
        </w:rPr>
        <w:t xml:space="preserve">rdenanza </w:t>
      </w:r>
      <w:r w:rsidR="003E7B0F" w:rsidRPr="00C844A9">
        <w:rPr>
          <w:rFonts w:ascii="Arial" w:eastAsia="Times New Roman" w:hAnsi="Arial" w:cs="Arial"/>
          <w:b/>
          <w:sz w:val="24"/>
          <w:szCs w:val="24"/>
          <w:lang w:eastAsia="es-AR"/>
        </w:rPr>
        <w:t>propuesto</w:t>
      </w:r>
      <w:r w:rsidR="00A63DBA" w:rsidRPr="00C844A9">
        <w:rPr>
          <w:rFonts w:ascii="Arial" w:eastAsia="Times New Roman" w:hAnsi="Arial" w:cs="Arial"/>
          <w:b/>
          <w:sz w:val="24"/>
          <w:szCs w:val="24"/>
          <w:lang w:eastAsia="es-AR"/>
        </w:rPr>
        <w:t>,</w:t>
      </w:r>
      <w:r w:rsidR="00033937" w:rsidRPr="00C844A9">
        <w:rPr>
          <w:rFonts w:ascii="Arial" w:eastAsia="Times New Roman" w:hAnsi="Arial" w:cs="Arial"/>
          <w:b/>
          <w:sz w:val="24"/>
          <w:szCs w:val="24"/>
          <w:lang w:eastAsia="es-AR"/>
        </w:rPr>
        <w:t xml:space="preserve"> </w:t>
      </w:r>
      <w:r w:rsidR="00492326" w:rsidRPr="00C844A9">
        <w:rPr>
          <w:rFonts w:ascii="Arial" w:eastAsia="Times New Roman" w:hAnsi="Arial" w:cs="Arial"/>
          <w:b/>
          <w:sz w:val="24"/>
          <w:szCs w:val="24"/>
          <w:lang w:eastAsia="es-AR"/>
        </w:rPr>
        <w:t xml:space="preserve">teniendo como </w:t>
      </w:r>
      <w:r w:rsidR="00033937" w:rsidRPr="00C844A9">
        <w:rPr>
          <w:rFonts w:ascii="Arial" w:eastAsia="Times New Roman" w:hAnsi="Arial" w:cs="Arial"/>
          <w:b/>
          <w:sz w:val="24"/>
          <w:szCs w:val="24"/>
          <w:lang w:eastAsia="es-AR"/>
        </w:rPr>
        <w:t xml:space="preserve">fin social </w:t>
      </w:r>
      <w:r w:rsidR="00033937" w:rsidRPr="00C844A9">
        <w:rPr>
          <w:rFonts w:ascii="Arial" w:hAnsi="Arial" w:cs="Arial"/>
          <w:b/>
          <w:sz w:val="24"/>
          <w:szCs w:val="24"/>
        </w:rPr>
        <w:t>organizar</w:t>
      </w:r>
      <w:r w:rsidR="00C20117" w:rsidRPr="00C844A9">
        <w:rPr>
          <w:rFonts w:ascii="Arial" w:hAnsi="Arial" w:cs="Arial"/>
          <w:b/>
          <w:sz w:val="24"/>
          <w:szCs w:val="24"/>
        </w:rPr>
        <w:t xml:space="preserve"> los </w:t>
      </w:r>
      <w:r w:rsidR="00C20117" w:rsidRPr="00C844A9">
        <w:rPr>
          <w:rFonts w:ascii="Arial" w:hAnsi="Arial" w:cs="Arial"/>
          <w:b/>
          <w:sz w:val="24"/>
          <w:szCs w:val="24"/>
          <w:u w:val="single"/>
        </w:rPr>
        <w:t>“servicios esenciales de salud pública integral: humana, animal y medioambiental</w:t>
      </w:r>
      <w:r w:rsidR="00C20117" w:rsidRPr="00C844A9">
        <w:rPr>
          <w:rFonts w:ascii="Arial" w:hAnsi="Arial" w:cs="Arial"/>
          <w:b/>
          <w:sz w:val="24"/>
          <w:szCs w:val="24"/>
        </w:rPr>
        <w:t>”</w:t>
      </w:r>
      <w:r w:rsidR="00A670CA" w:rsidRPr="00C844A9">
        <w:rPr>
          <w:rFonts w:ascii="Arial" w:hAnsi="Arial" w:cs="Arial"/>
          <w:b/>
          <w:sz w:val="24"/>
          <w:szCs w:val="24"/>
        </w:rPr>
        <w:t>,</w:t>
      </w:r>
      <w:r w:rsidR="00C20117" w:rsidRPr="00C844A9">
        <w:rPr>
          <w:rFonts w:ascii="Arial" w:hAnsi="Arial" w:cs="Arial"/>
          <w:b/>
          <w:sz w:val="24"/>
          <w:szCs w:val="24"/>
        </w:rPr>
        <w:t xml:space="preserve"> </w:t>
      </w:r>
      <w:r w:rsidR="00033937" w:rsidRPr="00C844A9">
        <w:rPr>
          <w:rFonts w:ascii="Arial" w:hAnsi="Arial" w:cs="Arial"/>
          <w:b/>
          <w:sz w:val="24"/>
          <w:szCs w:val="24"/>
        </w:rPr>
        <w:t>que permitan regular la convivencia, mejora</w:t>
      </w:r>
      <w:r w:rsidR="00A63DBA" w:rsidRPr="00C844A9">
        <w:rPr>
          <w:rFonts w:ascii="Arial" w:hAnsi="Arial" w:cs="Arial"/>
          <w:b/>
          <w:sz w:val="24"/>
          <w:szCs w:val="24"/>
        </w:rPr>
        <w:t xml:space="preserve">ndo </w:t>
      </w:r>
      <w:r w:rsidR="00033937" w:rsidRPr="00C844A9">
        <w:rPr>
          <w:rFonts w:ascii="Arial" w:hAnsi="Arial" w:cs="Arial"/>
          <w:b/>
          <w:sz w:val="24"/>
          <w:szCs w:val="24"/>
        </w:rPr>
        <w:t xml:space="preserve">la calidad de vida de </w:t>
      </w:r>
      <w:r w:rsidR="00E14887" w:rsidRPr="00C844A9">
        <w:rPr>
          <w:rFonts w:ascii="Arial" w:hAnsi="Arial" w:cs="Arial"/>
          <w:b/>
          <w:sz w:val="24"/>
          <w:szCs w:val="24"/>
        </w:rPr>
        <w:t xml:space="preserve">todos </w:t>
      </w:r>
      <w:r w:rsidR="00033937" w:rsidRPr="00C844A9">
        <w:rPr>
          <w:rFonts w:ascii="Arial" w:hAnsi="Arial" w:cs="Arial"/>
          <w:b/>
          <w:sz w:val="24"/>
          <w:szCs w:val="24"/>
        </w:rPr>
        <w:t xml:space="preserve">los </w:t>
      </w:r>
      <w:r w:rsidR="00A63DBA" w:rsidRPr="00C844A9">
        <w:rPr>
          <w:rFonts w:ascii="Arial" w:hAnsi="Arial" w:cs="Arial"/>
          <w:b/>
          <w:sz w:val="24"/>
          <w:szCs w:val="24"/>
        </w:rPr>
        <w:t>veinticinqueño</w:t>
      </w:r>
      <w:r w:rsidR="00FA00C5" w:rsidRPr="00C844A9">
        <w:rPr>
          <w:rFonts w:ascii="Arial" w:hAnsi="Arial" w:cs="Arial"/>
          <w:b/>
          <w:sz w:val="24"/>
          <w:szCs w:val="24"/>
        </w:rPr>
        <w:t xml:space="preserve">s </w:t>
      </w:r>
      <w:r w:rsidR="00033937" w:rsidRPr="00C844A9">
        <w:rPr>
          <w:rFonts w:ascii="Arial" w:hAnsi="Arial" w:cs="Arial"/>
          <w:b/>
          <w:sz w:val="24"/>
          <w:szCs w:val="24"/>
        </w:rPr>
        <w:t xml:space="preserve">dentro del </w:t>
      </w:r>
      <w:r w:rsidR="00296112">
        <w:rPr>
          <w:rFonts w:ascii="Arial" w:hAnsi="Arial" w:cs="Arial"/>
          <w:b/>
          <w:sz w:val="24"/>
          <w:szCs w:val="24"/>
        </w:rPr>
        <w:t>P</w:t>
      </w:r>
      <w:r w:rsidR="007B2ED1" w:rsidRPr="00C844A9">
        <w:rPr>
          <w:rFonts w:ascii="Arial" w:hAnsi="Arial" w:cs="Arial"/>
          <w:b/>
          <w:sz w:val="24"/>
          <w:szCs w:val="24"/>
        </w:rPr>
        <w:t>artido</w:t>
      </w:r>
      <w:r w:rsidR="00492326" w:rsidRPr="00C844A9">
        <w:rPr>
          <w:rFonts w:ascii="Arial" w:hAnsi="Arial" w:cs="Arial"/>
          <w:b/>
          <w:sz w:val="24"/>
          <w:szCs w:val="24"/>
        </w:rPr>
        <w:t xml:space="preserve">, </w:t>
      </w:r>
      <w:r w:rsidR="00136638" w:rsidRPr="00C844A9">
        <w:rPr>
          <w:rFonts w:ascii="Arial" w:hAnsi="Arial" w:cs="Arial"/>
          <w:b/>
          <w:sz w:val="24"/>
          <w:szCs w:val="24"/>
        </w:rPr>
        <w:t xml:space="preserve">adoptando medidas preventivas </w:t>
      </w:r>
      <w:r w:rsidR="00737E6F" w:rsidRPr="00C844A9">
        <w:rPr>
          <w:rFonts w:ascii="Arial" w:hAnsi="Arial" w:cs="Arial"/>
          <w:b/>
          <w:sz w:val="24"/>
          <w:szCs w:val="24"/>
        </w:rPr>
        <w:t xml:space="preserve">que nos </w:t>
      </w:r>
      <w:r w:rsidR="007B2ED1" w:rsidRPr="00C844A9">
        <w:rPr>
          <w:rFonts w:ascii="Arial" w:hAnsi="Arial" w:cs="Arial"/>
          <w:b/>
          <w:sz w:val="24"/>
          <w:szCs w:val="24"/>
        </w:rPr>
        <w:t>garanti</w:t>
      </w:r>
      <w:r w:rsidR="00737E6F" w:rsidRPr="00C844A9">
        <w:rPr>
          <w:rFonts w:ascii="Arial" w:hAnsi="Arial" w:cs="Arial"/>
          <w:b/>
          <w:sz w:val="24"/>
          <w:szCs w:val="24"/>
        </w:rPr>
        <w:t xml:space="preserve">cen los derechos fundamentales a </w:t>
      </w:r>
      <w:r w:rsidR="007B2ED1" w:rsidRPr="00C844A9">
        <w:rPr>
          <w:rFonts w:ascii="Arial" w:hAnsi="Arial" w:cs="Arial"/>
          <w:b/>
          <w:sz w:val="24"/>
          <w:szCs w:val="24"/>
        </w:rPr>
        <w:t xml:space="preserve">la salud, </w:t>
      </w:r>
      <w:r w:rsidR="004B7D51" w:rsidRPr="00C844A9">
        <w:rPr>
          <w:rFonts w:ascii="Arial" w:hAnsi="Arial" w:cs="Arial"/>
          <w:b/>
          <w:sz w:val="24"/>
          <w:szCs w:val="24"/>
          <w:shd w:val="clear" w:color="auto" w:fill="FFFFFF"/>
        </w:rPr>
        <w:t>el bien</w:t>
      </w:r>
      <w:r w:rsidR="00405F71" w:rsidRPr="00C844A9">
        <w:rPr>
          <w:rFonts w:ascii="Arial" w:hAnsi="Arial" w:cs="Arial"/>
          <w:b/>
          <w:sz w:val="24"/>
          <w:szCs w:val="24"/>
          <w:shd w:val="clear" w:color="auto" w:fill="FFFFFF"/>
        </w:rPr>
        <w:t xml:space="preserve"> </w:t>
      </w:r>
      <w:r w:rsidR="004B7D51" w:rsidRPr="00C844A9">
        <w:rPr>
          <w:rFonts w:ascii="Arial" w:hAnsi="Arial" w:cs="Arial"/>
          <w:b/>
          <w:sz w:val="24"/>
          <w:szCs w:val="24"/>
          <w:shd w:val="clear" w:color="auto" w:fill="FFFFFF"/>
        </w:rPr>
        <w:t>común</w:t>
      </w:r>
      <w:r w:rsidR="007B2ED1" w:rsidRPr="00C844A9">
        <w:rPr>
          <w:rFonts w:ascii="Arial" w:hAnsi="Arial" w:cs="Arial"/>
          <w:b/>
          <w:sz w:val="24"/>
          <w:szCs w:val="24"/>
          <w:shd w:val="clear" w:color="auto" w:fill="FFFFFF"/>
        </w:rPr>
        <w:t xml:space="preserve"> y la vida de cada habitante</w:t>
      </w:r>
      <w:r w:rsidR="00033937" w:rsidRPr="00C844A9">
        <w:rPr>
          <w:rFonts w:ascii="Arial" w:hAnsi="Arial" w:cs="Arial"/>
          <w:b/>
          <w:sz w:val="24"/>
          <w:szCs w:val="24"/>
          <w:shd w:val="clear" w:color="auto" w:fill="FFFFFF"/>
        </w:rPr>
        <w:t>.</w:t>
      </w:r>
      <w:r w:rsidR="004B7D51" w:rsidRPr="00C844A9">
        <w:rPr>
          <w:rFonts w:ascii="Arial" w:hAnsi="Arial" w:cs="Arial"/>
          <w:b/>
          <w:sz w:val="24"/>
          <w:szCs w:val="24"/>
          <w:shd w:val="clear" w:color="auto" w:fill="FFFFFF"/>
        </w:rPr>
        <w:t xml:space="preserve"> </w:t>
      </w:r>
    </w:p>
    <w:p w14:paraId="444755CE" w14:textId="55ED0368" w:rsidR="00021DCD" w:rsidRPr="00C844A9" w:rsidRDefault="00021DCD" w:rsidP="00C32AA5">
      <w:pPr>
        <w:shd w:val="clear" w:color="auto" w:fill="FFFFFF"/>
        <w:spacing w:after="100" w:line="240" w:lineRule="auto"/>
        <w:ind w:firstLine="708"/>
        <w:jc w:val="both"/>
        <w:rPr>
          <w:rFonts w:ascii="Arial" w:hAnsi="Arial" w:cs="Arial"/>
          <w:sz w:val="24"/>
          <w:szCs w:val="24"/>
          <w:shd w:val="clear" w:color="auto" w:fill="FFFFFF"/>
        </w:rPr>
      </w:pPr>
      <w:r w:rsidRPr="00C844A9">
        <w:rPr>
          <w:rFonts w:ascii="Arial" w:hAnsi="Arial" w:cs="Arial"/>
          <w:sz w:val="24"/>
          <w:szCs w:val="24"/>
          <w:shd w:val="clear" w:color="auto" w:fill="FFFFFF"/>
        </w:rPr>
        <w:t xml:space="preserve">Nos reservamos el derecho de publicar total o parcialmente la presente nota, en medios de comunicación local, regional, provincial o nacional, como también a través de redes sociales propias y de terceros. </w:t>
      </w:r>
    </w:p>
    <w:p w14:paraId="7FB3A536" w14:textId="00A88041" w:rsidR="00405F71" w:rsidRPr="00C844A9" w:rsidRDefault="00405F71" w:rsidP="00C32AA5">
      <w:pPr>
        <w:spacing w:after="100" w:line="240" w:lineRule="auto"/>
        <w:ind w:firstLine="1985"/>
        <w:jc w:val="both"/>
        <w:rPr>
          <w:rFonts w:ascii="Arial" w:hAnsi="Arial" w:cs="Arial"/>
          <w:sz w:val="24"/>
          <w:szCs w:val="24"/>
          <w:shd w:val="clear" w:color="auto" w:fill="FFFFFF"/>
        </w:rPr>
      </w:pPr>
      <w:r w:rsidRPr="00C844A9">
        <w:rPr>
          <w:rFonts w:ascii="Arial" w:hAnsi="Arial" w:cs="Arial"/>
          <w:sz w:val="24"/>
          <w:szCs w:val="24"/>
          <w:shd w:val="clear" w:color="auto" w:fill="FFFFFF"/>
        </w:rPr>
        <w:t>Saludamos a Ustedes muy atentamente.</w:t>
      </w:r>
    </w:p>
    <w:p w14:paraId="29D5FF9B" w14:textId="77777777" w:rsidR="00D27C1E" w:rsidRPr="00C844A9" w:rsidRDefault="00D27C1E" w:rsidP="00C32AA5">
      <w:pPr>
        <w:spacing w:after="100" w:line="240" w:lineRule="auto"/>
        <w:jc w:val="both"/>
        <w:rPr>
          <w:rFonts w:ascii="Arial" w:hAnsi="Arial" w:cs="Arial"/>
          <w:sz w:val="24"/>
          <w:szCs w:val="24"/>
          <w:shd w:val="clear" w:color="auto" w:fill="FFFFFF"/>
        </w:rPr>
      </w:pPr>
    </w:p>
    <w:p w14:paraId="11BBA1DF" w14:textId="525EFA46" w:rsidR="00E04AEF" w:rsidRPr="00C844A9" w:rsidRDefault="00431894" w:rsidP="00C32AA5">
      <w:pPr>
        <w:spacing w:after="100" w:line="240" w:lineRule="auto"/>
        <w:jc w:val="both"/>
        <w:rPr>
          <w:rFonts w:ascii="Arial" w:hAnsi="Arial" w:cs="Arial"/>
          <w:sz w:val="24"/>
          <w:szCs w:val="24"/>
          <w:shd w:val="clear" w:color="auto" w:fill="FFFFFF"/>
        </w:rPr>
      </w:pPr>
      <w:r w:rsidRPr="00C844A9">
        <w:rPr>
          <w:rFonts w:ascii="Arial" w:hAnsi="Arial" w:cs="Arial"/>
          <w:sz w:val="24"/>
          <w:szCs w:val="24"/>
          <w:shd w:val="clear" w:color="auto" w:fill="FFFFFF"/>
        </w:rPr>
        <w:t>Firman:</w:t>
      </w:r>
      <w:r w:rsidR="00BA6662" w:rsidRPr="00BA6662">
        <w:rPr>
          <w:rFonts w:ascii="Arial" w:hAnsi="Arial" w:cs="Arial"/>
          <w:sz w:val="24"/>
          <w:szCs w:val="24"/>
          <w:shd w:val="clear" w:color="auto" w:fill="FFFFFF"/>
        </w:rPr>
        <w:t xml:space="preserve"> Darío Ricardo Giménez </w:t>
      </w:r>
      <w:proofErr w:type="gramStart"/>
      <w:r w:rsidR="00BA6662" w:rsidRPr="00BA6662">
        <w:rPr>
          <w:rFonts w:ascii="Arial" w:hAnsi="Arial" w:cs="Arial"/>
          <w:sz w:val="24"/>
          <w:szCs w:val="24"/>
          <w:shd w:val="clear" w:color="auto" w:fill="FFFFFF"/>
        </w:rPr>
        <w:t>Presidente</w:t>
      </w:r>
      <w:proofErr w:type="gramEnd"/>
      <w:r w:rsidR="00BA6662">
        <w:rPr>
          <w:rFonts w:ascii="Arial" w:hAnsi="Arial" w:cs="Arial"/>
          <w:sz w:val="24"/>
          <w:szCs w:val="24"/>
          <w:shd w:val="clear" w:color="auto" w:fill="FFFFFF"/>
        </w:rPr>
        <w:t xml:space="preserve"> y </w:t>
      </w:r>
      <w:r w:rsidR="00BA6662" w:rsidRPr="00BA6662">
        <w:rPr>
          <w:rFonts w:ascii="Arial" w:hAnsi="Arial" w:cs="Arial"/>
          <w:sz w:val="24"/>
          <w:szCs w:val="24"/>
          <w:shd w:val="clear" w:color="auto" w:fill="FFFFFF"/>
        </w:rPr>
        <w:t xml:space="preserve">Lucrecia Soledad Giudici </w:t>
      </w:r>
      <w:proofErr w:type="gramStart"/>
      <w:r w:rsidR="00BA6662" w:rsidRPr="00BA6662">
        <w:rPr>
          <w:rFonts w:ascii="Arial" w:hAnsi="Arial" w:cs="Arial"/>
          <w:sz w:val="24"/>
          <w:szCs w:val="24"/>
          <w:shd w:val="clear" w:color="auto" w:fill="FFFFFF"/>
        </w:rPr>
        <w:t>Secretaria</w:t>
      </w:r>
      <w:proofErr w:type="gramEnd"/>
    </w:p>
    <w:p w14:paraId="730631C1" w14:textId="3DF00796" w:rsidR="00515501" w:rsidRPr="00C844A9" w:rsidRDefault="00000000" w:rsidP="00C32AA5">
      <w:pPr>
        <w:spacing w:after="100" w:line="240" w:lineRule="auto"/>
        <w:jc w:val="both"/>
        <w:rPr>
          <w:rFonts w:ascii="Arial" w:hAnsi="Arial" w:cs="Arial"/>
          <w:sz w:val="24"/>
          <w:szCs w:val="24"/>
          <w:shd w:val="clear" w:color="auto" w:fill="FFFFFF"/>
        </w:rPr>
      </w:pPr>
      <w:r>
        <w:rPr>
          <w:rFonts w:ascii="Arial" w:hAnsi="Arial" w:cs="Arial"/>
          <w:sz w:val="24"/>
          <w:szCs w:val="24"/>
          <w:shd w:val="clear" w:color="auto" w:fill="FFFFFF"/>
        </w:rPr>
        <w:pict w14:anchorId="75E0E086">
          <v:rect id="_x0000_i1026" style="width:0;height:1.5pt" o:hralign="center" o:hrstd="t" o:hr="t" fillcolor="#a0a0a0" stroked="f"/>
        </w:pict>
      </w:r>
    </w:p>
    <w:sectPr w:rsidR="00515501" w:rsidRPr="00C844A9" w:rsidSect="00431894">
      <w:footerReference w:type="default" r:id="rId18"/>
      <w:pgSz w:w="11906" w:h="16838" w:code="9"/>
      <w:pgMar w:top="1134" w:right="1077" w:bottom="1134" w:left="2552"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EF1B72" w14:textId="77777777" w:rsidR="009E57E7" w:rsidRDefault="009E57E7" w:rsidP="00940F30">
      <w:pPr>
        <w:spacing w:after="0" w:line="240" w:lineRule="auto"/>
      </w:pPr>
      <w:r>
        <w:separator/>
      </w:r>
    </w:p>
  </w:endnote>
  <w:endnote w:type="continuationSeparator" w:id="0">
    <w:p w14:paraId="228CE0D0" w14:textId="77777777" w:rsidR="009E57E7" w:rsidRDefault="009E57E7" w:rsidP="00940F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Helvetica Neue">
    <w:altName w:val="Times New Roman"/>
    <w:charset w:val="00"/>
    <w:family w:val="roman"/>
    <w:pitch w:val="default"/>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0A40A1" w14:textId="63B8184F" w:rsidR="00940F30" w:rsidRDefault="00940F30">
    <w:pPr>
      <w:pStyle w:val="Piedepgina"/>
      <w:jc w:val="center"/>
    </w:pPr>
  </w:p>
  <w:p w14:paraId="535E4C62" w14:textId="77777777" w:rsidR="00940F30" w:rsidRDefault="00940F3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DCFE20" w14:textId="77777777" w:rsidR="009E57E7" w:rsidRDefault="009E57E7" w:rsidP="00940F30">
      <w:pPr>
        <w:spacing w:after="0" w:line="240" w:lineRule="auto"/>
      </w:pPr>
      <w:r>
        <w:separator/>
      </w:r>
    </w:p>
  </w:footnote>
  <w:footnote w:type="continuationSeparator" w:id="0">
    <w:p w14:paraId="5FFBEBDE" w14:textId="77777777" w:rsidR="009E57E7" w:rsidRDefault="009E57E7" w:rsidP="00940F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95594"/>
    <w:multiLevelType w:val="multilevel"/>
    <w:tmpl w:val="C6B80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9D7852"/>
    <w:multiLevelType w:val="multilevel"/>
    <w:tmpl w:val="8B723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BC3EF3"/>
    <w:multiLevelType w:val="multilevel"/>
    <w:tmpl w:val="629A1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E111E6"/>
    <w:multiLevelType w:val="multilevel"/>
    <w:tmpl w:val="A45E2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C6108E"/>
    <w:multiLevelType w:val="multilevel"/>
    <w:tmpl w:val="929E2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601929"/>
    <w:multiLevelType w:val="multilevel"/>
    <w:tmpl w:val="C866A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D870D8"/>
    <w:multiLevelType w:val="multilevel"/>
    <w:tmpl w:val="BA5A8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732C08"/>
    <w:multiLevelType w:val="multilevel"/>
    <w:tmpl w:val="CBD06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607A53"/>
    <w:multiLevelType w:val="multilevel"/>
    <w:tmpl w:val="45C859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FB6E83"/>
    <w:multiLevelType w:val="multilevel"/>
    <w:tmpl w:val="CBBA1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4E44EA"/>
    <w:multiLevelType w:val="multilevel"/>
    <w:tmpl w:val="F8DA5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2DE61D7"/>
    <w:multiLevelType w:val="multilevel"/>
    <w:tmpl w:val="94EA47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5613014"/>
    <w:multiLevelType w:val="multilevel"/>
    <w:tmpl w:val="5DFCE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05003D"/>
    <w:multiLevelType w:val="multilevel"/>
    <w:tmpl w:val="93906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82D7968"/>
    <w:multiLevelType w:val="multilevel"/>
    <w:tmpl w:val="ABF8F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BAA5463"/>
    <w:multiLevelType w:val="multilevel"/>
    <w:tmpl w:val="45AA1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463A97"/>
    <w:multiLevelType w:val="multilevel"/>
    <w:tmpl w:val="F6629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08C2649"/>
    <w:multiLevelType w:val="multilevel"/>
    <w:tmpl w:val="E2CEA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4816E86"/>
    <w:multiLevelType w:val="multilevel"/>
    <w:tmpl w:val="C72C5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79462E8"/>
    <w:multiLevelType w:val="multilevel"/>
    <w:tmpl w:val="69266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BF90E1C"/>
    <w:multiLevelType w:val="multilevel"/>
    <w:tmpl w:val="DE7CFB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3CB17F3"/>
    <w:multiLevelType w:val="multilevel"/>
    <w:tmpl w:val="00145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57E3451"/>
    <w:multiLevelType w:val="multilevel"/>
    <w:tmpl w:val="AA3EA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8D3159A"/>
    <w:multiLevelType w:val="multilevel"/>
    <w:tmpl w:val="C4E4E8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B831E45"/>
    <w:multiLevelType w:val="multilevel"/>
    <w:tmpl w:val="C68A2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E4C0A27"/>
    <w:multiLevelType w:val="multilevel"/>
    <w:tmpl w:val="532E7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11C622C"/>
    <w:multiLevelType w:val="multilevel"/>
    <w:tmpl w:val="D666B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56679F4"/>
    <w:multiLevelType w:val="multilevel"/>
    <w:tmpl w:val="9C32918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8" w15:restartNumberingAfterBreak="0">
    <w:nsid w:val="57330CF2"/>
    <w:multiLevelType w:val="multilevel"/>
    <w:tmpl w:val="ADF88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7383FE5"/>
    <w:multiLevelType w:val="multilevel"/>
    <w:tmpl w:val="021C3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CC42312"/>
    <w:multiLevelType w:val="multilevel"/>
    <w:tmpl w:val="34D40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E8E3C7D"/>
    <w:multiLevelType w:val="multilevel"/>
    <w:tmpl w:val="7472D3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38F24C6"/>
    <w:multiLevelType w:val="multilevel"/>
    <w:tmpl w:val="154ED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78A543E"/>
    <w:multiLevelType w:val="multilevel"/>
    <w:tmpl w:val="0986D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99B4036"/>
    <w:multiLevelType w:val="multilevel"/>
    <w:tmpl w:val="37483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AA91734"/>
    <w:multiLevelType w:val="multilevel"/>
    <w:tmpl w:val="B2EC85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C82776F"/>
    <w:multiLevelType w:val="multilevel"/>
    <w:tmpl w:val="7E3AE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03B4ECE"/>
    <w:multiLevelType w:val="multilevel"/>
    <w:tmpl w:val="F8AC85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31D785A"/>
    <w:multiLevelType w:val="multilevel"/>
    <w:tmpl w:val="CE38C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4E42BA6"/>
    <w:multiLevelType w:val="multilevel"/>
    <w:tmpl w:val="87B81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A667371"/>
    <w:multiLevelType w:val="multilevel"/>
    <w:tmpl w:val="1500F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EB24842"/>
    <w:multiLevelType w:val="multilevel"/>
    <w:tmpl w:val="7A4C1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8383316">
    <w:abstractNumId w:val="24"/>
  </w:num>
  <w:num w:numId="2" w16cid:durableId="21908796">
    <w:abstractNumId w:val="10"/>
  </w:num>
  <w:num w:numId="3" w16cid:durableId="1442263704">
    <w:abstractNumId w:val="32"/>
  </w:num>
  <w:num w:numId="4" w16cid:durableId="781267883">
    <w:abstractNumId w:val="0"/>
  </w:num>
  <w:num w:numId="5" w16cid:durableId="155995636">
    <w:abstractNumId w:val="20"/>
  </w:num>
  <w:num w:numId="6" w16cid:durableId="1118790365">
    <w:abstractNumId w:val="14"/>
  </w:num>
  <w:num w:numId="7" w16cid:durableId="1797260357">
    <w:abstractNumId w:val="28"/>
  </w:num>
  <w:num w:numId="8" w16cid:durableId="100607682">
    <w:abstractNumId w:val="1"/>
  </w:num>
  <w:num w:numId="9" w16cid:durableId="2137063686">
    <w:abstractNumId w:val="22"/>
  </w:num>
  <w:num w:numId="10" w16cid:durableId="1259563611">
    <w:abstractNumId w:val="21"/>
  </w:num>
  <w:num w:numId="11" w16cid:durableId="1103258216">
    <w:abstractNumId w:val="25"/>
  </w:num>
  <w:num w:numId="12" w16cid:durableId="2076931347">
    <w:abstractNumId w:val="36"/>
  </w:num>
  <w:num w:numId="13" w16cid:durableId="1962371590">
    <w:abstractNumId w:val="5"/>
  </w:num>
  <w:num w:numId="14" w16cid:durableId="1596278335">
    <w:abstractNumId w:val="13"/>
  </w:num>
  <w:num w:numId="15" w16cid:durableId="687873791">
    <w:abstractNumId w:val="41"/>
  </w:num>
  <w:num w:numId="16" w16cid:durableId="38364271">
    <w:abstractNumId w:val="8"/>
  </w:num>
  <w:num w:numId="17" w16cid:durableId="1386174610">
    <w:abstractNumId w:val="29"/>
  </w:num>
  <w:num w:numId="18" w16cid:durableId="1994870830">
    <w:abstractNumId w:val="12"/>
  </w:num>
  <w:num w:numId="19" w16cid:durableId="662707217">
    <w:abstractNumId w:val="26"/>
  </w:num>
  <w:num w:numId="20" w16cid:durableId="1349941727">
    <w:abstractNumId w:val="38"/>
  </w:num>
  <w:num w:numId="21" w16cid:durableId="1628006267">
    <w:abstractNumId w:val="7"/>
  </w:num>
  <w:num w:numId="22" w16cid:durableId="1394889844">
    <w:abstractNumId w:val="4"/>
  </w:num>
  <w:num w:numId="23" w16cid:durableId="960116032">
    <w:abstractNumId w:val="34"/>
  </w:num>
  <w:num w:numId="24" w16cid:durableId="1788113518">
    <w:abstractNumId w:val="2"/>
  </w:num>
  <w:num w:numId="25" w16cid:durableId="158615023">
    <w:abstractNumId w:val="6"/>
  </w:num>
  <w:num w:numId="26" w16cid:durableId="1341201688">
    <w:abstractNumId w:val="31"/>
  </w:num>
  <w:num w:numId="27" w16cid:durableId="38093063">
    <w:abstractNumId w:val="19"/>
  </w:num>
  <w:num w:numId="28" w16cid:durableId="101650018">
    <w:abstractNumId w:val="16"/>
  </w:num>
  <w:num w:numId="29" w16cid:durableId="550730592">
    <w:abstractNumId w:val="9"/>
  </w:num>
  <w:num w:numId="30" w16cid:durableId="1877422864">
    <w:abstractNumId w:val="30"/>
  </w:num>
  <w:num w:numId="31" w16cid:durableId="896551614">
    <w:abstractNumId w:val="17"/>
  </w:num>
  <w:num w:numId="32" w16cid:durableId="986863449">
    <w:abstractNumId w:val="39"/>
  </w:num>
  <w:num w:numId="33" w16cid:durableId="1708025921">
    <w:abstractNumId w:val="11"/>
  </w:num>
  <w:num w:numId="34" w16cid:durableId="485511472">
    <w:abstractNumId w:val="35"/>
  </w:num>
  <w:num w:numId="35" w16cid:durableId="1507207112">
    <w:abstractNumId w:val="27"/>
  </w:num>
  <w:num w:numId="36" w16cid:durableId="1781099463">
    <w:abstractNumId w:val="37"/>
  </w:num>
  <w:num w:numId="37" w16cid:durableId="1616526025">
    <w:abstractNumId w:val="23"/>
  </w:num>
  <w:num w:numId="38" w16cid:durableId="1549762297">
    <w:abstractNumId w:val="33"/>
  </w:num>
  <w:num w:numId="39" w16cid:durableId="1502701471">
    <w:abstractNumId w:val="18"/>
  </w:num>
  <w:num w:numId="40" w16cid:durableId="1106071613">
    <w:abstractNumId w:val="3"/>
  </w:num>
  <w:num w:numId="41" w16cid:durableId="400371927">
    <w:abstractNumId w:val="15"/>
  </w:num>
  <w:num w:numId="42" w16cid:durableId="190916579">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3F22"/>
    <w:rsid w:val="00001309"/>
    <w:rsid w:val="00003E35"/>
    <w:rsid w:val="00005A7D"/>
    <w:rsid w:val="00010699"/>
    <w:rsid w:val="00011B09"/>
    <w:rsid w:val="00015F5A"/>
    <w:rsid w:val="00020A73"/>
    <w:rsid w:val="000211DC"/>
    <w:rsid w:val="000217C1"/>
    <w:rsid w:val="00021DCD"/>
    <w:rsid w:val="00027B8D"/>
    <w:rsid w:val="00027F8A"/>
    <w:rsid w:val="00030C38"/>
    <w:rsid w:val="00031772"/>
    <w:rsid w:val="00033937"/>
    <w:rsid w:val="00042F36"/>
    <w:rsid w:val="00042FC1"/>
    <w:rsid w:val="0004460D"/>
    <w:rsid w:val="00046D4F"/>
    <w:rsid w:val="000507AF"/>
    <w:rsid w:val="00052AF3"/>
    <w:rsid w:val="00052CF7"/>
    <w:rsid w:val="00056E4F"/>
    <w:rsid w:val="000651CC"/>
    <w:rsid w:val="00066CF3"/>
    <w:rsid w:val="00075199"/>
    <w:rsid w:val="00076D3A"/>
    <w:rsid w:val="00081199"/>
    <w:rsid w:val="0008317E"/>
    <w:rsid w:val="00083C6C"/>
    <w:rsid w:val="0008700C"/>
    <w:rsid w:val="00090147"/>
    <w:rsid w:val="00091458"/>
    <w:rsid w:val="000926CF"/>
    <w:rsid w:val="00095328"/>
    <w:rsid w:val="0009628E"/>
    <w:rsid w:val="000A0AAA"/>
    <w:rsid w:val="000B0D57"/>
    <w:rsid w:val="000B22D9"/>
    <w:rsid w:val="000B4226"/>
    <w:rsid w:val="000B6344"/>
    <w:rsid w:val="000C14E4"/>
    <w:rsid w:val="000C4220"/>
    <w:rsid w:val="000C6C68"/>
    <w:rsid w:val="000C7F47"/>
    <w:rsid w:val="000D5E10"/>
    <w:rsid w:val="000D7129"/>
    <w:rsid w:val="000E3E5C"/>
    <w:rsid w:val="000E681A"/>
    <w:rsid w:val="000E73CD"/>
    <w:rsid w:val="000F7D76"/>
    <w:rsid w:val="00107353"/>
    <w:rsid w:val="00110EC2"/>
    <w:rsid w:val="00111C13"/>
    <w:rsid w:val="00112741"/>
    <w:rsid w:val="00115D97"/>
    <w:rsid w:val="001162F8"/>
    <w:rsid w:val="001171F8"/>
    <w:rsid w:val="00121C10"/>
    <w:rsid w:val="0012451A"/>
    <w:rsid w:val="0012761A"/>
    <w:rsid w:val="001305E3"/>
    <w:rsid w:val="00133889"/>
    <w:rsid w:val="00135DC8"/>
    <w:rsid w:val="00136638"/>
    <w:rsid w:val="00137176"/>
    <w:rsid w:val="00140408"/>
    <w:rsid w:val="00142172"/>
    <w:rsid w:val="00146C29"/>
    <w:rsid w:val="00151B83"/>
    <w:rsid w:val="00160940"/>
    <w:rsid w:val="00164239"/>
    <w:rsid w:val="001709B7"/>
    <w:rsid w:val="00173B1B"/>
    <w:rsid w:val="00176223"/>
    <w:rsid w:val="001808CF"/>
    <w:rsid w:val="00181DC4"/>
    <w:rsid w:val="001830D5"/>
    <w:rsid w:val="00183C7B"/>
    <w:rsid w:val="001868AF"/>
    <w:rsid w:val="001A42B6"/>
    <w:rsid w:val="001B2BD4"/>
    <w:rsid w:val="001B5C2B"/>
    <w:rsid w:val="001C0FFB"/>
    <w:rsid w:val="001C1EC3"/>
    <w:rsid w:val="001D4675"/>
    <w:rsid w:val="001D79D1"/>
    <w:rsid w:val="001D7C36"/>
    <w:rsid w:val="001E2759"/>
    <w:rsid w:val="001E45A6"/>
    <w:rsid w:val="001E4F82"/>
    <w:rsid w:val="001E5EE4"/>
    <w:rsid w:val="001F0248"/>
    <w:rsid w:val="001F211B"/>
    <w:rsid w:val="001F3A2A"/>
    <w:rsid w:val="001F456D"/>
    <w:rsid w:val="001F7896"/>
    <w:rsid w:val="002012E8"/>
    <w:rsid w:val="00203680"/>
    <w:rsid w:val="002075FB"/>
    <w:rsid w:val="00207603"/>
    <w:rsid w:val="002101CF"/>
    <w:rsid w:val="00212585"/>
    <w:rsid w:val="00213095"/>
    <w:rsid w:val="002139DD"/>
    <w:rsid w:val="00213BCE"/>
    <w:rsid w:val="00216F64"/>
    <w:rsid w:val="00222C41"/>
    <w:rsid w:val="00223996"/>
    <w:rsid w:val="00226C7F"/>
    <w:rsid w:val="00227D96"/>
    <w:rsid w:val="002314F7"/>
    <w:rsid w:val="0023331B"/>
    <w:rsid w:val="00234DD4"/>
    <w:rsid w:val="0023561D"/>
    <w:rsid w:val="00237108"/>
    <w:rsid w:val="002379E4"/>
    <w:rsid w:val="00246293"/>
    <w:rsid w:val="002468E7"/>
    <w:rsid w:val="002506F3"/>
    <w:rsid w:val="00257D09"/>
    <w:rsid w:val="00261134"/>
    <w:rsid w:val="00265C01"/>
    <w:rsid w:val="00266B36"/>
    <w:rsid w:val="00271FBF"/>
    <w:rsid w:val="00273164"/>
    <w:rsid w:val="00274090"/>
    <w:rsid w:val="00276A4A"/>
    <w:rsid w:val="00277094"/>
    <w:rsid w:val="002773EB"/>
    <w:rsid w:val="0028160E"/>
    <w:rsid w:val="00282466"/>
    <w:rsid w:val="00287276"/>
    <w:rsid w:val="0029004D"/>
    <w:rsid w:val="0029154A"/>
    <w:rsid w:val="002916C2"/>
    <w:rsid w:val="00291AE2"/>
    <w:rsid w:val="00296112"/>
    <w:rsid w:val="002A3C40"/>
    <w:rsid w:val="002A4653"/>
    <w:rsid w:val="002A5BFE"/>
    <w:rsid w:val="002B2C5A"/>
    <w:rsid w:val="002C2588"/>
    <w:rsid w:val="002C5951"/>
    <w:rsid w:val="002D01FC"/>
    <w:rsid w:val="002D2225"/>
    <w:rsid w:val="002D402C"/>
    <w:rsid w:val="002E1BAE"/>
    <w:rsid w:val="002E26ED"/>
    <w:rsid w:val="002E3324"/>
    <w:rsid w:val="002E5004"/>
    <w:rsid w:val="002E72C7"/>
    <w:rsid w:val="002F06F6"/>
    <w:rsid w:val="002F105B"/>
    <w:rsid w:val="002F243A"/>
    <w:rsid w:val="002F6ACC"/>
    <w:rsid w:val="0030229C"/>
    <w:rsid w:val="00303C95"/>
    <w:rsid w:val="003054B7"/>
    <w:rsid w:val="003113B9"/>
    <w:rsid w:val="00311651"/>
    <w:rsid w:val="00313B76"/>
    <w:rsid w:val="00315A30"/>
    <w:rsid w:val="00320B53"/>
    <w:rsid w:val="003231BC"/>
    <w:rsid w:val="00323F94"/>
    <w:rsid w:val="003245A4"/>
    <w:rsid w:val="003278B2"/>
    <w:rsid w:val="00330E36"/>
    <w:rsid w:val="003327A9"/>
    <w:rsid w:val="00332C13"/>
    <w:rsid w:val="00336640"/>
    <w:rsid w:val="003413F9"/>
    <w:rsid w:val="00342B05"/>
    <w:rsid w:val="003457EB"/>
    <w:rsid w:val="003474DA"/>
    <w:rsid w:val="00350110"/>
    <w:rsid w:val="00350935"/>
    <w:rsid w:val="0035133E"/>
    <w:rsid w:val="003541E5"/>
    <w:rsid w:val="0035755C"/>
    <w:rsid w:val="00364FEE"/>
    <w:rsid w:val="00367E54"/>
    <w:rsid w:val="00376432"/>
    <w:rsid w:val="00377AD0"/>
    <w:rsid w:val="003810A9"/>
    <w:rsid w:val="00382C13"/>
    <w:rsid w:val="00383816"/>
    <w:rsid w:val="00385247"/>
    <w:rsid w:val="003853C0"/>
    <w:rsid w:val="00390D49"/>
    <w:rsid w:val="00395D14"/>
    <w:rsid w:val="003A1BE6"/>
    <w:rsid w:val="003A39A4"/>
    <w:rsid w:val="003A665F"/>
    <w:rsid w:val="003A68F4"/>
    <w:rsid w:val="003A719E"/>
    <w:rsid w:val="003A736B"/>
    <w:rsid w:val="003B0B8F"/>
    <w:rsid w:val="003B31D8"/>
    <w:rsid w:val="003B58E2"/>
    <w:rsid w:val="003B6456"/>
    <w:rsid w:val="003C0441"/>
    <w:rsid w:val="003C0B41"/>
    <w:rsid w:val="003C0EC3"/>
    <w:rsid w:val="003C139B"/>
    <w:rsid w:val="003C3C7F"/>
    <w:rsid w:val="003C4876"/>
    <w:rsid w:val="003C6F5D"/>
    <w:rsid w:val="003C7BC4"/>
    <w:rsid w:val="003D0107"/>
    <w:rsid w:val="003D23F8"/>
    <w:rsid w:val="003D28A5"/>
    <w:rsid w:val="003D31D4"/>
    <w:rsid w:val="003E0EBD"/>
    <w:rsid w:val="003E2D52"/>
    <w:rsid w:val="003E7B0F"/>
    <w:rsid w:val="003F339E"/>
    <w:rsid w:val="003F3D71"/>
    <w:rsid w:val="003F651D"/>
    <w:rsid w:val="003F6A77"/>
    <w:rsid w:val="00400F08"/>
    <w:rsid w:val="00401CDB"/>
    <w:rsid w:val="0040236F"/>
    <w:rsid w:val="004043CE"/>
    <w:rsid w:val="00405A8A"/>
    <w:rsid w:val="00405F71"/>
    <w:rsid w:val="004157A8"/>
    <w:rsid w:val="00415CA4"/>
    <w:rsid w:val="004163ED"/>
    <w:rsid w:val="00420937"/>
    <w:rsid w:val="0042114B"/>
    <w:rsid w:val="00422433"/>
    <w:rsid w:val="0042360C"/>
    <w:rsid w:val="00423927"/>
    <w:rsid w:val="00424E1C"/>
    <w:rsid w:val="00426E6B"/>
    <w:rsid w:val="00431894"/>
    <w:rsid w:val="004368FF"/>
    <w:rsid w:val="00450911"/>
    <w:rsid w:val="00451642"/>
    <w:rsid w:val="00454262"/>
    <w:rsid w:val="00455633"/>
    <w:rsid w:val="00455A02"/>
    <w:rsid w:val="004567D9"/>
    <w:rsid w:val="00456F96"/>
    <w:rsid w:val="004615BF"/>
    <w:rsid w:val="00463FF5"/>
    <w:rsid w:val="00464CE4"/>
    <w:rsid w:val="0047128E"/>
    <w:rsid w:val="00471643"/>
    <w:rsid w:val="00472EEE"/>
    <w:rsid w:val="00476686"/>
    <w:rsid w:val="00480F7E"/>
    <w:rsid w:val="004811BE"/>
    <w:rsid w:val="00484002"/>
    <w:rsid w:val="00486DF1"/>
    <w:rsid w:val="00487956"/>
    <w:rsid w:val="00492326"/>
    <w:rsid w:val="00492C79"/>
    <w:rsid w:val="004A00ED"/>
    <w:rsid w:val="004A1BFE"/>
    <w:rsid w:val="004A238C"/>
    <w:rsid w:val="004A6E37"/>
    <w:rsid w:val="004B1A6A"/>
    <w:rsid w:val="004B1B22"/>
    <w:rsid w:val="004B7D51"/>
    <w:rsid w:val="004C1DFC"/>
    <w:rsid w:val="004C2B82"/>
    <w:rsid w:val="004C3F85"/>
    <w:rsid w:val="004C5CCC"/>
    <w:rsid w:val="004D16C3"/>
    <w:rsid w:val="004D3CD0"/>
    <w:rsid w:val="004E10C3"/>
    <w:rsid w:val="004E3B11"/>
    <w:rsid w:val="004E41E2"/>
    <w:rsid w:val="004E4FF5"/>
    <w:rsid w:val="004E6220"/>
    <w:rsid w:val="004F0308"/>
    <w:rsid w:val="00500B69"/>
    <w:rsid w:val="005047AA"/>
    <w:rsid w:val="005061A7"/>
    <w:rsid w:val="00511044"/>
    <w:rsid w:val="00511366"/>
    <w:rsid w:val="0051194D"/>
    <w:rsid w:val="005143EC"/>
    <w:rsid w:val="00514F4A"/>
    <w:rsid w:val="00515501"/>
    <w:rsid w:val="0052195C"/>
    <w:rsid w:val="00521E8A"/>
    <w:rsid w:val="00522010"/>
    <w:rsid w:val="005227DD"/>
    <w:rsid w:val="00525732"/>
    <w:rsid w:val="00525EB3"/>
    <w:rsid w:val="005338F4"/>
    <w:rsid w:val="005351F6"/>
    <w:rsid w:val="00541670"/>
    <w:rsid w:val="00543D22"/>
    <w:rsid w:val="00546E6D"/>
    <w:rsid w:val="005477E0"/>
    <w:rsid w:val="00552C4C"/>
    <w:rsid w:val="00556553"/>
    <w:rsid w:val="00562F9B"/>
    <w:rsid w:val="005644D7"/>
    <w:rsid w:val="00570A6A"/>
    <w:rsid w:val="00571FBC"/>
    <w:rsid w:val="005723A4"/>
    <w:rsid w:val="00576B6F"/>
    <w:rsid w:val="00586A28"/>
    <w:rsid w:val="0059064B"/>
    <w:rsid w:val="0059110F"/>
    <w:rsid w:val="00596924"/>
    <w:rsid w:val="00596956"/>
    <w:rsid w:val="00597D70"/>
    <w:rsid w:val="005A0E3F"/>
    <w:rsid w:val="005B2A2D"/>
    <w:rsid w:val="005C02F8"/>
    <w:rsid w:val="005C0885"/>
    <w:rsid w:val="005C49CA"/>
    <w:rsid w:val="005D0DA1"/>
    <w:rsid w:val="005D1DC7"/>
    <w:rsid w:val="005D3F3B"/>
    <w:rsid w:val="005E3F43"/>
    <w:rsid w:val="005F5388"/>
    <w:rsid w:val="00602286"/>
    <w:rsid w:val="00603EDF"/>
    <w:rsid w:val="006062D2"/>
    <w:rsid w:val="0061490C"/>
    <w:rsid w:val="00617477"/>
    <w:rsid w:val="006227EC"/>
    <w:rsid w:val="00631FBF"/>
    <w:rsid w:val="006406A2"/>
    <w:rsid w:val="006408CC"/>
    <w:rsid w:val="00642EAF"/>
    <w:rsid w:val="00642F1F"/>
    <w:rsid w:val="006445CA"/>
    <w:rsid w:val="0064497A"/>
    <w:rsid w:val="00656F84"/>
    <w:rsid w:val="00661A28"/>
    <w:rsid w:val="00666ABE"/>
    <w:rsid w:val="006671FD"/>
    <w:rsid w:val="00671EF8"/>
    <w:rsid w:val="006728EC"/>
    <w:rsid w:val="00672F0D"/>
    <w:rsid w:val="00672FB7"/>
    <w:rsid w:val="0067445F"/>
    <w:rsid w:val="00677B96"/>
    <w:rsid w:val="00680C2C"/>
    <w:rsid w:val="00680D7F"/>
    <w:rsid w:val="006825E4"/>
    <w:rsid w:val="006831CF"/>
    <w:rsid w:val="00683A3F"/>
    <w:rsid w:val="006863FC"/>
    <w:rsid w:val="00686E66"/>
    <w:rsid w:val="00691D54"/>
    <w:rsid w:val="006920DA"/>
    <w:rsid w:val="0069278B"/>
    <w:rsid w:val="00692ACB"/>
    <w:rsid w:val="00694C1E"/>
    <w:rsid w:val="00696D4F"/>
    <w:rsid w:val="006A68B3"/>
    <w:rsid w:val="006B6ED0"/>
    <w:rsid w:val="006B78D9"/>
    <w:rsid w:val="006B7A8B"/>
    <w:rsid w:val="006C03F7"/>
    <w:rsid w:val="006C0EBB"/>
    <w:rsid w:val="006C1029"/>
    <w:rsid w:val="006C3AC5"/>
    <w:rsid w:val="006C6FDD"/>
    <w:rsid w:val="006D124B"/>
    <w:rsid w:val="006D1259"/>
    <w:rsid w:val="006D257E"/>
    <w:rsid w:val="006D5E02"/>
    <w:rsid w:val="006E436A"/>
    <w:rsid w:val="006E62E1"/>
    <w:rsid w:val="006F140D"/>
    <w:rsid w:val="006F190C"/>
    <w:rsid w:val="00700A4E"/>
    <w:rsid w:val="00704B7A"/>
    <w:rsid w:val="00704F67"/>
    <w:rsid w:val="0071129B"/>
    <w:rsid w:val="007118CF"/>
    <w:rsid w:val="0071308D"/>
    <w:rsid w:val="00717B7B"/>
    <w:rsid w:val="00737B80"/>
    <w:rsid w:val="00737E6F"/>
    <w:rsid w:val="007403AF"/>
    <w:rsid w:val="00740D5D"/>
    <w:rsid w:val="00742F06"/>
    <w:rsid w:val="00747D67"/>
    <w:rsid w:val="0075100C"/>
    <w:rsid w:val="007530ED"/>
    <w:rsid w:val="007600B3"/>
    <w:rsid w:val="00762870"/>
    <w:rsid w:val="0076473B"/>
    <w:rsid w:val="00764CDC"/>
    <w:rsid w:val="00772BE9"/>
    <w:rsid w:val="0077434B"/>
    <w:rsid w:val="00780DD2"/>
    <w:rsid w:val="00781EA4"/>
    <w:rsid w:val="00787D22"/>
    <w:rsid w:val="0079189D"/>
    <w:rsid w:val="00792506"/>
    <w:rsid w:val="00792902"/>
    <w:rsid w:val="00793FFF"/>
    <w:rsid w:val="007A1307"/>
    <w:rsid w:val="007A3D2D"/>
    <w:rsid w:val="007A42CA"/>
    <w:rsid w:val="007A5AF5"/>
    <w:rsid w:val="007B0108"/>
    <w:rsid w:val="007B2ED1"/>
    <w:rsid w:val="007C7B39"/>
    <w:rsid w:val="007D109B"/>
    <w:rsid w:val="007D23D5"/>
    <w:rsid w:val="007E0485"/>
    <w:rsid w:val="007E31C8"/>
    <w:rsid w:val="007E781B"/>
    <w:rsid w:val="007F0B4F"/>
    <w:rsid w:val="007F0DAA"/>
    <w:rsid w:val="007F1D95"/>
    <w:rsid w:val="007F23A4"/>
    <w:rsid w:val="007F3197"/>
    <w:rsid w:val="007F3FDA"/>
    <w:rsid w:val="007F7CD0"/>
    <w:rsid w:val="00800777"/>
    <w:rsid w:val="00805AB0"/>
    <w:rsid w:val="008165F7"/>
    <w:rsid w:val="008211AA"/>
    <w:rsid w:val="008229BD"/>
    <w:rsid w:val="008245EB"/>
    <w:rsid w:val="008256FC"/>
    <w:rsid w:val="0083143B"/>
    <w:rsid w:val="008338D9"/>
    <w:rsid w:val="00835EEA"/>
    <w:rsid w:val="00837A02"/>
    <w:rsid w:val="0084355C"/>
    <w:rsid w:val="00846DA5"/>
    <w:rsid w:val="00850194"/>
    <w:rsid w:val="008558FF"/>
    <w:rsid w:val="00856CDB"/>
    <w:rsid w:val="00865AA3"/>
    <w:rsid w:val="00866958"/>
    <w:rsid w:val="00871404"/>
    <w:rsid w:val="008730F9"/>
    <w:rsid w:val="008778F6"/>
    <w:rsid w:val="00885B26"/>
    <w:rsid w:val="00893CCC"/>
    <w:rsid w:val="00895AD5"/>
    <w:rsid w:val="008A5FF3"/>
    <w:rsid w:val="008B05AD"/>
    <w:rsid w:val="008B1394"/>
    <w:rsid w:val="008B15DD"/>
    <w:rsid w:val="008B1EDC"/>
    <w:rsid w:val="008B3F99"/>
    <w:rsid w:val="008B44CF"/>
    <w:rsid w:val="008B6947"/>
    <w:rsid w:val="008C0A78"/>
    <w:rsid w:val="008C1D24"/>
    <w:rsid w:val="008C1E47"/>
    <w:rsid w:val="008C4A57"/>
    <w:rsid w:val="008C5529"/>
    <w:rsid w:val="008C6D36"/>
    <w:rsid w:val="008D22A9"/>
    <w:rsid w:val="008D3E2F"/>
    <w:rsid w:val="008D7909"/>
    <w:rsid w:val="008F233F"/>
    <w:rsid w:val="008F3D89"/>
    <w:rsid w:val="008F3E60"/>
    <w:rsid w:val="008F5233"/>
    <w:rsid w:val="00902C28"/>
    <w:rsid w:val="009030F4"/>
    <w:rsid w:val="009034B3"/>
    <w:rsid w:val="00904F68"/>
    <w:rsid w:val="00906EAE"/>
    <w:rsid w:val="00912983"/>
    <w:rsid w:val="00914419"/>
    <w:rsid w:val="00921F5D"/>
    <w:rsid w:val="00940F30"/>
    <w:rsid w:val="00944134"/>
    <w:rsid w:val="00944272"/>
    <w:rsid w:val="00945277"/>
    <w:rsid w:val="009577F2"/>
    <w:rsid w:val="009627FB"/>
    <w:rsid w:val="00962C94"/>
    <w:rsid w:val="00970655"/>
    <w:rsid w:val="0097537C"/>
    <w:rsid w:val="00976330"/>
    <w:rsid w:val="009766BD"/>
    <w:rsid w:val="0098096F"/>
    <w:rsid w:val="00983BBC"/>
    <w:rsid w:val="009853BE"/>
    <w:rsid w:val="00990D79"/>
    <w:rsid w:val="00991ECB"/>
    <w:rsid w:val="009921D7"/>
    <w:rsid w:val="009930FB"/>
    <w:rsid w:val="00993F94"/>
    <w:rsid w:val="009942B7"/>
    <w:rsid w:val="00996D28"/>
    <w:rsid w:val="00997151"/>
    <w:rsid w:val="009B13DE"/>
    <w:rsid w:val="009B1510"/>
    <w:rsid w:val="009B35AF"/>
    <w:rsid w:val="009B36F5"/>
    <w:rsid w:val="009C0AAB"/>
    <w:rsid w:val="009C15BA"/>
    <w:rsid w:val="009C2A11"/>
    <w:rsid w:val="009C6989"/>
    <w:rsid w:val="009D0B7E"/>
    <w:rsid w:val="009D273D"/>
    <w:rsid w:val="009D313D"/>
    <w:rsid w:val="009E0888"/>
    <w:rsid w:val="009E57E7"/>
    <w:rsid w:val="009F0F52"/>
    <w:rsid w:val="009F69C1"/>
    <w:rsid w:val="00A00D27"/>
    <w:rsid w:val="00A01CDF"/>
    <w:rsid w:val="00A040C5"/>
    <w:rsid w:val="00A0478D"/>
    <w:rsid w:val="00A057C1"/>
    <w:rsid w:val="00A1103B"/>
    <w:rsid w:val="00A114D2"/>
    <w:rsid w:val="00A13ABC"/>
    <w:rsid w:val="00A1465E"/>
    <w:rsid w:val="00A14C61"/>
    <w:rsid w:val="00A1565B"/>
    <w:rsid w:val="00A1671F"/>
    <w:rsid w:val="00A27D34"/>
    <w:rsid w:val="00A3006D"/>
    <w:rsid w:val="00A3471F"/>
    <w:rsid w:val="00A35720"/>
    <w:rsid w:val="00A4327B"/>
    <w:rsid w:val="00A50142"/>
    <w:rsid w:val="00A53D63"/>
    <w:rsid w:val="00A556EB"/>
    <w:rsid w:val="00A55F3F"/>
    <w:rsid w:val="00A63DBA"/>
    <w:rsid w:val="00A643DA"/>
    <w:rsid w:val="00A6531D"/>
    <w:rsid w:val="00A670CA"/>
    <w:rsid w:val="00A70AB8"/>
    <w:rsid w:val="00A71D4A"/>
    <w:rsid w:val="00A770A9"/>
    <w:rsid w:val="00A77882"/>
    <w:rsid w:val="00A83046"/>
    <w:rsid w:val="00A90C62"/>
    <w:rsid w:val="00A92E21"/>
    <w:rsid w:val="00A93F61"/>
    <w:rsid w:val="00A94328"/>
    <w:rsid w:val="00A9727B"/>
    <w:rsid w:val="00AA16AD"/>
    <w:rsid w:val="00AA443E"/>
    <w:rsid w:val="00AA446E"/>
    <w:rsid w:val="00AB28A4"/>
    <w:rsid w:val="00AC042D"/>
    <w:rsid w:val="00AC2B4E"/>
    <w:rsid w:val="00AC606B"/>
    <w:rsid w:val="00AC7AF4"/>
    <w:rsid w:val="00AD2AC4"/>
    <w:rsid w:val="00AD3DF0"/>
    <w:rsid w:val="00AE2B26"/>
    <w:rsid w:val="00AE2CB1"/>
    <w:rsid w:val="00AE3B7F"/>
    <w:rsid w:val="00AE51F5"/>
    <w:rsid w:val="00AE522B"/>
    <w:rsid w:val="00AE6BDD"/>
    <w:rsid w:val="00AF68D0"/>
    <w:rsid w:val="00AF727A"/>
    <w:rsid w:val="00B01ABB"/>
    <w:rsid w:val="00B0568D"/>
    <w:rsid w:val="00B10F04"/>
    <w:rsid w:val="00B12521"/>
    <w:rsid w:val="00B22C52"/>
    <w:rsid w:val="00B24B8F"/>
    <w:rsid w:val="00B31CB4"/>
    <w:rsid w:val="00B32E3D"/>
    <w:rsid w:val="00B41252"/>
    <w:rsid w:val="00B42B7F"/>
    <w:rsid w:val="00B450E2"/>
    <w:rsid w:val="00B4743F"/>
    <w:rsid w:val="00B47C12"/>
    <w:rsid w:val="00B51322"/>
    <w:rsid w:val="00B52795"/>
    <w:rsid w:val="00B611BD"/>
    <w:rsid w:val="00B6129D"/>
    <w:rsid w:val="00B6190F"/>
    <w:rsid w:val="00B62E27"/>
    <w:rsid w:val="00B65CFE"/>
    <w:rsid w:val="00B67763"/>
    <w:rsid w:val="00B723DD"/>
    <w:rsid w:val="00B732DD"/>
    <w:rsid w:val="00B84750"/>
    <w:rsid w:val="00B869BA"/>
    <w:rsid w:val="00B90631"/>
    <w:rsid w:val="00B90642"/>
    <w:rsid w:val="00B91675"/>
    <w:rsid w:val="00B91E9F"/>
    <w:rsid w:val="00B92D21"/>
    <w:rsid w:val="00B97C3F"/>
    <w:rsid w:val="00BA0C4C"/>
    <w:rsid w:val="00BA611D"/>
    <w:rsid w:val="00BA623C"/>
    <w:rsid w:val="00BA6662"/>
    <w:rsid w:val="00BA6831"/>
    <w:rsid w:val="00BA6BE5"/>
    <w:rsid w:val="00BB0E5A"/>
    <w:rsid w:val="00BB1C5B"/>
    <w:rsid w:val="00BB208B"/>
    <w:rsid w:val="00BB3F22"/>
    <w:rsid w:val="00BB565B"/>
    <w:rsid w:val="00BC07C9"/>
    <w:rsid w:val="00BC4EE7"/>
    <w:rsid w:val="00BD3FE8"/>
    <w:rsid w:val="00BD45CD"/>
    <w:rsid w:val="00BD6251"/>
    <w:rsid w:val="00BE1C58"/>
    <w:rsid w:val="00BE405A"/>
    <w:rsid w:val="00BE7C4C"/>
    <w:rsid w:val="00BF4938"/>
    <w:rsid w:val="00BF608B"/>
    <w:rsid w:val="00C03E0D"/>
    <w:rsid w:val="00C07CAD"/>
    <w:rsid w:val="00C15391"/>
    <w:rsid w:val="00C20117"/>
    <w:rsid w:val="00C21B3B"/>
    <w:rsid w:val="00C276EA"/>
    <w:rsid w:val="00C32264"/>
    <w:rsid w:val="00C32AA5"/>
    <w:rsid w:val="00C4449D"/>
    <w:rsid w:val="00C465F0"/>
    <w:rsid w:val="00C521ED"/>
    <w:rsid w:val="00C60E26"/>
    <w:rsid w:val="00C66DCC"/>
    <w:rsid w:val="00C72B2C"/>
    <w:rsid w:val="00C72D6E"/>
    <w:rsid w:val="00C7693B"/>
    <w:rsid w:val="00C82375"/>
    <w:rsid w:val="00C844A9"/>
    <w:rsid w:val="00C848EC"/>
    <w:rsid w:val="00C9512D"/>
    <w:rsid w:val="00C95411"/>
    <w:rsid w:val="00CA28AE"/>
    <w:rsid w:val="00CA2B12"/>
    <w:rsid w:val="00CA3B31"/>
    <w:rsid w:val="00CA3D5E"/>
    <w:rsid w:val="00CA76F3"/>
    <w:rsid w:val="00CB0661"/>
    <w:rsid w:val="00CB23B2"/>
    <w:rsid w:val="00CB7B5B"/>
    <w:rsid w:val="00CE1466"/>
    <w:rsid w:val="00CE3C8D"/>
    <w:rsid w:val="00CE7491"/>
    <w:rsid w:val="00CF41FF"/>
    <w:rsid w:val="00CF4702"/>
    <w:rsid w:val="00CF6FD9"/>
    <w:rsid w:val="00D00FB5"/>
    <w:rsid w:val="00D03168"/>
    <w:rsid w:val="00D061E8"/>
    <w:rsid w:val="00D1155A"/>
    <w:rsid w:val="00D13D26"/>
    <w:rsid w:val="00D14A4B"/>
    <w:rsid w:val="00D15622"/>
    <w:rsid w:val="00D161D6"/>
    <w:rsid w:val="00D245E9"/>
    <w:rsid w:val="00D268B8"/>
    <w:rsid w:val="00D27C1E"/>
    <w:rsid w:val="00D31F0D"/>
    <w:rsid w:val="00D330FF"/>
    <w:rsid w:val="00D4216D"/>
    <w:rsid w:val="00D44B6A"/>
    <w:rsid w:val="00D44E55"/>
    <w:rsid w:val="00D45571"/>
    <w:rsid w:val="00D46BF6"/>
    <w:rsid w:val="00D5454D"/>
    <w:rsid w:val="00D573BA"/>
    <w:rsid w:val="00D575D1"/>
    <w:rsid w:val="00D61AEC"/>
    <w:rsid w:val="00D62F9C"/>
    <w:rsid w:val="00D70CD4"/>
    <w:rsid w:val="00D7445A"/>
    <w:rsid w:val="00D7623F"/>
    <w:rsid w:val="00D80A80"/>
    <w:rsid w:val="00D81492"/>
    <w:rsid w:val="00D84712"/>
    <w:rsid w:val="00D85072"/>
    <w:rsid w:val="00D8776E"/>
    <w:rsid w:val="00D91B6D"/>
    <w:rsid w:val="00D9319B"/>
    <w:rsid w:val="00D93478"/>
    <w:rsid w:val="00D945A9"/>
    <w:rsid w:val="00DA146E"/>
    <w:rsid w:val="00DA230B"/>
    <w:rsid w:val="00DA56B4"/>
    <w:rsid w:val="00DD211A"/>
    <w:rsid w:val="00DD64F6"/>
    <w:rsid w:val="00DD7D7D"/>
    <w:rsid w:val="00DE2266"/>
    <w:rsid w:val="00DE7E4E"/>
    <w:rsid w:val="00E00DDD"/>
    <w:rsid w:val="00E010AC"/>
    <w:rsid w:val="00E04AEF"/>
    <w:rsid w:val="00E1180B"/>
    <w:rsid w:val="00E1191F"/>
    <w:rsid w:val="00E12060"/>
    <w:rsid w:val="00E14887"/>
    <w:rsid w:val="00E20004"/>
    <w:rsid w:val="00E20144"/>
    <w:rsid w:val="00E246C6"/>
    <w:rsid w:val="00E27835"/>
    <w:rsid w:val="00E33816"/>
    <w:rsid w:val="00E37FF9"/>
    <w:rsid w:val="00E41137"/>
    <w:rsid w:val="00E42A15"/>
    <w:rsid w:val="00E5745C"/>
    <w:rsid w:val="00E6115F"/>
    <w:rsid w:val="00E6509A"/>
    <w:rsid w:val="00E722C2"/>
    <w:rsid w:val="00E72A06"/>
    <w:rsid w:val="00E75186"/>
    <w:rsid w:val="00E7602D"/>
    <w:rsid w:val="00E775BB"/>
    <w:rsid w:val="00E80BC3"/>
    <w:rsid w:val="00E80C83"/>
    <w:rsid w:val="00E81AA9"/>
    <w:rsid w:val="00E90F55"/>
    <w:rsid w:val="00EA7B07"/>
    <w:rsid w:val="00EA7EB1"/>
    <w:rsid w:val="00EB3979"/>
    <w:rsid w:val="00EB6AAE"/>
    <w:rsid w:val="00EC1FB8"/>
    <w:rsid w:val="00EC6DFF"/>
    <w:rsid w:val="00ED2044"/>
    <w:rsid w:val="00ED27B5"/>
    <w:rsid w:val="00EE2764"/>
    <w:rsid w:val="00EE4539"/>
    <w:rsid w:val="00EE5942"/>
    <w:rsid w:val="00EF47B7"/>
    <w:rsid w:val="00EF5356"/>
    <w:rsid w:val="00F03421"/>
    <w:rsid w:val="00F04319"/>
    <w:rsid w:val="00F04CFF"/>
    <w:rsid w:val="00F074CE"/>
    <w:rsid w:val="00F135FD"/>
    <w:rsid w:val="00F14CBD"/>
    <w:rsid w:val="00F1664D"/>
    <w:rsid w:val="00F2302E"/>
    <w:rsid w:val="00F23BF5"/>
    <w:rsid w:val="00F32CC7"/>
    <w:rsid w:val="00F33931"/>
    <w:rsid w:val="00F343E1"/>
    <w:rsid w:val="00F46BA3"/>
    <w:rsid w:val="00F50B52"/>
    <w:rsid w:val="00F51B32"/>
    <w:rsid w:val="00F52FCA"/>
    <w:rsid w:val="00F553A7"/>
    <w:rsid w:val="00F55BC5"/>
    <w:rsid w:val="00F724DE"/>
    <w:rsid w:val="00F75911"/>
    <w:rsid w:val="00F77766"/>
    <w:rsid w:val="00F85DAA"/>
    <w:rsid w:val="00F87176"/>
    <w:rsid w:val="00F87AFB"/>
    <w:rsid w:val="00F90E81"/>
    <w:rsid w:val="00F974F6"/>
    <w:rsid w:val="00FA00C5"/>
    <w:rsid w:val="00FA6D80"/>
    <w:rsid w:val="00FB18D7"/>
    <w:rsid w:val="00FB381D"/>
    <w:rsid w:val="00FB3E1A"/>
    <w:rsid w:val="00FB7103"/>
    <w:rsid w:val="00FC49D9"/>
    <w:rsid w:val="00FC584D"/>
    <w:rsid w:val="00FD24E4"/>
    <w:rsid w:val="00FD35FB"/>
    <w:rsid w:val="00FD46B5"/>
    <w:rsid w:val="00FE4DD7"/>
    <w:rsid w:val="00FE4FD5"/>
    <w:rsid w:val="00FF1C35"/>
    <w:rsid w:val="00FF761D"/>
    <w:rsid w:val="00FF7BD7"/>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47935"/>
  <w15:chartTrackingRefBased/>
  <w15:docId w15:val="{D05CEAD8-CBB9-4ECF-B688-9DFC78AFD4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4">
    <w:name w:val="heading 4"/>
    <w:basedOn w:val="Normal"/>
    <w:link w:val="Ttulo4Car"/>
    <w:uiPriority w:val="9"/>
    <w:qFormat/>
    <w:rsid w:val="00A94328"/>
    <w:pPr>
      <w:spacing w:before="100" w:beforeAutospacing="1" w:after="100" w:afterAutospacing="1" w:line="240" w:lineRule="auto"/>
      <w:outlineLvl w:val="3"/>
    </w:pPr>
    <w:rPr>
      <w:rFonts w:ascii="Times New Roman" w:eastAsia="Times New Roman" w:hAnsi="Times New Roman" w:cs="Times New Roman"/>
      <w:b/>
      <w:bCs/>
      <w:sz w:val="24"/>
      <w:szCs w:val="24"/>
      <w:lang w:eastAsia="es-A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vkekvd">
    <w:name w:val="vkekvd"/>
    <w:basedOn w:val="Fuentedeprrafopredeter"/>
    <w:rsid w:val="00173B1B"/>
  </w:style>
  <w:style w:type="character" w:customStyle="1" w:styleId="ifmvxd">
    <w:name w:val="ifmvxd"/>
    <w:basedOn w:val="Fuentedeprrafopredeter"/>
    <w:rsid w:val="00173B1B"/>
  </w:style>
  <w:style w:type="character" w:customStyle="1" w:styleId="ijm6od">
    <w:name w:val="ijm6od"/>
    <w:basedOn w:val="Fuentedeprrafopredeter"/>
    <w:rsid w:val="00173B1B"/>
  </w:style>
  <w:style w:type="character" w:styleId="Fuerte">
    <w:name w:val="Strong"/>
    <w:basedOn w:val="Fuentedeprrafopredeter"/>
    <w:uiPriority w:val="22"/>
    <w:qFormat/>
    <w:rsid w:val="00173B1B"/>
    <w:rPr>
      <w:b/>
      <w:bCs/>
    </w:rPr>
  </w:style>
  <w:style w:type="character" w:customStyle="1" w:styleId="t286pc">
    <w:name w:val="t286pc"/>
    <w:basedOn w:val="Fuentedeprrafopredeter"/>
    <w:rsid w:val="00173B1B"/>
  </w:style>
  <w:style w:type="character" w:styleId="Hipervnculo">
    <w:name w:val="Hyperlink"/>
    <w:basedOn w:val="Fuentedeprrafopredeter"/>
    <w:uiPriority w:val="99"/>
    <w:unhideWhenUsed/>
    <w:rsid w:val="00173B1B"/>
    <w:rPr>
      <w:color w:val="0000FF"/>
      <w:u w:val="single"/>
    </w:rPr>
  </w:style>
  <w:style w:type="character" w:customStyle="1" w:styleId="vndci">
    <w:name w:val="vndci"/>
    <w:basedOn w:val="Fuentedeprrafopredeter"/>
    <w:rsid w:val="008C0A78"/>
  </w:style>
  <w:style w:type="character" w:styleId="nfasis">
    <w:name w:val="Emphasis"/>
    <w:basedOn w:val="Fuentedeprrafopredeter"/>
    <w:uiPriority w:val="20"/>
    <w:qFormat/>
    <w:rsid w:val="008C0A78"/>
    <w:rPr>
      <w:i/>
      <w:iCs/>
    </w:rPr>
  </w:style>
  <w:style w:type="character" w:customStyle="1" w:styleId="Ttulo4Car">
    <w:name w:val="Título 4 Car"/>
    <w:basedOn w:val="Fuentedeprrafopredeter"/>
    <w:link w:val="Ttulo4"/>
    <w:uiPriority w:val="9"/>
    <w:rsid w:val="00A94328"/>
    <w:rPr>
      <w:rFonts w:ascii="Times New Roman" w:eastAsia="Times New Roman" w:hAnsi="Times New Roman" w:cs="Times New Roman"/>
      <w:b/>
      <w:bCs/>
      <w:sz w:val="24"/>
      <w:szCs w:val="24"/>
      <w:lang w:eastAsia="es-AR"/>
    </w:rPr>
  </w:style>
  <w:style w:type="paragraph" w:customStyle="1" w:styleId="Default">
    <w:name w:val="Default"/>
    <w:rsid w:val="007F3197"/>
    <w:pPr>
      <w:autoSpaceDE w:val="0"/>
      <w:autoSpaceDN w:val="0"/>
      <w:adjustRightInd w:val="0"/>
      <w:spacing w:after="0" w:line="240" w:lineRule="auto"/>
    </w:pPr>
    <w:rPr>
      <w:rFonts w:ascii="Calibri" w:hAnsi="Calibri" w:cs="Calibri"/>
      <w:color w:val="000000"/>
      <w:sz w:val="24"/>
      <w:szCs w:val="24"/>
    </w:rPr>
  </w:style>
  <w:style w:type="paragraph" w:styleId="Sinespaciado">
    <w:name w:val="No Spacing"/>
    <w:uiPriority w:val="1"/>
    <w:qFormat/>
    <w:rsid w:val="00423927"/>
    <w:pPr>
      <w:spacing w:after="0" w:line="240" w:lineRule="auto"/>
    </w:pPr>
  </w:style>
  <w:style w:type="paragraph" w:styleId="Prrafodelista">
    <w:name w:val="List Paragraph"/>
    <w:basedOn w:val="Normal"/>
    <w:uiPriority w:val="34"/>
    <w:qFormat/>
    <w:rsid w:val="00E5745C"/>
    <w:pPr>
      <w:ind w:left="720"/>
      <w:contextualSpacing/>
    </w:pPr>
  </w:style>
  <w:style w:type="character" w:styleId="Hipervnculovisitado">
    <w:name w:val="FollowedHyperlink"/>
    <w:basedOn w:val="Fuentedeprrafopredeter"/>
    <w:uiPriority w:val="99"/>
    <w:semiHidden/>
    <w:unhideWhenUsed/>
    <w:rsid w:val="002101CF"/>
    <w:rPr>
      <w:color w:val="954F72" w:themeColor="followedHyperlink"/>
      <w:u w:val="single"/>
    </w:rPr>
  </w:style>
  <w:style w:type="paragraph" w:styleId="NormalWeb">
    <w:name w:val="Normal (Web)"/>
    <w:basedOn w:val="Normal"/>
    <w:uiPriority w:val="99"/>
    <w:semiHidden/>
    <w:unhideWhenUsed/>
    <w:rsid w:val="00BE405A"/>
    <w:pPr>
      <w:spacing w:before="100" w:beforeAutospacing="1" w:after="100" w:afterAutospacing="1" w:line="240" w:lineRule="auto"/>
    </w:pPr>
    <w:rPr>
      <w:rFonts w:ascii="Times New Roman" w:eastAsia="Times New Roman" w:hAnsi="Times New Roman" w:cs="Times New Roman"/>
      <w:sz w:val="24"/>
      <w:szCs w:val="24"/>
      <w:lang w:eastAsia="es-AR"/>
    </w:rPr>
  </w:style>
  <w:style w:type="character" w:customStyle="1" w:styleId="ob-unit">
    <w:name w:val="ob-unit"/>
    <w:basedOn w:val="Fuentedeprrafopredeter"/>
    <w:rsid w:val="00BE405A"/>
  </w:style>
  <w:style w:type="character" w:customStyle="1" w:styleId="vhj6pe">
    <w:name w:val="vhj6pe"/>
    <w:basedOn w:val="Fuentedeprrafopredeter"/>
    <w:rsid w:val="00136638"/>
  </w:style>
  <w:style w:type="character" w:customStyle="1" w:styleId="r0r5r">
    <w:name w:val="r0r5r"/>
    <w:basedOn w:val="Fuentedeprrafopredeter"/>
    <w:rsid w:val="00136638"/>
  </w:style>
  <w:style w:type="paragraph" w:styleId="Encabezado">
    <w:name w:val="header"/>
    <w:basedOn w:val="Normal"/>
    <w:link w:val="EncabezadoCar"/>
    <w:uiPriority w:val="99"/>
    <w:unhideWhenUsed/>
    <w:rsid w:val="00940F30"/>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40F30"/>
  </w:style>
  <w:style w:type="paragraph" w:styleId="Piedepgina">
    <w:name w:val="footer"/>
    <w:basedOn w:val="Normal"/>
    <w:link w:val="PiedepginaCar"/>
    <w:uiPriority w:val="99"/>
    <w:unhideWhenUsed/>
    <w:rsid w:val="00940F3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40F30"/>
  </w:style>
  <w:style w:type="paragraph" w:styleId="Textodeglobo">
    <w:name w:val="Balloon Text"/>
    <w:basedOn w:val="Normal"/>
    <w:link w:val="TextodegloboCar"/>
    <w:uiPriority w:val="99"/>
    <w:semiHidden/>
    <w:unhideWhenUsed/>
    <w:rsid w:val="007F0B4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F0B4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325250">
      <w:bodyDiv w:val="1"/>
      <w:marLeft w:val="0"/>
      <w:marRight w:val="0"/>
      <w:marTop w:val="0"/>
      <w:marBottom w:val="0"/>
      <w:divBdr>
        <w:top w:val="none" w:sz="0" w:space="0" w:color="auto"/>
        <w:left w:val="none" w:sz="0" w:space="0" w:color="auto"/>
        <w:bottom w:val="none" w:sz="0" w:space="0" w:color="auto"/>
        <w:right w:val="none" w:sz="0" w:space="0" w:color="auto"/>
      </w:divBdr>
      <w:divsChild>
        <w:div w:id="100271415">
          <w:marLeft w:val="0"/>
          <w:marRight w:val="0"/>
          <w:marTop w:val="0"/>
          <w:marBottom w:val="0"/>
          <w:divBdr>
            <w:top w:val="none" w:sz="0" w:space="0" w:color="auto"/>
            <w:left w:val="none" w:sz="0" w:space="0" w:color="auto"/>
            <w:bottom w:val="none" w:sz="0" w:space="0" w:color="auto"/>
            <w:right w:val="none" w:sz="0" w:space="0" w:color="auto"/>
          </w:divBdr>
          <w:divsChild>
            <w:div w:id="198932909">
              <w:marLeft w:val="0"/>
              <w:marRight w:val="0"/>
              <w:marTop w:val="0"/>
              <w:marBottom w:val="0"/>
              <w:divBdr>
                <w:top w:val="none" w:sz="0" w:space="0" w:color="auto"/>
                <w:left w:val="none" w:sz="0" w:space="0" w:color="auto"/>
                <w:bottom w:val="none" w:sz="0" w:space="0" w:color="auto"/>
                <w:right w:val="none" w:sz="0" w:space="0" w:color="auto"/>
              </w:divBdr>
            </w:div>
          </w:divsChild>
        </w:div>
        <w:div w:id="370619401">
          <w:marLeft w:val="0"/>
          <w:marRight w:val="0"/>
          <w:marTop w:val="0"/>
          <w:marBottom w:val="0"/>
          <w:divBdr>
            <w:top w:val="none" w:sz="0" w:space="0" w:color="auto"/>
            <w:left w:val="none" w:sz="0" w:space="0" w:color="auto"/>
            <w:bottom w:val="none" w:sz="0" w:space="0" w:color="auto"/>
            <w:right w:val="none" w:sz="0" w:space="0" w:color="auto"/>
          </w:divBdr>
        </w:div>
        <w:div w:id="1536579094">
          <w:marLeft w:val="0"/>
          <w:marRight w:val="0"/>
          <w:marTop w:val="0"/>
          <w:marBottom w:val="0"/>
          <w:divBdr>
            <w:top w:val="none" w:sz="0" w:space="0" w:color="auto"/>
            <w:left w:val="none" w:sz="0" w:space="0" w:color="auto"/>
            <w:bottom w:val="none" w:sz="0" w:space="0" w:color="auto"/>
            <w:right w:val="none" w:sz="0" w:space="0" w:color="auto"/>
          </w:divBdr>
        </w:div>
        <w:div w:id="1040476205">
          <w:marLeft w:val="0"/>
          <w:marRight w:val="0"/>
          <w:marTop w:val="0"/>
          <w:marBottom w:val="0"/>
          <w:divBdr>
            <w:top w:val="none" w:sz="0" w:space="0" w:color="auto"/>
            <w:left w:val="none" w:sz="0" w:space="0" w:color="auto"/>
            <w:bottom w:val="none" w:sz="0" w:space="0" w:color="auto"/>
            <w:right w:val="none" w:sz="0" w:space="0" w:color="auto"/>
          </w:divBdr>
        </w:div>
        <w:div w:id="636911030">
          <w:marLeft w:val="0"/>
          <w:marRight w:val="0"/>
          <w:marTop w:val="0"/>
          <w:marBottom w:val="0"/>
          <w:divBdr>
            <w:top w:val="none" w:sz="0" w:space="0" w:color="auto"/>
            <w:left w:val="none" w:sz="0" w:space="0" w:color="auto"/>
            <w:bottom w:val="none" w:sz="0" w:space="0" w:color="auto"/>
            <w:right w:val="none" w:sz="0" w:space="0" w:color="auto"/>
          </w:divBdr>
        </w:div>
        <w:div w:id="716588817">
          <w:marLeft w:val="0"/>
          <w:marRight w:val="0"/>
          <w:marTop w:val="0"/>
          <w:marBottom w:val="0"/>
          <w:divBdr>
            <w:top w:val="none" w:sz="0" w:space="0" w:color="auto"/>
            <w:left w:val="none" w:sz="0" w:space="0" w:color="auto"/>
            <w:bottom w:val="none" w:sz="0" w:space="0" w:color="auto"/>
            <w:right w:val="none" w:sz="0" w:space="0" w:color="auto"/>
          </w:divBdr>
          <w:divsChild>
            <w:div w:id="1480268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908687">
      <w:bodyDiv w:val="1"/>
      <w:marLeft w:val="0"/>
      <w:marRight w:val="0"/>
      <w:marTop w:val="0"/>
      <w:marBottom w:val="0"/>
      <w:divBdr>
        <w:top w:val="none" w:sz="0" w:space="0" w:color="auto"/>
        <w:left w:val="none" w:sz="0" w:space="0" w:color="auto"/>
        <w:bottom w:val="none" w:sz="0" w:space="0" w:color="auto"/>
        <w:right w:val="none" w:sz="0" w:space="0" w:color="auto"/>
      </w:divBdr>
      <w:divsChild>
        <w:div w:id="105850106">
          <w:marLeft w:val="0"/>
          <w:marRight w:val="0"/>
          <w:marTop w:val="0"/>
          <w:marBottom w:val="0"/>
          <w:divBdr>
            <w:top w:val="none" w:sz="0" w:space="0" w:color="auto"/>
            <w:left w:val="none" w:sz="0" w:space="0" w:color="auto"/>
            <w:bottom w:val="none" w:sz="0" w:space="0" w:color="auto"/>
            <w:right w:val="none" w:sz="0" w:space="0" w:color="auto"/>
          </w:divBdr>
          <w:divsChild>
            <w:div w:id="263460365">
              <w:marLeft w:val="0"/>
              <w:marRight w:val="0"/>
              <w:marTop w:val="0"/>
              <w:marBottom w:val="0"/>
              <w:divBdr>
                <w:top w:val="none" w:sz="0" w:space="0" w:color="auto"/>
                <w:left w:val="none" w:sz="0" w:space="0" w:color="auto"/>
                <w:bottom w:val="none" w:sz="0" w:space="0" w:color="auto"/>
                <w:right w:val="none" w:sz="0" w:space="0" w:color="auto"/>
              </w:divBdr>
            </w:div>
          </w:divsChild>
        </w:div>
        <w:div w:id="744843084">
          <w:marLeft w:val="0"/>
          <w:marRight w:val="0"/>
          <w:marTop w:val="0"/>
          <w:marBottom w:val="0"/>
          <w:divBdr>
            <w:top w:val="none" w:sz="0" w:space="0" w:color="auto"/>
            <w:left w:val="none" w:sz="0" w:space="0" w:color="auto"/>
            <w:bottom w:val="none" w:sz="0" w:space="0" w:color="auto"/>
            <w:right w:val="none" w:sz="0" w:space="0" w:color="auto"/>
          </w:divBdr>
        </w:div>
        <w:div w:id="1718429272">
          <w:marLeft w:val="0"/>
          <w:marRight w:val="0"/>
          <w:marTop w:val="0"/>
          <w:marBottom w:val="0"/>
          <w:divBdr>
            <w:top w:val="none" w:sz="0" w:space="0" w:color="auto"/>
            <w:left w:val="none" w:sz="0" w:space="0" w:color="auto"/>
            <w:bottom w:val="none" w:sz="0" w:space="0" w:color="auto"/>
            <w:right w:val="none" w:sz="0" w:space="0" w:color="auto"/>
          </w:divBdr>
        </w:div>
        <w:div w:id="27144941">
          <w:marLeft w:val="0"/>
          <w:marRight w:val="0"/>
          <w:marTop w:val="0"/>
          <w:marBottom w:val="0"/>
          <w:divBdr>
            <w:top w:val="none" w:sz="0" w:space="0" w:color="auto"/>
            <w:left w:val="none" w:sz="0" w:space="0" w:color="auto"/>
            <w:bottom w:val="none" w:sz="0" w:space="0" w:color="auto"/>
            <w:right w:val="none" w:sz="0" w:space="0" w:color="auto"/>
          </w:divBdr>
        </w:div>
        <w:div w:id="1698966514">
          <w:marLeft w:val="0"/>
          <w:marRight w:val="0"/>
          <w:marTop w:val="0"/>
          <w:marBottom w:val="0"/>
          <w:divBdr>
            <w:top w:val="none" w:sz="0" w:space="0" w:color="auto"/>
            <w:left w:val="none" w:sz="0" w:space="0" w:color="auto"/>
            <w:bottom w:val="none" w:sz="0" w:space="0" w:color="auto"/>
            <w:right w:val="none" w:sz="0" w:space="0" w:color="auto"/>
          </w:divBdr>
        </w:div>
        <w:div w:id="1575313031">
          <w:marLeft w:val="0"/>
          <w:marRight w:val="0"/>
          <w:marTop w:val="0"/>
          <w:marBottom w:val="0"/>
          <w:divBdr>
            <w:top w:val="none" w:sz="0" w:space="0" w:color="auto"/>
            <w:left w:val="none" w:sz="0" w:space="0" w:color="auto"/>
            <w:bottom w:val="none" w:sz="0" w:space="0" w:color="auto"/>
            <w:right w:val="none" w:sz="0" w:space="0" w:color="auto"/>
          </w:divBdr>
          <w:divsChild>
            <w:div w:id="17048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505867">
      <w:bodyDiv w:val="1"/>
      <w:marLeft w:val="0"/>
      <w:marRight w:val="0"/>
      <w:marTop w:val="0"/>
      <w:marBottom w:val="0"/>
      <w:divBdr>
        <w:top w:val="none" w:sz="0" w:space="0" w:color="auto"/>
        <w:left w:val="none" w:sz="0" w:space="0" w:color="auto"/>
        <w:bottom w:val="none" w:sz="0" w:space="0" w:color="auto"/>
        <w:right w:val="none" w:sz="0" w:space="0" w:color="auto"/>
      </w:divBdr>
      <w:divsChild>
        <w:div w:id="433671150">
          <w:marLeft w:val="0"/>
          <w:marRight w:val="0"/>
          <w:marTop w:val="0"/>
          <w:marBottom w:val="0"/>
          <w:divBdr>
            <w:top w:val="none" w:sz="0" w:space="0" w:color="auto"/>
            <w:left w:val="none" w:sz="0" w:space="0" w:color="auto"/>
            <w:bottom w:val="none" w:sz="0" w:space="0" w:color="auto"/>
            <w:right w:val="none" w:sz="0" w:space="0" w:color="auto"/>
          </w:divBdr>
        </w:div>
        <w:div w:id="1846020104">
          <w:marLeft w:val="0"/>
          <w:marRight w:val="0"/>
          <w:marTop w:val="0"/>
          <w:marBottom w:val="0"/>
          <w:divBdr>
            <w:top w:val="none" w:sz="0" w:space="0" w:color="auto"/>
            <w:left w:val="none" w:sz="0" w:space="0" w:color="auto"/>
            <w:bottom w:val="none" w:sz="0" w:space="0" w:color="auto"/>
            <w:right w:val="none" w:sz="0" w:space="0" w:color="auto"/>
          </w:divBdr>
        </w:div>
        <w:div w:id="610667168">
          <w:marLeft w:val="0"/>
          <w:marRight w:val="0"/>
          <w:marTop w:val="0"/>
          <w:marBottom w:val="0"/>
          <w:divBdr>
            <w:top w:val="none" w:sz="0" w:space="0" w:color="auto"/>
            <w:left w:val="none" w:sz="0" w:space="0" w:color="auto"/>
            <w:bottom w:val="none" w:sz="0" w:space="0" w:color="auto"/>
            <w:right w:val="none" w:sz="0" w:space="0" w:color="auto"/>
          </w:divBdr>
        </w:div>
        <w:div w:id="686710323">
          <w:marLeft w:val="0"/>
          <w:marRight w:val="0"/>
          <w:marTop w:val="0"/>
          <w:marBottom w:val="0"/>
          <w:divBdr>
            <w:top w:val="none" w:sz="0" w:space="0" w:color="auto"/>
            <w:left w:val="none" w:sz="0" w:space="0" w:color="auto"/>
            <w:bottom w:val="none" w:sz="0" w:space="0" w:color="auto"/>
            <w:right w:val="none" w:sz="0" w:space="0" w:color="auto"/>
          </w:divBdr>
        </w:div>
        <w:div w:id="1714429587">
          <w:marLeft w:val="0"/>
          <w:marRight w:val="0"/>
          <w:marTop w:val="0"/>
          <w:marBottom w:val="0"/>
          <w:divBdr>
            <w:top w:val="none" w:sz="0" w:space="0" w:color="auto"/>
            <w:left w:val="none" w:sz="0" w:space="0" w:color="auto"/>
            <w:bottom w:val="none" w:sz="0" w:space="0" w:color="auto"/>
            <w:right w:val="none" w:sz="0" w:space="0" w:color="auto"/>
          </w:divBdr>
        </w:div>
      </w:divsChild>
    </w:div>
    <w:div w:id="150751608">
      <w:bodyDiv w:val="1"/>
      <w:marLeft w:val="0"/>
      <w:marRight w:val="0"/>
      <w:marTop w:val="0"/>
      <w:marBottom w:val="0"/>
      <w:divBdr>
        <w:top w:val="none" w:sz="0" w:space="0" w:color="auto"/>
        <w:left w:val="none" w:sz="0" w:space="0" w:color="auto"/>
        <w:bottom w:val="none" w:sz="0" w:space="0" w:color="auto"/>
        <w:right w:val="none" w:sz="0" w:space="0" w:color="auto"/>
      </w:divBdr>
      <w:divsChild>
        <w:div w:id="1379815313">
          <w:marLeft w:val="0"/>
          <w:marRight w:val="0"/>
          <w:marTop w:val="0"/>
          <w:marBottom w:val="0"/>
          <w:divBdr>
            <w:top w:val="none" w:sz="0" w:space="0" w:color="auto"/>
            <w:left w:val="none" w:sz="0" w:space="0" w:color="auto"/>
            <w:bottom w:val="none" w:sz="0" w:space="0" w:color="auto"/>
            <w:right w:val="none" w:sz="0" w:space="0" w:color="auto"/>
          </w:divBdr>
          <w:divsChild>
            <w:div w:id="124130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277584">
      <w:bodyDiv w:val="1"/>
      <w:marLeft w:val="0"/>
      <w:marRight w:val="0"/>
      <w:marTop w:val="0"/>
      <w:marBottom w:val="0"/>
      <w:divBdr>
        <w:top w:val="none" w:sz="0" w:space="0" w:color="auto"/>
        <w:left w:val="none" w:sz="0" w:space="0" w:color="auto"/>
        <w:bottom w:val="none" w:sz="0" w:space="0" w:color="auto"/>
        <w:right w:val="none" w:sz="0" w:space="0" w:color="auto"/>
      </w:divBdr>
    </w:div>
    <w:div w:id="337973927">
      <w:bodyDiv w:val="1"/>
      <w:marLeft w:val="0"/>
      <w:marRight w:val="0"/>
      <w:marTop w:val="0"/>
      <w:marBottom w:val="0"/>
      <w:divBdr>
        <w:top w:val="none" w:sz="0" w:space="0" w:color="auto"/>
        <w:left w:val="none" w:sz="0" w:space="0" w:color="auto"/>
        <w:bottom w:val="none" w:sz="0" w:space="0" w:color="auto"/>
        <w:right w:val="none" w:sz="0" w:space="0" w:color="auto"/>
      </w:divBdr>
      <w:divsChild>
        <w:div w:id="1850169386">
          <w:marLeft w:val="0"/>
          <w:marRight w:val="0"/>
          <w:marTop w:val="0"/>
          <w:marBottom w:val="0"/>
          <w:divBdr>
            <w:top w:val="none" w:sz="0" w:space="0" w:color="auto"/>
            <w:left w:val="none" w:sz="0" w:space="0" w:color="auto"/>
            <w:bottom w:val="none" w:sz="0" w:space="0" w:color="auto"/>
            <w:right w:val="none" w:sz="0" w:space="0" w:color="auto"/>
          </w:divBdr>
          <w:divsChild>
            <w:div w:id="886642629">
              <w:marLeft w:val="0"/>
              <w:marRight w:val="0"/>
              <w:marTop w:val="0"/>
              <w:marBottom w:val="0"/>
              <w:divBdr>
                <w:top w:val="none" w:sz="0" w:space="0" w:color="auto"/>
                <w:left w:val="none" w:sz="0" w:space="0" w:color="auto"/>
                <w:bottom w:val="none" w:sz="0" w:space="0" w:color="auto"/>
                <w:right w:val="none" w:sz="0" w:space="0" w:color="auto"/>
              </w:divBdr>
            </w:div>
          </w:divsChild>
        </w:div>
        <w:div w:id="2015108829">
          <w:marLeft w:val="0"/>
          <w:marRight w:val="0"/>
          <w:marTop w:val="0"/>
          <w:marBottom w:val="0"/>
          <w:divBdr>
            <w:top w:val="none" w:sz="0" w:space="0" w:color="auto"/>
            <w:left w:val="none" w:sz="0" w:space="0" w:color="auto"/>
            <w:bottom w:val="none" w:sz="0" w:space="0" w:color="auto"/>
            <w:right w:val="none" w:sz="0" w:space="0" w:color="auto"/>
          </w:divBdr>
        </w:div>
        <w:div w:id="191652122">
          <w:marLeft w:val="0"/>
          <w:marRight w:val="0"/>
          <w:marTop w:val="0"/>
          <w:marBottom w:val="0"/>
          <w:divBdr>
            <w:top w:val="none" w:sz="0" w:space="0" w:color="auto"/>
            <w:left w:val="none" w:sz="0" w:space="0" w:color="auto"/>
            <w:bottom w:val="none" w:sz="0" w:space="0" w:color="auto"/>
            <w:right w:val="none" w:sz="0" w:space="0" w:color="auto"/>
          </w:divBdr>
        </w:div>
        <w:div w:id="1487018029">
          <w:marLeft w:val="0"/>
          <w:marRight w:val="0"/>
          <w:marTop w:val="0"/>
          <w:marBottom w:val="0"/>
          <w:divBdr>
            <w:top w:val="none" w:sz="0" w:space="0" w:color="auto"/>
            <w:left w:val="none" w:sz="0" w:space="0" w:color="auto"/>
            <w:bottom w:val="none" w:sz="0" w:space="0" w:color="auto"/>
            <w:right w:val="none" w:sz="0" w:space="0" w:color="auto"/>
          </w:divBdr>
        </w:div>
      </w:divsChild>
    </w:div>
    <w:div w:id="494104134">
      <w:bodyDiv w:val="1"/>
      <w:marLeft w:val="0"/>
      <w:marRight w:val="0"/>
      <w:marTop w:val="0"/>
      <w:marBottom w:val="0"/>
      <w:divBdr>
        <w:top w:val="none" w:sz="0" w:space="0" w:color="auto"/>
        <w:left w:val="none" w:sz="0" w:space="0" w:color="auto"/>
        <w:bottom w:val="none" w:sz="0" w:space="0" w:color="auto"/>
        <w:right w:val="none" w:sz="0" w:space="0" w:color="auto"/>
      </w:divBdr>
      <w:divsChild>
        <w:div w:id="2014605275">
          <w:marLeft w:val="0"/>
          <w:marRight w:val="0"/>
          <w:marTop w:val="0"/>
          <w:marBottom w:val="0"/>
          <w:divBdr>
            <w:top w:val="none" w:sz="0" w:space="0" w:color="auto"/>
            <w:left w:val="none" w:sz="0" w:space="0" w:color="auto"/>
            <w:bottom w:val="none" w:sz="0" w:space="0" w:color="auto"/>
            <w:right w:val="none" w:sz="0" w:space="0" w:color="auto"/>
          </w:divBdr>
          <w:divsChild>
            <w:div w:id="67769081">
              <w:marLeft w:val="0"/>
              <w:marRight w:val="0"/>
              <w:marTop w:val="0"/>
              <w:marBottom w:val="0"/>
              <w:divBdr>
                <w:top w:val="none" w:sz="0" w:space="0" w:color="auto"/>
                <w:left w:val="none" w:sz="0" w:space="0" w:color="auto"/>
                <w:bottom w:val="none" w:sz="0" w:space="0" w:color="auto"/>
                <w:right w:val="none" w:sz="0" w:space="0" w:color="auto"/>
              </w:divBdr>
            </w:div>
          </w:divsChild>
        </w:div>
        <w:div w:id="1076323198">
          <w:marLeft w:val="0"/>
          <w:marRight w:val="0"/>
          <w:marTop w:val="0"/>
          <w:marBottom w:val="0"/>
          <w:divBdr>
            <w:top w:val="none" w:sz="0" w:space="0" w:color="auto"/>
            <w:left w:val="none" w:sz="0" w:space="0" w:color="auto"/>
            <w:bottom w:val="none" w:sz="0" w:space="0" w:color="auto"/>
            <w:right w:val="none" w:sz="0" w:space="0" w:color="auto"/>
          </w:divBdr>
        </w:div>
        <w:div w:id="717556983">
          <w:marLeft w:val="0"/>
          <w:marRight w:val="0"/>
          <w:marTop w:val="0"/>
          <w:marBottom w:val="0"/>
          <w:divBdr>
            <w:top w:val="none" w:sz="0" w:space="0" w:color="auto"/>
            <w:left w:val="none" w:sz="0" w:space="0" w:color="auto"/>
            <w:bottom w:val="none" w:sz="0" w:space="0" w:color="auto"/>
            <w:right w:val="none" w:sz="0" w:space="0" w:color="auto"/>
          </w:divBdr>
        </w:div>
        <w:div w:id="1699894936">
          <w:marLeft w:val="0"/>
          <w:marRight w:val="0"/>
          <w:marTop w:val="0"/>
          <w:marBottom w:val="0"/>
          <w:divBdr>
            <w:top w:val="none" w:sz="0" w:space="0" w:color="auto"/>
            <w:left w:val="none" w:sz="0" w:space="0" w:color="auto"/>
            <w:bottom w:val="none" w:sz="0" w:space="0" w:color="auto"/>
            <w:right w:val="none" w:sz="0" w:space="0" w:color="auto"/>
          </w:divBdr>
        </w:div>
        <w:div w:id="1275360534">
          <w:marLeft w:val="0"/>
          <w:marRight w:val="0"/>
          <w:marTop w:val="0"/>
          <w:marBottom w:val="0"/>
          <w:divBdr>
            <w:top w:val="none" w:sz="0" w:space="0" w:color="auto"/>
            <w:left w:val="none" w:sz="0" w:space="0" w:color="auto"/>
            <w:bottom w:val="none" w:sz="0" w:space="0" w:color="auto"/>
            <w:right w:val="none" w:sz="0" w:space="0" w:color="auto"/>
          </w:divBdr>
        </w:div>
        <w:div w:id="554466921">
          <w:marLeft w:val="0"/>
          <w:marRight w:val="0"/>
          <w:marTop w:val="0"/>
          <w:marBottom w:val="0"/>
          <w:divBdr>
            <w:top w:val="none" w:sz="0" w:space="0" w:color="auto"/>
            <w:left w:val="none" w:sz="0" w:space="0" w:color="auto"/>
            <w:bottom w:val="none" w:sz="0" w:space="0" w:color="auto"/>
            <w:right w:val="none" w:sz="0" w:space="0" w:color="auto"/>
          </w:divBdr>
          <w:divsChild>
            <w:div w:id="1746876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2500710">
      <w:bodyDiv w:val="1"/>
      <w:marLeft w:val="0"/>
      <w:marRight w:val="0"/>
      <w:marTop w:val="0"/>
      <w:marBottom w:val="0"/>
      <w:divBdr>
        <w:top w:val="none" w:sz="0" w:space="0" w:color="auto"/>
        <w:left w:val="none" w:sz="0" w:space="0" w:color="auto"/>
        <w:bottom w:val="none" w:sz="0" w:space="0" w:color="auto"/>
        <w:right w:val="none" w:sz="0" w:space="0" w:color="auto"/>
      </w:divBdr>
    </w:div>
    <w:div w:id="534730169">
      <w:bodyDiv w:val="1"/>
      <w:marLeft w:val="0"/>
      <w:marRight w:val="0"/>
      <w:marTop w:val="0"/>
      <w:marBottom w:val="0"/>
      <w:divBdr>
        <w:top w:val="none" w:sz="0" w:space="0" w:color="auto"/>
        <w:left w:val="none" w:sz="0" w:space="0" w:color="auto"/>
        <w:bottom w:val="none" w:sz="0" w:space="0" w:color="auto"/>
        <w:right w:val="none" w:sz="0" w:space="0" w:color="auto"/>
      </w:divBdr>
      <w:divsChild>
        <w:div w:id="565646451">
          <w:marLeft w:val="0"/>
          <w:marRight w:val="0"/>
          <w:marTop w:val="0"/>
          <w:marBottom w:val="0"/>
          <w:divBdr>
            <w:top w:val="none" w:sz="0" w:space="0" w:color="auto"/>
            <w:left w:val="none" w:sz="0" w:space="0" w:color="auto"/>
            <w:bottom w:val="none" w:sz="0" w:space="0" w:color="auto"/>
            <w:right w:val="none" w:sz="0" w:space="0" w:color="auto"/>
          </w:divBdr>
          <w:divsChild>
            <w:div w:id="460072226">
              <w:marLeft w:val="0"/>
              <w:marRight w:val="0"/>
              <w:marTop w:val="0"/>
              <w:marBottom w:val="0"/>
              <w:divBdr>
                <w:top w:val="none" w:sz="0" w:space="0" w:color="auto"/>
                <w:left w:val="none" w:sz="0" w:space="0" w:color="auto"/>
                <w:bottom w:val="none" w:sz="0" w:space="0" w:color="auto"/>
                <w:right w:val="none" w:sz="0" w:space="0" w:color="auto"/>
              </w:divBdr>
              <w:divsChild>
                <w:div w:id="1227644291">
                  <w:marLeft w:val="0"/>
                  <w:marRight w:val="0"/>
                  <w:marTop w:val="0"/>
                  <w:marBottom w:val="0"/>
                  <w:divBdr>
                    <w:top w:val="none" w:sz="0" w:space="0" w:color="auto"/>
                    <w:left w:val="none" w:sz="0" w:space="0" w:color="auto"/>
                    <w:bottom w:val="none" w:sz="0" w:space="0" w:color="auto"/>
                    <w:right w:val="none" w:sz="0" w:space="0" w:color="auto"/>
                  </w:divBdr>
                  <w:divsChild>
                    <w:div w:id="1893732482">
                      <w:marLeft w:val="0"/>
                      <w:marRight w:val="0"/>
                      <w:marTop w:val="0"/>
                      <w:marBottom w:val="0"/>
                      <w:divBdr>
                        <w:top w:val="none" w:sz="0" w:space="0" w:color="auto"/>
                        <w:left w:val="none" w:sz="0" w:space="0" w:color="auto"/>
                        <w:bottom w:val="none" w:sz="0" w:space="0" w:color="auto"/>
                        <w:right w:val="none" w:sz="0" w:space="0" w:color="auto"/>
                      </w:divBdr>
                      <w:divsChild>
                        <w:div w:id="542712720">
                          <w:marLeft w:val="0"/>
                          <w:marRight w:val="0"/>
                          <w:marTop w:val="0"/>
                          <w:marBottom w:val="0"/>
                          <w:divBdr>
                            <w:top w:val="none" w:sz="0" w:space="0" w:color="auto"/>
                            <w:left w:val="none" w:sz="0" w:space="0" w:color="auto"/>
                            <w:bottom w:val="none" w:sz="0" w:space="0" w:color="auto"/>
                            <w:right w:val="none" w:sz="0" w:space="0" w:color="auto"/>
                          </w:divBdr>
                          <w:divsChild>
                            <w:div w:id="26688644">
                              <w:marLeft w:val="0"/>
                              <w:marRight w:val="0"/>
                              <w:marTop w:val="0"/>
                              <w:marBottom w:val="0"/>
                              <w:divBdr>
                                <w:top w:val="none" w:sz="0" w:space="0" w:color="auto"/>
                                <w:left w:val="none" w:sz="0" w:space="0" w:color="auto"/>
                                <w:bottom w:val="none" w:sz="0" w:space="0" w:color="auto"/>
                                <w:right w:val="none" w:sz="0" w:space="0" w:color="auto"/>
                              </w:divBdr>
                              <w:divsChild>
                                <w:div w:id="60448131">
                                  <w:marLeft w:val="0"/>
                                  <w:marRight w:val="0"/>
                                  <w:marTop w:val="0"/>
                                  <w:marBottom w:val="0"/>
                                  <w:divBdr>
                                    <w:top w:val="none" w:sz="0" w:space="0" w:color="auto"/>
                                    <w:left w:val="none" w:sz="0" w:space="0" w:color="auto"/>
                                    <w:bottom w:val="none" w:sz="0" w:space="0" w:color="auto"/>
                                    <w:right w:val="none" w:sz="0" w:space="0" w:color="auto"/>
                                  </w:divBdr>
                                  <w:divsChild>
                                    <w:div w:id="48766775">
                                      <w:marLeft w:val="0"/>
                                      <w:marRight w:val="0"/>
                                      <w:marTop w:val="0"/>
                                      <w:marBottom w:val="0"/>
                                      <w:divBdr>
                                        <w:top w:val="none" w:sz="0" w:space="0" w:color="auto"/>
                                        <w:left w:val="none" w:sz="0" w:space="0" w:color="auto"/>
                                        <w:bottom w:val="none" w:sz="0" w:space="0" w:color="auto"/>
                                        <w:right w:val="none" w:sz="0" w:space="0" w:color="auto"/>
                                      </w:divBdr>
                                      <w:divsChild>
                                        <w:div w:id="2141026492">
                                          <w:marLeft w:val="0"/>
                                          <w:marRight w:val="0"/>
                                          <w:marTop w:val="0"/>
                                          <w:marBottom w:val="0"/>
                                          <w:divBdr>
                                            <w:top w:val="none" w:sz="0" w:space="0" w:color="auto"/>
                                            <w:left w:val="none" w:sz="0" w:space="0" w:color="auto"/>
                                            <w:bottom w:val="none" w:sz="0" w:space="0" w:color="auto"/>
                                            <w:right w:val="none" w:sz="0" w:space="0" w:color="auto"/>
                                          </w:divBdr>
                                          <w:divsChild>
                                            <w:div w:id="1547378326">
                                              <w:marLeft w:val="0"/>
                                              <w:marRight w:val="0"/>
                                              <w:marTop w:val="0"/>
                                              <w:marBottom w:val="0"/>
                                              <w:divBdr>
                                                <w:top w:val="none" w:sz="0" w:space="0" w:color="auto"/>
                                                <w:left w:val="none" w:sz="0" w:space="0" w:color="auto"/>
                                                <w:bottom w:val="none" w:sz="0" w:space="0" w:color="auto"/>
                                                <w:right w:val="none" w:sz="0" w:space="0" w:color="auto"/>
                                              </w:divBdr>
                                              <w:divsChild>
                                                <w:div w:id="1264218909">
                                                  <w:marLeft w:val="0"/>
                                                  <w:marRight w:val="0"/>
                                                  <w:marTop w:val="0"/>
                                                  <w:marBottom w:val="0"/>
                                                  <w:divBdr>
                                                    <w:top w:val="none" w:sz="0" w:space="0" w:color="auto"/>
                                                    <w:left w:val="none" w:sz="0" w:space="0" w:color="auto"/>
                                                    <w:bottom w:val="none" w:sz="0" w:space="0" w:color="auto"/>
                                                    <w:right w:val="none" w:sz="0" w:space="0" w:color="auto"/>
                                                  </w:divBdr>
                                                  <w:divsChild>
                                                    <w:div w:id="1717586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60738506">
      <w:bodyDiv w:val="1"/>
      <w:marLeft w:val="0"/>
      <w:marRight w:val="0"/>
      <w:marTop w:val="0"/>
      <w:marBottom w:val="0"/>
      <w:divBdr>
        <w:top w:val="none" w:sz="0" w:space="0" w:color="auto"/>
        <w:left w:val="none" w:sz="0" w:space="0" w:color="auto"/>
        <w:bottom w:val="none" w:sz="0" w:space="0" w:color="auto"/>
        <w:right w:val="none" w:sz="0" w:space="0" w:color="auto"/>
      </w:divBdr>
      <w:divsChild>
        <w:div w:id="7215810">
          <w:marLeft w:val="0"/>
          <w:marRight w:val="0"/>
          <w:marTop w:val="0"/>
          <w:marBottom w:val="0"/>
          <w:divBdr>
            <w:top w:val="none" w:sz="0" w:space="0" w:color="auto"/>
            <w:left w:val="none" w:sz="0" w:space="0" w:color="auto"/>
            <w:bottom w:val="none" w:sz="0" w:space="0" w:color="auto"/>
            <w:right w:val="none" w:sz="0" w:space="0" w:color="auto"/>
          </w:divBdr>
          <w:divsChild>
            <w:div w:id="1688679541">
              <w:marLeft w:val="0"/>
              <w:marRight w:val="0"/>
              <w:marTop w:val="0"/>
              <w:marBottom w:val="0"/>
              <w:divBdr>
                <w:top w:val="none" w:sz="0" w:space="0" w:color="auto"/>
                <w:left w:val="none" w:sz="0" w:space="0" w:color="auto"/>
                <w:bottom w:val="none" w:sz="0" w:space="0" w:color="auto"/>
                <w:right w:val="none" w:sz="0" w:space="0" w:color="auto"/>
              </w:divBdr>
            </w:div>
          </w:divsChild>
        </w:div>
        <w:div w:id="631718401">
          <w:marLeft w:val="0"/>
          <w:marRight w:val="0"/>
          <w:marTop w:val="0"/>
          <w:marBottom w:val="0"/>
          <w:divBdr>
            <w:top w:val="none" w:sz="0" w:space="0" w:color="auto"/>
            <w:left w:val="none" w:sz="0" w:space="0" w:color="auto"/>
            <w:bottom w:val="none" w:sz="0" w:space="0" w:color="auto"/>
            <w:right w:val="none" w:sz="0" w:space="0" w:color="auto"/>
          </w:divBdr>
        </w:div>
        <w:div w:id="645400260">
          <w:marLeft w:val="0"/>
          <w:marRight w:val="0"/>
          <w:marTop w:val="0"/>
          <w:marBottom w:val="0"/>
          <w:divBdr>
            <w:top w:val="none" w:sz="0" w:space="0" w:color="auto"/>
            <w:left w:val="none" w:sz="0" w:space="0" w:color="auto"/>
            <w:bottom w:val="none" w:sz="0" w:space="0" w:color="auto"/>
            <w:right w:val="none" w:sz="0" w:space="0" w:color="auto"/>
          </w:divBdr>
        </w:div>
        <w:div w:id="480080445">
          <w:marLeft w:val="0"/>
          <w:marRight w:val="0"/>
          <w:marTop w:val="0"/>
          <w:marBottom w:val="0"/>
          <w:divBdr>
            <w:top w:val="none" w:sz="0" w:space="0" w:color="auto"/>
            <w:left w:val="none" w:sz="0" w:space="0" w:color="auto"/>
            <w:bottom w:val="none" w:sz="0" w:space="0" w:color="auto"/>
            <w:right w:val="none" w:sz="0" w:space="0" w:color="auto"/>
          </w:divBdr>
        </w:div>
      </w:divsChild>
    </w:div>
    <w:div w:id="714500787">
      <w:bodyDiv w:val="1"/>
      <w:marLeft w:val="0"/>
      <w:marRight w:val="0"/>
      <w:marTop w:val="0"/>
      <w:marBottom w:val="0"/>
      <w:divBdr>
        <w:top w:val="none" w:sz="0" w:space="0" w:color="auto"/>
        <w:left w:val="none" w:sz="0" w:space="0" w:color="auto"/>
        <w:bottom w:val="none" w:sz="0" w:space="0" w:color="auto"/>
        <w:right w:val="none" w:sz="0" w:space="0" w:color="auto"/>
      </w:divBdr>
      <w:divsChild>
        <w:div w:id="1269697337">
          <w:marLeft w:val="0"/>
          <w:marRight w:val="0"/>
          <w:marTop w:val="0"/>
          <w:marBottom w:val="0"/>
          <w:divBdr>
            <w:top w:val="none" w:sz="0" w:space="0" w:color="auto"/>
            <w:left w:val="none" w:sz="0" w:space="0" w:color="auto"/>
            <w:bottom w:val="none" w:sz="0" w:space="0" w:color="auto"/>
            <w:right w:val="none" w:sz="0" w:space="0" w:color="auto"/>
          </w:divBdr>
          <w:divsChild>
            <w:div w:id="738481467">
              <w:marLeft w:val="0"/>
              <w:marRight w:val="0"/>
              <w:marTop w:val="0"/>
              <w:marBottom w:val="0"/>
              <w:divBdr>
                <w:top w:val="none" w:sz="0" w:space="0" w:color="auto"/>
                <w:left w:val="none" w:sz="0" w:space="0" w:color="auto"/>
                <w:bottom w:val="none" w:sz="0" w:space="0" w:color="auto"/>
                <w:right w:val="none" w:sz="0" w:space="0" w:color="auto"/>
              </w:divBdr>
              <w:divsChild>
                <w:div w:id="2111121272">
                  <w:marLeft w:val="0"/>
                  <w:marRight w:val="0"/>
                  <w:marTop w:val="0"/>
                  <w:marBottom w:val="0"/>
                  <w:divBdr>
                    <w:top w:val="none" w:sz="0" w:space="0" w:color="auto"/>
                    <w:left w:val="none" w:sz="0" w:space="0" w:color="auto"/>
                    <w:bottom w:val="none" w:sz="0" w:space="0" w:color="auto"/>
                    <w:right w:val="none" w:sz="0" w:space="0" w:color="auto"/>
                  </w:divBdr>
                  <w:divsChild>
                    <w:div w:id="1168523625">
                      <w:marLeft w:val="0"/>
                      <w:marRight w:val="0"/>
                      <w:marTop w:val="0"/>
                      <w:marBottom w:val="0"/>
                      <w:divBdr>
                        <w:top w:val="none" w:sz="0" w:space="0" w:color="auto"/>
                        <w:left w:val="none" w:sz="0" w:space="0" w:color="auto"/>
                        <w:bottom w:val="none" w:sz="0" w:space="0" w:color="auto"/>
                        <w:right w:val="none" w:sz="0" w:space="0" w:color="auto"/>
                      </w:divBdr>
                      <w:divsChild>
                        <w:div w:id="112284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1342071">
          <w:marLeft w:val="0"/>
          <w:marRight w:val="0"/>
          <w:marTop w:val="0"/>
          <w:marBottom w:val="0"/>
          <w:divBdr>
            <w:top w:val="none" w:sz="0" w:space="0" w:color="auto"/>
            <w:left w:val="none" w:sz="0" w:space="0" w:color="auto"/>
            <w:bottom w:val="none" w:sz="0" w:space="0" w:color="auto"/>
            <w:right w:val="none" w:sz="0" w:space="0" w:color="auto"/>
          </w:divBdr>
          <w:divsChild>
            <w:div w:id="1738438579">
              <w:marLeft w:val="0"/>
              <w:marRight w:val="0"/>
              <w:marTop w:val="0"/>
              <w:marBottom w:val="0"/>
              <w:divBdr>
                <w:top w:val="none" w:sz="0" w:space="0" w:color="auto"/>
                <w:left w:val="none" w:sz="0" w:space="0" w:color="auto"/>
                <w:bottom w:val="none" w:sz="0" w:space="0" w:color="auto"/>
                <w:right w:val="none" w:sz="0" w:space="0" w:color="auto"/>
              </w:divBdr>
              <w:divsChild>
                <w:div w:id="1948392890">
                  <w:marLeft w:val="0"/>
                  <w:marRight w:val="0"/>
                  <w:marTop w:val="0"/>
                  <w:marBottom w:val="0"/>
                  <w:divBdr>
                    <w:top w:val="none" w:sz="0" w:space="0" w:color="auto"/>
                    <w:left w:val="none" w:sz="0" w:space="0" w:color="auto"/>
                    <w:bottom w:val="none" w:sz="0" w:space="0" w:color="auto"/>
                    <w:right w:val="none" w:sz="0" w:space="0" w:color="auto"/>
                  </w:divBdr>
                  <w:divsChild>
                    <w:div w:id="1696886184">
                      <w:marLeft w:val="0"/>
                      <w:marRight w:val="0"/>
                      <w:marTop w:val="0"/>
                      <w:marBottom w:val="0"/>
                      <w:divBdr>
                        <w:top w:val="none" w:sz="0" w:space="0" w:color="auto"/>
                        <w:left w:val="none" w:sz="0" w:space="0" w:color="auto"/>
                        <w:bottom w:val="none" w:sz="0" w:space="0" w:color="auto"/>
                        <w:right w:val="none" w:sz="0" w:space="0" w:color="auto"/>
                      </w:divBdr>
                      <w:divsChild>
                        <w:div w:id="1415055610">
                          <w:marLeft w:val="0"/>
                          <w:marRight w:val="0"/>
                          <w:marTop w:val="0"/>
                          <w:marBottom w:val="0"/>
                          <w:divBdr>
                            <w:top w:val="none" w:sz="0" w:space="0" w:color="auto"/>
                            <w:left w:val="none" w:sz="0" w:space="0" w:color="auto"/>
                            <w:bottom w:val="none" w:sz="0" w:space="0" w:color="auto"/>
                            <w:right w:val="none" w:sz="0" w:space="0" w:color="auto"/>
                          </w:divBdr>
                          <w:divsChild>
                            <w:div w:id="2010407792">
                              <w:marLeft w:val="0"/>
                              <w:marRight w:val="0"/>
                              <w:marTop w:val="0"/>
                              <w:marBottom w:val="0"/>
                              <w:divBdr>
                                <w:top w:val="none" w:sz="0" w:space="0" w:color="auto"/>
                                <w:left w:val="none" w:sz="0" w:space="0" w:color="auto"/>
                                <w:bottom w:val="none" w:sz="0" w:space="0" w:color="auto"/>
                                <w:right w:val="none" w:sz="0" w:space="0" w:color="auto"/>
                              </w:divBdr>
                              <w:divsChild>
                                <w:div w:id="1898396092">
                                  <w:marLeft w:val="0"/>
                                  <w:marRight w:val="0"/>
                                  <w:marTop w:val="0"/>
                                  <w:marBottom w:val="0"/>
                                  <w:divBdr>
                                    <w:top w:val="none" w:sz="0" w:space="0" w:color="auto"/>
                                    <w:left w:val="none" w:sz="0" w:space="0" w:color="auto"/>
                                    <w:bottom w:val="none" w:sz="0" w:space="0" w:color="auto"/>
                                    <w:right w:val="none" w:sz="0" w:space="0" w:color="auto"/>
                                  </w:divBdr>
                                  <w:divsChild>
                                    <w:div w:id="693770568">
                                      <w:marLeft w:val="0"/>
                                      <w:marRight w:val="0"/>
                                      <w:marTop w:val="0"/>
                                      <w:marBottom w:val="0"/>
                                      <w:divBdr>
                                        <w:top w:val="none" w:sz="0" w:space="0" w:color="auto"/>
                                        <w:left w:val="none" w:sz="0" w:space="0" w:color="auto"/>
                                        <w:bottom w:val="none" w:sz="0" w:space="0" w:color="auto"/>
                                        <w:right w:val="none" w:sz="0" w:space="0" w:color="auto"/>
                                      </w:divBdr>
                                      <w:divsChild>
                                        <w:div w:id="1996377058">
                                          <w:marLeft w:val="0"/>
                                          <w:marRight w:val="0"/>
                                          <w:marTop w:val="0"/>
                                          <w:marBottom w:val="0"/>
                                          <w:divBdr>
                                            <w:top w:val="none" w:sz="0" w:space="0" w:color="auto"/>
                                            <w:left w:val="none" w:sz="0" w:space="0" w:color="auto"/>
                                            <w:bottom w:val="none" w:sz="0" w:space="0" w:color="auto"/>
                                            <w:right w:val="none" w:sz="0" w:space="0" w:color="auto"/>
                                          </w:divBdr>
                                          <w:divsChild>
                                            <w:div w:id="329406274">
                                              <w:marLeft w:val="0"/>
                                              <w:marRight w:val="0"/>
                                              <w:marTop w:val="0"/>
                                              <w:marBottom w:val="0"/>
                                              <w:divBdr>
                                                <w:top w:val="none" w:sz="0" w:space="0" w:color="auto"/>
                                                <w:left w:val="none" w:sz="0" w:space="0" w:color="auto"/>
                                                <w:bottom w:val="none" w:sz="0" w:space="0" w:color="auto"/>
                                                <w:right w:val="none" w:sz="0" w:space="0" w:color="auto"/>
                                              </w:divBdr>
                                            </w:div>
                                            <w:div w:id="584992125">
                                              <w:marLeft w:val="0"/>
                                              <w:marRight w:val="0"/>
                                              <w:marTop w:val="0"/>
                                              <w:marBottom w:val="0"/>
                                              <w:divBdr>
                                                <w:top w:val="none" w:sz="0" w:space="0" w:color="auto"/>
                                                <w:left w:val="none" w:sz="0" w:space="0" w:color="auto"/>
                                                <w:bottom w:val="none" w:sz="0" w:space="0" w:color="auto"/>
                                                <w:right w:val="none" w:sz="0" w:space="0" w:color="auto"/>
                                              </w:divBdr>
                                            </w:div>
                                          </w:divsChild>
                                        </w:div>
                                        <w:div w:id="927469190">
                                          <w:marLeft w:val="0"/>
                                          <w:marRight w:val="0"/>
                                          <w:marTop w:val="0"/>
                                          <w:marBottom w:val="0"/>
                                          <w:divBdr>
                                            <w:top w:val="none" w:sz="0" w:space="0" w:color="auto"/>
                                            <w:left w:val="none" w:sz="0" w:space="0" w:color="auto"/>
                                            <w:bottom w:val="none" w:sz="0" w:space="0" w:color="auto"/>
                                            <w:right w:val="none" w:sz="0" w:space="0" w:color="auto"/>
                                          </w:divBdr>
                                          <w:divsChild>
                                            <w:div w:id="981273332">
                                              <w:marLeft w:val="0"/>
                                              <w:marRight w:val="0"/>
                                              <w:marTop w:val="0"/>
                                              <w:marBottom w:val="0"/>
                                              <w:divBdr>
                                                <w:top w:val="none" w:sz="0" w:space="0" w:color="auto"/>
                                                <w:left w:val="none" w:sz="0" w:space="0" w:color="auto"/>
                                                <w:bottom w:val="none" w:sz="0" w:space="0" w:color="auto"/>
                                                <w:right w:val="none" w:sz="0" w:space="0" w:color="auto"/>
                                              </w:divBdr>
                                            </w:div>
                                          </w:divsChild>
                                        </w:div>
                                        <w:div w:id="1050300201">
                                          <w:marLeft w:val="0"/>
                                          <w:marRight w:val="0"/>
                                          <w:marTop w:val="0"/>
                                          <w:marBottom w:val="0"/>
                                          <w:divBdr>
                                            <w:top w:val="none" w:sz="0" w:space="0" w:color="auto"/>
                                            <w:left w:val="none" w:sz="0" w:space="0" w:color="auto"/>
                                            <w:bottom w:val="none" w:sz="0" w:space="0" w:color="auto"/>
                                            <w:right w:val="none" w:sz="0" w:space="0" w:color="auto"/>
                                          </w:divBdr>
                                        </w:div>
                                        <w:div w:id="369453610">
                                          <w:marLeft w:val="0"/>
                                          <w:marRight w:val="0"/>
                                          <w:marTop w:val="0"/>
                                          <w:marBottom w:val="0"/>
                                          <w:divBdr>
                                            <w:top w:val="none" w:sz="0" w:space="0" w:color="auto"/>
                                            <w:left w:val="none" w:sz="0" w:space="0" w:color="auto"/>
                                            <w:bottom w:val="none" w:sz="0" w:space="0" w:color="auto"/>
                                            <w:right w:val="none" w:sz="0" w:space="0" w:color="auto"/>
                                          </w:divBdr>
                                        </w:div>
                                        <w:div w:id="1662998889">
                                          <w:marLeft w:val="0"/>
                                          <w:marRight w:val="0"/>
                                          <w:marTop w:val="0"/>
                                          <w:marBottom w:val="0"/>
                                          <w:divBdr>
                                            <w:top w:val="none" w:sz="0" w:space="0" w:color="auto"/>
                                            <w:left w:val="none" w:sz="0" w:space="0" w:color="auto"/>
                                            <w:bottom w:val="none" w:sz="0" w:space="0" w:color="auto"/>
                                            <w:right w:val="none" w:sz="0" w:space="0" w:color="auto"/>
                                          </w:divBdr>
                                        </w:div>
                                        <w:div w:id="1910723908">
                                          <w:marLeft w:val="0"/>
                                          <w:marRight w:val="0"/>
                                          <w:marTop w:val="0"/>
                                          <w:marBottom w:val="0"/>
                                          <w:divBdr>
                                            <w:top w:val="none" w:sz="0" w:space="0" w:color="auto"/>
                                            <w:left w:val="none" w:sz="0" w:space="0" w:color="auto"/>
                                            <w:bottom w:val="none" w:sz="0" w:space="0" w:color="auto"/>
                                            <w:right w:val="none" w:sz="0" w:space="0" w:color="auto"/>
                                          </w:divBdr>
                                          <w:divsChild>
                                            <w:div w:id="1111822053">
                                              <w:marLeft w:val="0"/>
                                              <w:marRight w:val="0"/>
                                              <w:marTop w:val="0"/>
                                              <w:marBottom w:val="0"/>
                                              <w:divBdr>
                                                <w:top w:val="none" w:sz="0" w:space="0" w:color="auto"/>
                                                <w:left w:val="none" w:sz="0" w:space="0" w:color="auto"/>
                                                <w:bottom w:val="none" w:sz="0" w:space="0" w:color="auto"/>
                                                <w:right w:val="none" w:sz="0" w:space="0" w:color="auto"/>
                                              </w:divBdr>
                                            </w:div>
                                          </w:divsChild>
                                        </w:div>
                                        <w:div w:id="1653408439">
                                          <w:marLeft w:val="0"/>
                                          <w:marRight w:val="0"/>
                                          <w:marTop w:val="0"/>
                                          <w:marBottom w:val="0"/>
                                          <w:divBdr>
                                            <w:top w:val="none" w:sz="0" w:space="0" w:color="auto"/>
                                            <w:left w:val="none" w:sz="0" w:space="0" w:color="auto"/>
                                            <w:bottom w:val="none" w:sz="0" w:space="0" w:color="auto"/>
                                            <w:right w:val="none" w:sz="0" w:space="0" w:color="auto"/>
                                          </w:divBdr>
                                          <w:divsChild>
                                            <w:div w:id="752553757">
                                              <w:marLeft w:val="0"/>
                                              <w:marRight w:val="0"/>
                                              <w:marTop w:val="0"/>
                                              <w:marBottom w:val="0"/>
                                              <w:divBdr>
                                                <w:top w:val="none" w:sz="0" w:space="0" w:color="auto"/>
                                                <w:left w:val="none" w:sz="0" w:space="0" w:color="auto"/>
                                                <w:bottom w:val="none" w:sz="0" w:space="0" w:color="auto"/>
                                                <w:right w:val="none" w:sz="0" w:space="0" w:color="auto"/>
                                              </w:divBdr>
                                            </w:div>
                                          </w:divsChild>
                                        </w:div>
                                        <w:div w:id="900942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97840177">
      <w:bodyDiv w:val="1"/>
      <w:marLeft w:val="0"/>
      <w:marRight w:val="0"/>
      <w:marTop w:val="0"/>
      <w:marBottom w:val="0"/>
      <w:divBdr>
        <w:top w:val="none" w:sz="0" w:space="0" w:color="auto"/>
        <w:left w:val="none" w:sz="0" w:space="0" w:color="auto"/>
        <w:bottom w:val="none" w:sz="0" w:space="0" w:color="auto"/>
        <w:right w:val="none" w:sz="0" w:space="0" w:color="auto"/>
      </w:divBdr>
      <w:divsChild>
        <w:div w:id="1773741226">
          <w:marLeft w:val="0"/>
          <w:marRight w:val="0"/>
          <w:marTop w:val="0"/>
          <w:marBottom w:val="0"/>
          <w:divBdr>
            <w:top w:val="none" w:sz="0" w:space="0" w:color="auto"/>
            <w:left w:val="none" w:sz="0" w:space="0" w:color="auto"/>
            <w:bottom w:val="none" w:sz="0" w:space="0" w:color="auto"/>
            <w:right w:val="none" w:sz="0" w:space="0" w:color="auto"/>
          </w:divBdr>
          <w:divsChild>
            <w:div w:id="1009983396">
              <w:marLeft w:val="0"/>
              <w:marRight w:val="0"/>
              <w:marTop w:val="0"/>
              <w:marBottom w:val="0"/>
              <w:divBdr>
                <w:top w:val="none" w:sz="0" w:space="0" w:color="auto"/>
                <w:left w:val="none" w:sz="0" w:space="0" w:color="auto"/>
                <w:bottom w:val="none" w:sz="0" w:space="0" w:color="auto"/>
                <w:right w:val="none" w:sz="0" w:space="0" w:color="auto"/>
              </w:divBdr>
            </w:div>
          </w:divsChild>
        </w:div>
        <w:div w:id="1396782050">
          <w:marLeft w:val="0"/>
          <w:marRight w:val="0"/>
          <w:marTop w:val="0"/>
          <w:marBottom w:val="0"/>
          <w:divBdr>
            <w:top w:val="none" w:sz="0" w:space="0" w:color="auto"/>
            <w:left w:val="none" w:sz="0" w:space="0" w:color="auto"/>
            <w:bottom w:val="none" w:sz="0" w:space="0" w:color="auto"/>
            <w:right w:val="none" w:sz="0" w:space="0" w:color="auto"/>
          </w:divBdr>
        </w:div>
        <w:div w:id="2130778989">
          <w:marLeft w:val="0"/>
          <w:marRight w:val="0"/>
          <w:marTop w:val="0"/>
          <w:marBottom w:val="0"/>
          <w:divBdr>
            <w:top w:val="none" w:sz="0" w:space="0" w:color="auto"/>
            <w:left w:val="none" w:sz="0" w:space="0" w:color="auto"/>
            <w:bottom w:val="none" w:sz="0" w:space="0" w:color="auto"/>
            <w:right w:val="none" w:sz="0" w:space="0" w:color="auto"/>
          </w:divBdr>
        </w:div>
      </w:divsChild>
    </w:div>
    <w:div w:id="868568682">
      <w:bodyDiv w:val="1"/>
      <w:marLeft w:val="0"/>
      <w:marRight w:val="0"/>
      <w:marTop w:val="0"/>
      <w:marBottom w:val="0"/>
      <w:divBdr>
        <w:top w:val="none" w:sz="0" w:space="0" w:color="auto"/>
        <w:left w:val="none" w:sz="0" w:space="0" w:color="auto"/>
        <w:bottom w:val="none" w:sz="0" w:space="0" w:color="auto"/>
        <w:right w:val="none" w:sz="0" w:space="0" w:color="auto"/>
      </w:divBdr>
      <w:divsChild>
        <w:div w:id="963072716">
          <w:marLeft w:val="0"/>
          <w:marRight w:val="0"/>
          <w:marTop w:val="0"/>
          <w:marBottom w:val="0"/>
          <w:divBdr>
            <w:top w:val="none" w:sz="0" w:space="0" w:color="auto"/>
            <w:left w:val="none" w:sz="0" w:space="0" w:color="auto"/>
            <w:bottom w:val="none" w:sz="0" w:space="0" w:color="auto"/>
            <w:right w:val="none" w:sz="0" w:space="0" w:color="auto"/>
          </w:divBdr>
          <w:divsChild>
            <w:div w:id="1522039618">
              <w:marLeft w:val="0"/>
              <w:marRight w:val="0"/>
              <w:marTop w:val="0"/>
              <w:marBottom w:val="0"/>
              <w:divBdr>
                <w:top w:val="none" w:sz="0" w:space="0" w:color="auto"/>
                <w:left w:val="none" w:sz="0" w:space="0" w:color="auto"/>
                <w:bottom w:val="none" w:sz="0" w:space="0" w:color="auto"/>
                <w:right w:val="none" w:sz="0" w:space="0" w:color="auto"/>
              </w:divBdr>
            </w:div>
          </w:divsChild>
        </w:div>
        <w:div w:id="25759739">
          <w:marLeft w:val="0"/>
          <w:marRight w:val="0"/>
          <w:marTop w:val="0"/>
          <w:marBottom w:val="0"/>
          <w:divBdr>
            <w:top w:val="none" w:sz="0" w:space="0" w:color="auto"/>
            <w:left w:val="none" w:sz="0" w:space="0" w:color="auto"/>
            <w:bottom w:val="none" w:sz="0" w:space="0" w:color="auto"/>
            <w:right w:val="none" w:sz="0" w:space="0" w:color="auto"/>
          </w:divBdr>
        </w:div>
        <w:div w:id="1695764737">
          <w:marLeft w:val="0"/>
          <w:marRight w:val="0"/>
          <w:marTop w:val="0"/>
          <w:marBottom w:val="0"/>
          <w:divBdr>
            <w:top w:val="none" w:sz="0" w:space="0" w:color="auto"/>
            <w:left w:val="none" w:sz="0" w:space="0" w:color="auto"/>
            <w:bottom w:val="none" w:sz="0" w:space="0" w:color="auto"/>
            <w:right w:val="none" w:sz="0" w:space="0" w:color="auto"/>
          </w:divBdr>
        </w:div>
        <w:div w:id="783814903">
          <w:marLeft w:val="0"/>
          <w:marRight w:val="0"/>
          <w:marTop w:val="0"/>
          <w:marBottom w:val="0"/>
          <w:divBdr>
            <w:top w:val="none" w:sz="0" w:space="0" w:color="auto"/>
            <w:left w:val="none" w:sz="0" w:space="0" w:color="auto"/>
            <w:bottom w:val="none" w:sz="0" w:space="0" w:color="auto"/>
            <w:right w:val="none" w:sz="0" w:space="0" w:color="auto"/>
          </w:divBdr>
        </w:div>
      </w:divsChild>
    </w:div>
    <w:div w:id="872226652">
      <w:bodyDiv w:val="1"/>
      <w:marLeft w:val="0"/>
      <w:marRight w:val="0"/>
      <w:marTop w:val="0"/>
      <w:marBottom w:val="0"/>
      <w:divBdr>
        <w:top w:val="none" w:sz="0" w:space="0" w:color="auto"/>
        <w:left w:val="none" w:sz="0" w:space="0" w:color="auto"/>
        <w:bottom w:val="none" w:sz="0" w:space="0" w:color="auto"/>
        <w:right w:val="none" w:sz="0" w:space="0" w:color="auto"/>
      </w:divBdr>
      <w:divsChild>
        <w:div w:id="1150515185">
          <w:marLeft w:val="0"/>
          <w:marRight w:val="0"/>
          <w:marTop w:val="360"/>
          <w:marBottom w:val="180"/>
          <w:divBdr>
            <w:top w:val="none" w:sz="0" w:space="0" w:color="auto"/>
            <w:left w:val="none" w:sz="0" w:space="0" w:color="auto"/>
            <w:bottom w:val="none" w:sz="0" w:space="0" w:color="auto"/>
            <w:right w:val="none" w:sz="0" w:space="0" w:color="auto"/>
          </w:divBdr>
        </w:div>
      </w:divsChild>
    </w:div>
    <w:div w:id="932859755">
      <w:bodyDiv w:val="1"/>
      <w:marLeft w:val="0"/>
      <w:marRight w:val="0"/>
      <w:marTop w:val="0"/>
      <w:marBottom w:val="0"/>
      <w:divBdr>
        <w:top w:val="none" w:sz="0" w:space="0" w:color="auto"/>
        <w:left w:val="none" w:sz="0" w:space="0" w:color="auto"/>
        <w:bottom w:val="none" w:sz="0" w:space="0" w:color="auto"/>
        <w:right w:val="none" w:sz="0" w:space="0" w:color="auto"/>
      </w:divBdr>
      <w:divsChild>
        <w:div w:id="857239540">
          <w:marLeft w:val="0"/>
          <w:marRight w:val="0"/>
          <w:marTop w:val="0"/>
          <w:marBottom w:val="0"/>
          <w:divBdr>
            <w:top w:val="none" w:sz="0" w:space="0" w:color="auto"/>
            <w:left w:val="none" w:sz="0" w:space="0" w:color="auto"/>
            <w:bottom w:val="none" w:sz="0" w:space="0" w:color="auto"/>
            <w:right w:val="none" w:sz="0" w:space="0" w:color="auto"/>
          </w:divBdr>
          <w:divsChild>
            <w:div w:id="1239560240">
              <w:marLeft w:val="0"/>
              <w:marRight w:val="0"/>
              <w:marTop w:val="0"/>
              <w:marBottom w:val="0"/>
              <w:divBdr>
                <w:top w:val="none" w:sz="0" w:space="0" w:color="auto"/>
                <w:left w:val="none" w:sz="0" w:space="0" w:color="auto"/>
                <w:bottom w:val="none" w:sz="0" w:space="0" w:color="auto"/>
                <w:right w:val="none" w:sz="0" w:space="0" w:color="auto"/>
              </w:divBdr>
              <w:divsChild>
                <w:div w:id="1049301459">
                  <w:marLeft w:val="0"/>
                  <w:marRight w:val="0"/>
                  <w:marTop w:val="0"/>
                  <w:marBottom w:val="0"/>
                  <w:divBdr>
                    <w:top w:val="none" w:sz="0" w:space="0" w:color="auto"/>
                    <w:left w:val="none" w:sz="0" w:space="0" w:color="auto"/>
                    <w:bottom w:val="none" w:sz="0" w:space="0" w:color="auto"/>
                    <w:right w:val="none" w:sz="0" w:space="0" w:color="auto"/>
                  </w:divBdr>
                  <w:divsChild>
                    <w:div w:id="2001422506">
                      <w:marLeft w:val="0"/>
                      <w:marRight w:val="0"/>
                      <w:marTop w:val="0"/>
                      <w:marBottom w:val="0"/>
                      <w:divBdr>
                        <w:top w:val="none" w:sz="0" w:space="0" w:color="auto"/>
                        <w:left w:val="none" w:sz="0" w:space="0" w:color="auto"/>
                        <w:bottom w:val="none" w:sz="0" w:space="0" w:color="auto"/>
                        <w:right w:val="none" w:sz="0" w:space="0" w:color="auto"/>
                      </w:divBdr>
                      <w:divsChild>
                        <w:div w:id="580021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5094706">
          <w:marLeft w:val="0"/>
          <w:marRight w:val="0"/>
          <w:marTop w:val="0"/>
          <w:marBottom w:val="0"/>
          <w:divBdr>
            <w:top w:val="none" w:sz="0" w:space="0" w:color="auto"/>
            <w:left w:val="none" w:sz="0" w:space="0" w:color="auto"/>
            <w:bottom w:val="none" w:sz="0" w:space="0" w:color="auto"/>
            <w:right w:val="none" w:sz="0" w:space="0" w:color="auto"/>
          </w:divBdr>
          <w:divsChild>
            <w:div w:id="1112355754">
              <w:marLeft w:val="0"/>
              <w:marRight w:val="0"/>
              <w:marTop w:val="0"/>
              <w:marBottom w:val="0"/>
              <w:divBdr>
                <w:top w:val="none" w:sz="0" w:space="0" w:color="auto"/>
                <w:left w:val="none" w:sz="0" w:space="0" w:color="auto"/>
                <w:bottom w:val="none" w:sz="0" w:space="0" w:color="auto"/>
                <w:right w:val="none" w:sz="0" w:space="0" w:color="auto"/>
              </w:divBdr>
              <w:divsChild>
                <w:div w:id="494107448">
                  <w:marLeft w:val="0"/>
                  <w:marRight w:val="0"/>
                  <w:marTop w:val="0"/>
                  <w:marBottom w:val="0"/>
                  <w:divBdr>
                    <w:top w:val="none" w:sz="0" w:space="0" w:color="auto"/>
                    <w:left w:val="none" w:sz="0" w:space="0" w:color="auto"/>
                    <w:bottom w:val="none" w:sz="0" w:space="0" w:color="auto"/>
                    <w:right w:val="none" w:sz="0" w:space="0" w:color="auto"/>
                  </w:divBdr>
                  <w:divsChild>
                    <w:div w:id="346905917">
                      <w:marLeft w:val="0"/>
                      <w:marRight w:val="0"/>
                      <w:marTop w:val="0"/>
                      <w:marBottom w:val="0"/>
                      <w:divBdr>
                        <w:top w:val="none" w:sz="0" w:space="0" w:color="auto"/>
                        <w:left w:val="none" w:sz="0" w:space="0" w:color="auto"/>
                        <w:bottom w:val="none" w:sz="0" w:space="0" w:color="auto"/>
                        <w:right w:val="none" w:sz="0" w:space="0" w:color="auto"/>
                      </w:divBdr>
                      <w:divsChild>
                        <w:div w:id="5140895">
                          <w:marLeft w:val="0"/>
                          <w:marRight w:val="0"/>
                          <w:marTop w:val="0"/>
                          <w:marBottom w:val="0"/>
                          <w:divBdr>
                            <w:top w:val="none" w:sz="0" w:space="0" w:color="auto"/>
                            <w:left w:val="none" w:sz="0" w:space="0" w:color="auto"/>
                            <w:bottom w:val="none" w:sz="0" w:space="0" w:color="auto"/>
                            <w:right w:val="none" w:sz="0" w:space="0" w:color="auto"/>
                          </w:divBdr>
                          <w:divsChild>
                            <w:div w:id="1773277088">
                              <w:marLeft w:val="0"/>
                              <w:marRight w:val="0"/>
                              <w:marTop w:val="0"/>
                              <w:marBottom w:val="0"/>
                              <w:divBdr>
                                <w:top w:val="none" w:sz="0" w:space="0" w:color="auto"/>
                                <w:left w:val="none" w:sz="0" w:space="0" w:color="auto"/>
                                <w:bottom w:val="none" w:sz="0" w:space="0" w:color="auto"/>
                                <w:right w:val="none" w:sz="0" w:space="0" w:color="auto"/>
                              </w:divBdr>
                              <w:divsChild>
                                <w:div w:id="1563175178">
                                  <w:marLeft w:val="0"/>
                                  <w:marRight w:val="0"/>
                                  <w:marTop w:val="0"/>
                                  <w:marBottom w:val="0"/>
                                  <w:divBdr>
                                    <w:top w:val="none" w:sz="0" w:space="0" w:color="auto"/>
                                    <w:left w:val="none" w:sz="0" w:space="0" w:color="auto"/>
                                    <w:bottom w:val="none" w:sz="0" w:space="0" w:color="auto"/>
                                    <w:right w:val="none" w:sz="0" w:space="0" w:color="auto"/>
                                  </w:divBdr>
                                  <w:divsChild>
                                    <w:div w:id="1775205123">
                                      <w:marLeft w:val="0"/>
                                      <w:marRight w:val="0"/>
                                      <w:marTop w:val="0"/>
                                      <w:marBottom w:val="0"/>
                                      <w:divBdr>
                                        <w:top w:val="none" w:sz="0" w:space="0" w:color="auto"/>
                                        <w:left w:val="none" w:sz="0" w:space="0" w:color="auto"/>
                                        <w:bottom w:val="none" w:sz="0" w:space="0" w:color="auto"/>
                                        <w:right w:val="none" w:sz="0" w:space="0" w:color="auto"/>
                                      </w:divBdr>
                                      <w:divsChild>
                                        <w:div w:id="1673482878">
                                          <w:marLeft w:val="0"/>
                                          <w:marRight w:val="0"/>
                                          <w:marTop w:val="0"/>
                                          <w:marBottom w:val="0"/>
                                          <w:divBdr>
                                            <w:top w:val="none" w:sz="0" w:space="0" w:color="auto"/>
                                            <w:left w:val="none" w:sz="0" w:space="0" w:color="auto"/>
                                            <w:bottom w:val="none" w:sz="0" w:space="0" w:color="auto"/>
                                            <w:right w:val="none" w:sz="0" w:space="0" w:color="auto"/>
                                          </w:divBdr>
                                          <w:divsChild>
                                            <w:div w:id="2118255021">
                                              <w:marLeft w:val="0"/>
                                              <w:marRight w:val="0"/>
                                              <w:marTop w:val="0"/>
                                              <w:marBottom w:val="0"/>
                                              <w:divBdr>
                                                <w:top w:val="none" w:sz="0" w:space="0" w:color="auto"/>
                                                <w:left w:val="none" w:sz="0" w:space="0" w:color="auto"/>
                                                <w:bottom w:val="none" w:sz="0" w:space="0" w:color="auto"/>
                                                <w:right w:val="none" w:sz="0" w:space="0" w:color="auto"/>
                                              </w:divBdr>
                                            </w:div>
                                          </w:divsChild>
                                        </w:div>
                                        <w:div w:id="1055854838">
                                          <w:marLeft w:val="0"/>
                                          <w:marRight w:val="0"/>
                                          <w:marTop w:val="0"/>
                                          <w:marBottom w:val="0"/>
                                          <w:divBdr>
                                            <w:top w:val="none" w:sz="0" w:space="0" w:color="auto"/>
                                            <w:left w:val="none" w:sz="0" w:space="0" w:color="auto"/>
                                            <w:bottom w:val="none" w:sz="0" w:space="0" w:color="auto"/>
                                            <w:right w:val="none" w:sz="0" w:space="0" w:color="auto"/>
                                          </w:divBdr>
                                        </w:div>
                                        <w:div w:id="957447211">
                                          <w:marLeft w:val="0"/>
                                          <w:marRight w:val="0"/>
                                          <w:marTop w:val="0"/>
                                          <w:marBottom w:val="0"/>
                                          <w:divBdr>
                                            <w:top w:val="none" w:sz="0" w:space="0" w:color="auto"/>
                                            <w:left w:val="none" w:sz="0" w:space="0" w:color="auto"/>
                                            <w:bottom w:val="none" w:sz="0" w:space="0" w:color="auto"/>
                                            <w:right w:val="none" w:sz="0" w:space="0" w:color="auto"/>
                                          </w:divBdr>
                                        </w:div>
                                        <w:div w:id="1123185565">
                                          <w:marLeft w:val="0"/>
                                          <w:marRight w:val="0"/>
                                          <w:marTop w:val="0"/>
                                          <w:marBottom w:val="0"/>
                                          <w:divBdr>
                                            <w:top w:val="none" w:sz="0" w:space="0" w:color="auto"/>
                                            <w:left w:val="none" w:sz="0" w:space="0" w:color="auto"/>
                                            <w:bottom w:val="none" w:sz="0" w:space="0" w:color="auto"/>
                                            <w:right w:val="none" w:sz="0" w:space="0" w:color="auto"/>
                                          </w:divBdr>
                                          <w:divsChild>
                                            <w:div w:id="1033193392">
                                              <w:marLeft w:val="0"/>
                                              <w:marRight w:val="0"/>
                                              <w:marTop w:val="0"/>
                                              <w:marBottom w:val="0"/>
                                              <w:divBdr>
                                                <w:top w:val="none" w:sz="0" w:space="0" w:color="auto"/>
                                                <w:left w:val="none" w:sz="0" w:space="0" w:color="auto"/>
                                                <w:bottom w:val="none" w:sz="0" w:space="0" w:color="auto"/>
                                                <w:right w:val="none" w:sz="0" w:space="0" w:color="auto"/>
                                              </w:divBdr>
                                            </w:div>
                                          </w:divsChild>
                                        </w:div>
                                        <w:div w:id="1346596008">
                                          <w:marLeft w:val="0"/>
                                          <w:marRight w:val="0"/>
                                          <w:marTop w:val="0"/>
                                          <w:marBottom w:val="0"/>
                                          <w:divBdr>
                                            <w:top w:val="none" w:sz="0" w:space="0" w:color="auto"/>
                                            <w:left w:val="none" w:sz="0" w:space="0" w:color="auto"/>
                                            <w:bottom w:val="none" w:sz="0" w:space="0" w:color="auto"/>
                                            <w:right w:val="none" w:sz="0" w:space="0" w:color="auto"/>
                                          </w:divBdr>
                                        </w:div>
                                        <w:div w:id="439376574">
                                          <w:marLeft w:val="0"/>
                                          <w:marRight w:val="0"/>
                                          <w:marTop w:val="0"/>
                                          <w:marBottom w:val="0"/>
                                          <w:divBdr>
                                            <w:top w:val="none" w:sz="0" w:space="0" w:color="auto"/>
                                            <w:left w:val="none" w:sz="0" w:space="0" w:color="auto"/>
                                            <w:bottom w:val="none" w:sz="0" w:space="0" w:color="auto"/>
                                            <w:right w:val="none" w:sz="0" w:space="0" w:color="auto"/>
                                          </w:divBdr>
                                        </w:div>
                                        <w:div w:id="2144299730">
                                          <w:marLeft w:val="0"/>
                                          <w:marRight w:val="0"/>
                                          <w:marTop w:val="0"/>
                                          <w:marBottom w:val="0"/>
                                          <w:divBdr>
                                            <w:top w:val="none" w:sz="0" w:space="0" w:color="auto"/>
                                            <w:left w:val="none" w:sz="0" w:space="0" w:color="auto"/>
                                            <w:bottom w:val="none" w:sz="0" w:space="0" w:color="auto"/>
                                            <w:right w:val="none" w:sz="0" w:space="0" w:color="auto"/>
                                          </w:divBdr>
                                          <w:divsChild>
                                            <w:div w:id="1214081021">
                                              <w:marLeft w:val="0"/>
                                              <w:marRight w:val="0"/>
                                              <w:marTop w:val="0"/>
                                              <w:marBottom w:val="0"/>
                                              <w:divBdr>
                                                <w:top w:val="none" w:sz="0" w:space="0" w:color="auto"/>
                                                <w:left w:val="none" w:sz="0" w:space="0" w:color="auto"/>
                                                <w:bottom w:val="none" w:sz="0" w:space="0" w:color="auto"/>
                                                <w:right w:val="none" w:sz="0" w:space="0" w:color="auto"/>
                                              </w:divBdr>
                                            </w:div>
                                          </w:divsChild>
                                        </w:div>
                                        <w:div w:id="873149807">
                                          <w:marLeft w:val="0"/>
                                          <w:marRight w:val="0"/>
                                          <w:marTop w:val="0"/>
                                          <w:marBottom w:val="0"/>
                                          <w:divBdr>
                                            <w:top w:val="none" w:sz="0" w:space="0" w:color="auto"/>
                                            <w:left w:val="none" w:sz="0" w:space="0" w:color="auto"/>
                                            <w:bottom w:val="none" w:sz="0" w:space="0" w:color="auto"/>
                                            <w:right w:val="none" w:sz="0" w:space="0" w:color="auto"/>
                                          </w:divBdr>
                                        </w:div>
                                        <w:div w:id="8148278">
                                          <w:marLeft w:val="0"/>
                                          <w:marRight w:val="0"/>
                                          <w:marTop w:val="0"/>
                                          <w:marBottom w:val="0"/>
                                          <w:divBdr>
                                            <w:top w:val="none" w:sz="0" w:space="0" w:color="auto"/>
                                            <w:left w:val="none" w:sz="0" w:space="0" w:color="auto"/>
                                            <w:bottom w:val="none" w:sz="0" w:space="0" w:color="auto"/>
                                            <w:right w:val="none" w:sz="0" w:space="0" w:color="auto"/>
                                          </w:divBdr>
                                        </w:div>
                                        <w:div w:id="1191988451">
                                          <w:marLeft w:val="0"/>
                                          <w:marRight w:val="0"/>
                                          <w:marTop w:val="0"/>
                                          <w:marBottom w:val="0"/>
                                          <w:divBdr>
                                            <w:top w:val="none" w:sz="0" w:space="0" w:color="auto"/>
                                            <w:left w:val="none" w:sz="0" w:space="0" w:color="auto"/>
                                            <w:bottom w:val="none" w:sz="0" w:space="0" w:color="auto"/>
                                            <w:right w:val="none" w:sz="0" w:space="0" w:color="auto"/>
                                          </w:divBdr>
                                        </w:div>
                                        <w:div w:id="912277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73175181">
      <w:bodyDiv w:val="1"/>
      <w:marLeft w:val="0"/>
      <w:marRight w:val="0"/>
      <w:marTop w:val="0"/>
      <w:marBottom w:val="0"/>
      <w:divBdr>
        <w:top w:val="none" w:sz="0" w:space="0" w:color="auto"/>
        <w:left w:val="none" w:sz="0" w:space="0" w:color="auto"/>
        <w:bottom w:val="none" w:sz="0" w:space="0" w:color="auto"/>
        <w:right w:val="none" w:sz="0" w:space="0" w:color="auto"/>
      </w:divBdr>
    </w:div>
    <w:div w:id="1008555817">
      <w:bodyDiv w:val="1"/>
      <w:marLeft w:val="0"/>
      <w:marRight w:val="0"/>
      <w:marTop w:val="0"/>
      <w:marBottom w:val="0"/>
      <w:divBdr>
        <w:top w:val="none" w:sz="0" w:space="0" w:color="auto"/>
        <w:left w:val="none" w:sz="0" w:space="0" w:color="auto"/>
        <w:bottom w:val="none" w:sz="0" w:space="0" w:color="auto"/>
        <w:right w:val="none" w:sz="0" w:space="0" w:color="auto"/>
      </w:divBdr>
      <w:divsChild>
        <w:div w:id="1876195407">
          <w:marLeft w:val="0"/>
          <w:marRight w:val="0"/>
          <w:marTop w:val="0"/>
          <w:marBottom w:val="0"/>
          <w:divBdr>
            <w:top w:val="none" w:sz="0" w:space="0" w:color="auto"/>
            <w:left w:val="none" w:sz="0" w:space="0" w:color="auto"/>
            <w:bottom w:val="none" w:sz="0" w:space="0" w:color="auto"/>
            <w:right w:val="none" w:sz="0" w:space="0" w:color="auto"/>
          </w:divBdr>
        </w:div>
        <w:div w:id="593780561">
          <w:marLeft w:val="0"/>
          <w:marRight w:val="0"/>
          <w:marTop w:val="0"/>
          <w:marBottom w:val="0"/>
          <w:divBdr>
            <w:top w:val="none" w:sz="0" w:space="0" w:color="auto"/>
            <w:left w:val="none" w:sz="0" w:space="0" w:color="auto"/>
            <w:bottom w:val="none" w:sz="0" w:space="0" w:color="auto"/>
            <w:right w:val="none" w:sz="0" w:space="0" w:color="auto"/>
          </w:divBdr>
        </w:div>
        <w:div w:id="1558011272">
          <w:marLeft w:val="0"/>
          <w:marRight w:val="0"/>
          <w:marTop w:val="0"/>
          <w:marBottom w:val="0"/>
          <w:divBdr>
            <w:top w:val="none" w:sz="0" w:space="0" w:color="auto"/>
            <w:left w:val="none" w:sz="0" w:space="0" w:color="auto"/>
            <w:bottom w:val="none" w:sz="0" w:space="0" w:color="auto"/>
            <w:right w:val="none" w:sz="0" w:space="0" w:color="auto"/>
          </w:divBdr>
        </w:div>
      </w:divsChild>
    </w:div>
    <w:div w:id="1072318381">
      <w:bodyDiv w:val="1"/>
      <w:marLeft w:val="0"/>
      <w:marRight w:val="0"/>
      <w:marTop w:val="0"/>
      <w:marBottom w:val="0"/>
      <w:divBdr>
        <w:top w:val="none" w:sz="0" w:space="0" w:color="auto"/>
        <w:left w:val="none" w:sz="0" w:space="0" w:color="auto"/>
        <w:bottom w:val="none" w:sz="0" w:space="0" w:color="auto"/>
        <w:right w:val="none" w:sz="0" w:space="0" w:color="auto"/>
      </w:divBdr>
      <w:divsChild>
        <w:div w:id="1548031972">
          <w:marLeft w:val="0"/>
          <w:marRight w:val="0"/>
          <w:marTop w:val="0"/>
          <w:marBottom w:val="0"/>
          <w:divBdr>
            <w:top w:val="none" w:sz="0" w:space="0" w:color="auto"/>
            <w:left w:val="none" w:sz="0" w:space="0" w:color="auto"/>
            <w:bottom w:val="none" w:sz="0" w:space="0" w:color="auto"/>
            <w:right w:val="none" w:sz="0" w:space="0" w:color="auto"/>
          </w:divBdr>
          <w:divsChild>
            <w:div w:id="879437886">
              <w:marLeft w:val="0"/>
              <w:marRight w:val="0"/>
              <w:marTop w:val="0"/>
              <w:marBottom w:val="0"/>
              <w:divBdr>
                <w:top w:val="none" w:sz="0" w:space="0" w:color="auto"/>
                <w:left w:val="none" w:sz="0" w:space="0" w:color="auto"/>
                <w:bottom w:val="none" w:sz="0" w:space="0" w:color="auto"/>
                <w:right w:val="none" w:sz="0" w:space="0" w:color="auto"/>
              </w:divBdr>
            </w:div>
          </w:divsChild>
        </w:div>
        <w:div w:id="421528812">
          <w:marLeft w:val="0"/>
          <w:marRight w:val="0"/>
          <w:marTop w:val="0"/>
          <w:marBottom w:val="0"/>
          <w:divBdr>
            <w:top w:val="none" w:sz="0" w:space="0" w:color="auto"/>
            <w:left w:val="none" w:sz="0" w:space="0" w:color="auto"/>
            <w:bottom w:val="none" w:sz="0" w:space="0" w:color="auto"/>
            <w:right w:val="none" w:sz="0" w:space="0" w:color="auto"/>
          </w:divBdr>
        </w:div>
        <w:div w:id="428505060">
          <w:marLeft w:val="0"/>
          <w:marRight w:val="0"/>
          <w:marTop w:val="0"/>
          <w:marBottom w:val="0"/>
          <w:divBdr>
            <w:top w:val="none" w:sz="0" w:space="0" w:color="auto"/>
            <w:left w:val="none" w:sz="0" w:space="0" w:color="auto"/>
            <w:bottom w:val="none" w:sz="0" w:space="0" w:color="auto"/>
            <w:right w:val="none" w:sz="0" w:space="0" w:color="auto"/>
          </w:divBdr>
        </w:div>
        <w:div w:id="2134594874">
          <w:marLeft w:val="0"/>
          <w:marRight w:val="0"/>
          <w:marTop w:val="0"/>
          <w:marBottom w:val="0"/>
          <w:divBdr>
            <w:top w:val="none" w:sz="0" w:space="0" w:color="auto"/>
            <w:left w:val="none" w:sz="0" w:space="0" w:color="auto"/>
            <w:bottom w:val="none" w:sz="0" w:space="0" w:color="auto"/>
            <w:right w:val="none" w:sz="0" w:space="0" w:color="auto"/>
          </w:divBdr>
        </w:div>
      </w:divsChild>
    </w:div>
    <w:div w:id="1073815466">
      <w:bodyDiv w:val="1"/>
      <w:marLeft w:val="0"/>
      <w:marRight w:val="0"/>
      <w:marTop w:val="0"/>
      <w:marBottom w:val="0"/>
      <w:divBdr>
        <w:top w:val="none" w:sz="0" w:space="0" w:color="auto"/>
        <w:left w:val="none" w:sz="0" w:space="0" w:color="auto"/>
        <w:bottom w:val="none" w:sz="0" w:space="0" w:color="auto"/>
        <w:right w:val="none" w:sz="0" w:space="0" w:color="auto"/>
      </w:divBdr>
      <w:divsChild>
        <w:div w:id="1596865719">
          <w:marLeft w:val="0"/>
          <w:marRight w:val="0"/>
          <w:marTop w:val="0"/>
          <w:marBottom w:val="0"/>
          <w:divBdr>
            <w:top w:val="none" w:sz="0" w:space="0" w:color="auto"/>
            <w:left w:val="none" w:sz="0" w:space="0" w:color="auto"/>
            <w:bottom w:val="none" w:sz="0" w:space="0" w:color="auto"/>
            <w:right w:val="none" w:sz="0" w:space="0" w:color="auto"/>
          </w:divBdr>
        </w:div>
        <w:div w:id="105346657">
          <w:marLeft w:val="0"/>
          <w:marRight w:val="0"/>
          <w:marTop w:val="0"/>
          <w:marBottom w:val="0"/>
          <w:divBdr>
            <w:top w:val="none" w:sz="0" w:space="0" w:color="auto"/>
            <w:left w:val="none" w:sz="0" w:space="0" w:color="auto"/>
            <w:bottom w:val="none" w:sz="0" w:space="0" w:color="auto"/>
            <w:right w:val="none" w:sz="0" w:space="0" w:color="auto"/>
          </w:divBdr>
        </w:div>
        <w:div w:id="612371046">
          <w:marLeft w:val="0"/>
          <w:marRight w:val="0"/>
          <w:marTop w:val="0"/>
          <w:marBottom w:val="0"/>
          <w:divBdr>
            <w:top w:val="none" w:sz="0" w:space="0" w:color="auto"/>
            <w:left w:val="none" w:sz="0" w:space="0" w:color="auto"/>
            <w:bottom w:val="none" w:sz="0" w:space="0" w:color="auto"/>
            <w:right w:val="none" w:sz="0" w:space="0" w:color="auto"/>
          </w:divBdr>
        </w:div>
        <w:div w:id="991642528">
          <w:marLeft w:val="0"/>
          <w:marRight w:val="0"/>
          <w:marTop w:val="0"/>
          <w:marBottom w:val="0"/>
          <w:divBdr>
            <w:top w:val="none" w:sz="0" w:space="0" w:color="auto"/>
            <w:left w:val="none" w:sz="0" w:space="0" w:color="auto"/>
            <w:bottom w:val="none" w:sz="0" w:space="0" w:color="auto"/>
            <w:right w:val="none" w:sz="0" w:space="0" w:color="auto"/>
          </w:divBdr>
        </w:div>
        <w:div w:id="1544899675">
          <w:marLeft w:val="0"/>
          <w:marRight w:val="0"/>
          <w:marTop w:val="0"/>
          <w:marBottom w:val="0"/>
          <w:divBdr>
            <w:top w:val="none" w:sz="0" w:space="0" w:color="auto"/>
            <w:left w:val="none" w:sz="0" w:space="0" w:color="auto"/>
            <w:bottom w:val="none" w:sz="0" w:space="0" w:color="auto"/>
            <w:right w:val="none" w:sz="0" w:space="0" w:color="auto"/>
          </w:divBdr>
        </w:div>
        <w:div w:id="682901146">
          <w:marLeft w:val="0"/>
          <w:marRight w:val="0"/>
          <w:marTop w:val="0"/>
          <w:marBottom w:val="0"/>
          <w:divBdr>
            <w:top w:val="none" w:sz="0" w:space="0" w:color="auto"/>
            <w:left w:val="none" w:sz="0" w:space="0" w:color="auto"/>
            <w:bottom w:val="none" w:sz="0" w:space="0" w:color="auto"/>
            <w:right w:val="none" w:sz="0" w:space="0" w:color="auto"/>
          </w:divBdr>
          <w:divsChild>
            <w:div w:id="1616907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5803137">
      <w:bodyDiv w:val="1"/>
      <w:marLeft w:val="0"/>
      <w:marRight w:val="0"/>
      <w:marTop w:val="0"/>
      <w:marBottom w:val="0"/>
      <w:divBdr>
        <w:top w:val="none" w:sz="0" w:space="0" w:color="auto"/>
        <w:left w:val="none" w:sz="0" w:space="0" w:color="auto"/>
        <w:bottom w:val="none" w:sz="0" w:space="0" w:color="auto"/>
        <w:right w:val="none" w:sz="0" w:space="0" w:color="auto"/>
      </w:divBdr>
      <w:divsChild>
        <w:div w:id="468519492">
          <w:marLeft w:val="0"/>
          <w:marRight w:val="0"/>
          <w:marTop w:val="0"/>
          <w:marBottom w:val="0"/>
          <w:divBdr>
            <w:top w:val="none" w:sz="0" w:space="0" w:color="auto"/>
            <w:left w:val="none" w:sz="0" w:space="0" w:color="auto"/>
            <w:bottom w:val="none" w:sz="0" w:space="0" w:color="auto"/>
            <w:right w:val="none" w:sz="0" w:space="0" w:color="auto"/>
          </w:divBdr>
          <w:divsChild>
            <w:div w:id="1858275966">
              <w:marLeft w:val="0"/>
              <w:marRight w:val="0"/>
              <w:marTop w:val="0"/>
              <w:marBottom w:val="0"/>
              <w:divBdr>
                <w:top w:val="none" w:sz="0" w:space="0" w:color="auto"/>
                <w:left w:val="none" w:sz="0" w:space="0" w:color="auto"/>
                <w:bottom w:val="none" w:sz="0" w:space="0" w:color="auto"/>
                <w:right w:val="none" w:sz="0" w:space="0" w:color="auto"/>
              </w:divBdr>
            </w:div>
          </w:divsChild>
        </w:div>
        <w:div w:id="1864708489">
          <w:marLeft w:val="0"/>
          <w:marRight w:val="0"/>
          <w:marTop w:val="0"/>
          <w:marBottom w:val="0"/>
          <w:divBdr>
            <w:top w:val="none" w:sz="0" w:space="0" w:color="auto"/>
            <w:left w:val="none" w:sz="0" w:space="0" w:color="auto"/>
            <w:bottom w:val="none" w:sz="0" w:space="0" w:color="auto"/>
            <w:right w:val="none" w:sz="0" w:space="0" w:color="auto"/>
          </w:divBdr>
        </w:div>
        <w:div w:id="2007440583">
          <w:marLeft w:val="0"/>
          <w:marRight w:val="0"/>
          <w:marTop w:val="0"/>
          <w:marBottom w:val="0"/>
          <w:divBdr>
            <w:top w:val="none" w:sz="0" w:space="0" w:color="auto"/>
            <w:left w:val="none" w:sz="0" w:space="0" w:color="auto"/>
            <w:bottom w:val="none" w:sz="0" w:space="0" w:color="auto"/>
            <w:right w:val="none" w:sz="0" w:space="0" w:color="auto"/>
          </w:divBdr>
        </w:div>
        <w:div w:id="218825092">
          <w:marLeft w:val="0"/>
          <w:marRight w:val="0"/>
          <w:marTop w:val="0"/>
          <w:marBottom w:val="0"/>
          <w:divBdr>
            <w:top w:val="none" w:sz="0" w:space="0" w:color="auto"/>
            <w:left w:val="none" w:sz="0" w:space="0" w:color="auto"/>
            <w:bottom w:val="none" w:sz="0" w:space="0" w:color="auto"/>
            <w:right w:val="none" w:sz="0" w:space="0" w:color="auto"/>
          </w:divBdr>
        </w:div>
        <w:div w:id="1032651228">
          <w:marLeft w:val="0"/>
          <w:marRight w:val="0"/>
          <w:marTop w:val="0"/>
          <w:marBottom w:val="0"/>
          <w:divBdr>
            <w:top w:val="none" w:sz="0" w:space="0" w:color="auto"/>
            <w:left w:val="none" w:sz="0" w:space="0" w:color="auto"/>
            <w:bottom w:val="none" w:sz="0" w:space="0" w:color="auto"/>
            <w:right w:val="none" w:sz="0" w:space="0" w:color="auto"/>
          </w:divBdr>
        </w:div>
        <w:div w:id="2110154950">
          <w:marLeft w:val="0"/>
          <w:marRight w:val="0"/>
          <w:marTop w:val="0"/>
          <w:marBottom w:val="0"/>
          <w:divBdr>
            <w:top w:val="none" w:sz="0" w:space="0" w:color="auto"/>
            <w:left w:val="none" w:sz="0" w:space="0" w:color="auto"/>
            <w:bottom w:val="none" w:sz="0" w:space="0" w:color="auto"/>
            <w:right w:val="none" w:sz="0" w:space="0" w:color="auto"/>
          </w:divBdr>
        </w:div>
        <w:div w:id="509611274">
          <w:marLeft w:val="0"/>
          <w:marRight w:val="0"/>
          <w:marTop w:val="0"/>
          <w:marBottom w:val="0"/>
          <w:divBdr>
            <w:top w:val="none" w:sz="0" w:space="0" w:color="auto"/>
            <w:left w:val="none" w:sz="0" w:space="0" w:color="auto"/>
            <w:bottom w:val="none" w:sz="0" w:space="0" w:color="auto"/>
            <w:right w:val="none" w:sz="0" w:space="0" w:color="auto"/>
          </w:divBdr>
          <w:divsChild>
            <w:div w:id="579295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0141439">
      <w:bodyDiv w:val="1"/>
      <w:marLeft w:val="0"/>
      <w:marRight w:val="0"/>
      <w:marTop w:val="0"/>
      <w:marBottom w:val="0"/>
      <w:divBdr>
        <w:top w:val="none" w:sz="0" w:space="0" w:color="auto"/>
        <w:left w:val="none" w:sz="0" w:space="0" w:color="auto"/>
        <w:bottom w:val="none" w:sz="0" w:space="0" w:color="auto"/>
        <w:right w:val="none" w:sz="0" w:space="0" w:color="auto"/>
      </w:divBdr>
    </w:div>
    <w:div w:id="1222522741">
      <w:bodyDiv w:val="1"/>
      <w:marLeft w:val="0"/>
      <w:marRight w:val="0"/>
      <w:marTop w:val="0"/>
      <w:marBottom w:val="0"/>
      <w:divBdr>
        <w:top w:val="none" w:sz="0" w:space="0" w:color="auto"/>
        <w:left w:val="none" w:sz="0" w:space="0" w:color="auto"/>
        <w:bottom w:val="none" w:sz="0" w:space="0" w:color="auto"/>
        <w:right w:val="none" w:sz="0" w:space="0" w:color="auto"/>
      </w:divBdr>
      <w:divsChild>
        <w:div w:id="2137866889">
          <w:marLeft w:val="0"/>
          <w:marRight w:val="0"/>
          <w:marTop w:val="0"/>
          <w:marBottom w:val="0"/>
          <w:divBdr>
            <w:top w:val="none" w:sz="0" w:space="0" w:color="auto"/>
            <w:left w:val="none" w:sz="0" w:space="0" w:color="auto"/>
            <w:bottom w:val="none" w:sz="0" w:space="0" w:color="auto"/>
            <w:right w:val="none" w:sz="0" w:space="0" w:color="auto"/>
          </w:divBdr>
          <w:divsChild>
            <w:div w:id="1720547973">
              <w:marLeft w:val="0"/>
              <w:marRight w:val="0"/>
              <w:marTop w:val="0"/>
              <w:marBottom w:val="0"/>
              <w:divBdr>
                <w:top w:val="none" w:sz="0" w:space="0" w:color="auto"/>
                <w:left w:val="none" w:sz="0" w:space="0" w:color="auto"/>
                <w:bottom w:val="none" w:sz="0" w:space="0" w:color="auto"/>
                <w:right w:val="none" w:sz="0" w:space="0" w:color="auto"/>
              </w:divBdr>
              <w:divsChild>
                <w:div w:id="1228034283">
                  <w:marLeft w:val="0"/>
                  <w:marRight w:val="0"/>
                  <w:marTop w:val="0"/>
                  <w:marBottom w:val="0"/>
                  <w:divBdr>
                    <w:top w:val="none" w:sz="0" w:space="0" w:color="auto"/>
                    <w:left w:val="none" w:sz="0" w:space="0" w:color="auto"/>
                    <w:bottom w:val="none" w:sz="0" w:space="0" w:color="auto"/>
                    <w:right w:val="none" w:sz="0" w:space="0" w:color="auto"/>
                  </w:divBdr>
                  <w:divsChild>
                    <w:div w:id="1154952457">
                      <w:marLeft w:val="0"/>
                      <w:marRight w:val="0"/>
                      <w:marTop w:val="0"/>
                      <w:marBottom w:val="0"/>
                      <w:divBdr>
                        <w:top w:val="none" w:sz="0" w:space="0" w:color="auto"/>
                        <w:left w:val="none" w:sz="0" w:space="0" w:color="auto"/>
                        <w:bottom w:val="none" w:sz="0" w:space="0" w:color="auto"/>
                        <w:right w:val="none" w:sz="0" w:space="0" w:color="auto"/>
                      </w:divBdr>
                      <w:divsChild>
                        <w:div w:id="76025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6325355">
          <w:marLeft w:val="0"/>
          <w:marRight w:val="0"/>
          <w:marTop w:val="0"/>
          <w:marBottom w:val="0"/>
          <w:divBdr>
            <w:top w:val="none" w:sz="0" w:space="0" w:color="auto"/>
            <w:left w:val="none" w:sz="0" w:space="0" w:color="auto"/>
            <w:bottom w:val="none" w:sz="0" w:space="0" w:color="auto"/>
            <w:right w:val="none" w:sz="0" w:space="0" w:color="auto"/>
          </w:divBdr>
          <w:divsChild>
            <w:div w:id="2132623363">
              <w:marLeft w:val="0"/>
              <w:marRight w:val="0"/>
              <w:marTop w:val="0"/>
              <w:marBottom w:val="0"/>
              <w:divBdr>
                <w:top w:val="none" w:sz="0" w:space="0" w:color="auto"/>
                <w:left w:val="none" w:sz="0" w:space="0" w:color="auto"/>
                <w:bottom w:val="none" w:sz="0" w:space="0" w:color="auto"/>
                <w:right w:val="none" w:sz="0" w:space="0" w:color="auto"/>
              </w:divBdr>
              <w:divsChild>
                <w:div w:id="741101126">
                  <w:marLeft w:val="0"/>
                  <w:marRight w:val="0"/>
                  <w:marTop w:val="0"/>
                  <w:marBottom w:val="0"/>
                  <w:divBdr>
                    <w:top w:val="none" w:sz="0" w:space="0" w:color="auto"/>
                    <w:left w:val="none" w:sz="0" w:space="0" w:color="auto"/>
                    <w:bottom w:val="none" w:sz="0" w:space="0" w:color="auto"/>
                    <w:right w:val="none" w:sz="0" w:space="0" w:color="auto"/>
                  </w:divBdr>
                  <w:divsChild>
                    <w:div w:id="696614869">
                      <w:marLeft w:val="0"/>
                      <w:marRight w:val="0"/>
                      <w:marTop w:val="0"/>
                      <w:marBottom w:val="0"/>
                      <w:divBdr>
                        <w:top w:val="none" w:sz="0" w:space="0" w:color="auto"/>
                        <w:left w:val="none" w:sz="0" w:space="0" w:color="auto"/>
                        <w:bottom w:val="none" w:sz="0" w:space="0" w:color="auto"/>
                        <w:right w:val="none" w:sz="0" w:space="0" w:color="auto"/>
                      </w:divBdr>
                      <w:divsChild>
                        <w:div w:id="2103406280">
                          <w:marLeft w:val="0"/>
                          <w:marRight w:val="0"/>
                          <w:marTop w:val="0"/>
                          <w:marBottom w:val="0"/>
                          <w:divBdr>
                            <w:top w:val="none" w:sz="0" w:space="0" w:color="auto"/>
                            <w:left w:val="none" w:sz="0" w:space="0" w:color="auto"/>
                            <w:bottom w:val="none" w:sz="0" w:space="0" w:color="auto"/>
                            <w:right w:val="none" w:sz="0" w:space="0" w:color="auto"/>
                          </w:divBdr>
                          <w:divsChild>
                            <w:div w:id="201938783">
                              <w:marLeft w:val="0"/>
                              <w:marRight w:val="0"/>
                              <w:marTop w:val="0"/>
                              <w:marBottom w:val="0"/>
                              <w:divBdr>
                                <w:top w:val="none" w:sz="0" w:space="0" w:color="auto"/>
                                <w:left w:val="none" w:sz="0" w:space="0" w:color="auto"/>
                                <w:bottom w:val="none" w:sz="0" w:space="0" w:color="auto"/>
                                <w:right w:val="none" w:sz="0" w:space="0" w:color="auto"/>
                              </w:divBdr>
                              <w:divsChild>
                                <w:div w:id="1119253482">
                                  <w:marLeft w:val="0"/>
                                  <w:marRight w:val="0"/>
                                  <w:marTop w:val="0"/>
                                  <w:marBottom w:val="0"/>
                                  <w:divBdr>
                                    <w:top w:val="none" w:sz="0" w:space="0" w:color="auto"/>
                                    <w:left w:val="none" w:sz="0" w:space="0" w:color="auto"/>
                                    <w:bottom w:val="none" w:sz="0" w:space="0" w:color="auto"/>
                                    <w:right w:val="none" w:sz="0" w:space="0" w:color="auto"/>
                                  </w:divBdr>
                                  <w:divsChild>
                                    <w:div w:id="815222177">
                                      <w:marLeft w:val="0"/>
                                      <w:marRight w:val="0"/>
                                      <w:marTop w:val="0"/>
                                      <w:marBottom w:val="0"/>
                                      <w:divBdr>
                                        <w:top w:val="none" w:sz="0" w:space="0" w:color="auto"/>
                                        <w:left w:val="none" w:sz="0" w:space="0" w:color="auto"/>
                                        <w:bottom w:val="none" w:sz="0" w:space="0" w:color="auto"/>
                                        <w:right w:val="none" w:sz="0" w:space="0" w:color="auto"/>
                                      </w:divBdr>
                                      <w:divsChild>
                                        <w:div w:id="1923293345">
                                          <w:marLeft w:val="0"/>
                                          <w:marRight w:val="0"/>
                                          <w:marTop w:val="0"/>
                                          <w:marBottom w:val="0"/>
                                          <w:divBdr>
                                            <w:top w:val="none" w:sz="0" w:space="0" w:color="auto"/>
                                            <w:left w:val="none" w:sz="0" w:space="0" w:color="auto"/>
                                            <w:bottom w:val="none" w:sz="0" w:space="0" w:color="auto"/>
                                            <w:right w:val="none" w:sz="0" w:space="0" w:color="auto"/>
                                          </w:divBdr>
                                          <w:divsChild>
                                            <w:div w:id="783503772">
                                              <w:marLeft w:val="0"/>
                                              <w:marRight w:val="0"/>
                                              <w:marTop w:val="0"/>
                                              <w:marBottom w:val="0"/>
                                              <w:divBdr>
                                                <w:top w:val="none" w:sz="0" w:space="0" w:color="auto"/>
                                                <w:left w:val="none" w:sz="0" w:space="0" w:color="auto"/>
                                                <w:bottom w:val="none" w:sz="0" w:space="0" w:color="auto"/>
                                                <w:right w:val="none" w:sz="0" w:space="0" w:color="auto"/>
                                              </w:divBdr>
                                            </w:div>
                                            <w:div w:id="1553425561">
                                              <w:marLeft w:val="0"/>
                                              <w:marRight w:val="0"/>
                                              <w:marTop w:val="0"/>
                                              <w:marBottom w:val="0"/>
                                              <w:divBdr>
                                                <w:top w:val="none" w:sz="0" w:space="0" w:color="auto"/>
                                                <w:left w:val="none" w:sz="0" w:space="0" w:color="auto"/>
                                                <w:bottom w:val="none" w:sz="0" w:space="0" w:color="auto"/>
                                                <w:right w:val="none" w:sz="0" w:space="0" w:color="auto"/>
                                              </w:divBdr>
                                            </w:div>
                                          </w:divsChild>
                                        </w:div>
                                        <w:div w:id="1210991958">
                                          <w:marLeft w:val="0"/>
                                          <w:marRight w:val="0"/>
                                          <w:marTop w:val="0"/>
                                          <w:marBottom w:val="0"/>
                                          <w:divBdr>
                                            <w:top w:val="none" w:sz="0" w:space="0" w:color="auto"/>
                                            <w:left w:val="none" w:sz="0" w:space="0" w:color="auto"/>
                                            <w:bottom w:val="none" w:sz="0" w:space="0" w:color="auto"/>
                                            <w:right w:val="none" w:sz="0" w:space="0" w:color="auto"/>
                                          </w:divBdr>
                                        </w:div>
                                        <w:div w:id="343747715">
                                          <w:marLeft w:val="0"/>
                                          <w:marRight w:val="0"/>
                                          <w:marTop w:val="0"/>
                                          <w:marBottom w:val="0"/>
                                          <w:divBdr>
                                            <w:top w:val="none" w:sz="0" w:space="0" w:color="auto"/>
                                            <w:left w:val="none" w:sz="0" w:space="0" w:color="auto"/>
                                            <w:bottom w:val="none" w:sz="0" w:space="0" w:color="auto"/>
                                            <w:right w:val="none" w:sz="0" w:space="0" w:color="auto"/>
                                          </w:divBdr>
                                        </w:div>
                                        <w:div w:id="606348750">
                                          <w:marLeft w:val="0"/>
                                          <w:marRight w:val="0"/>
                                          <w:marTop w:val="0"/>
                                          <w:marBottom w:val="0"/>
                                          <w:divBdr>
                                            <w:top w:val="none" w:sz="0" w:space="0" w:color="auto"/>
                                            <w:left w:val="none" w:sz="0" w:space="0" w:color="auto"/>
                                            <w:bottom w:val="none" w:sz="0" w:space="0" w:color="auto"/>
                                            <w:right w:val="none" w:sz="0" w:space="0" w:color="auto"/>
                                          </w:divBdr>
                                        </w:div>
                                        <w:div w:id="1932202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89774596">
      <w:bodyDiv w:val="1"/>
      <w:marLeft w:val="0"/>
      <w:marRight w:val="0"/>
      <w:marTop w:val="0"/>
      <w:marBottom w:val="0"/>
      <w:divBdr>
        <w:top w:val="none" w:sz="0" w:space="0" w:color="auto"/>
        <w:left w:val="none" w:sz="0" w:space="0" w:color="auto"/>
        <w:bottom w:val="none" w:sz="0" w:space="0" w:color="auto"/>
        <w:right w:val="none" w:sz="0" w:space="0" w:color="auto"/>
      </w:divBdr>
      <w:divsChild>
        <w:div w:id="412974621">
          <w:marLeft w:val="0"/>
          <w:marRight w:val="0"/>
          <w:marTop w:val="0"/>
          <w:marBottom w:val="0"/>
          <w:divBdr>
            <w:top w:val="none" w:sz="0" w:space="0" w:color="auto"/>
            <w:left w:val="none" w:sz="0" w:space="0" w:color="auto"/>
            <w:bottom w:val="none" w:sz="0" w:space="0" w:color="auto"/>
            <w:right w:val="none" w:sz="0" w:space="0" w:color="auto"/>
          </w:divBdr>
          <w:divsChild>
            <w:div w:id="1636450569">
              <w:marLeft w:val="0"/>
              <w:marRight w:val="0"/>
              <w:marTop w:val="0"/>
              <w:marBottom w:val="0"/>
              <w:divBdr>
                <w:top w:val="none" w:sz="0" w:space="0" w:color="auto"/>
                <w:left w:val="none" w:sz="0" w:space="0" w:color="auto"/>
                <w:bottom w:val="none" w:sz="0" w:space="0" w:color="auto"/>
                <w:right w:val="none" w:sz="0" w:space="0" w:color="auto"/>
              </w:divBdr>
            </w:div>
          </w:divsChild>
        </w:div>
        <w:div w:id="1406101253">
          <w:marLeft w:val="0"/>
          <w:marRight w:val="0"/>
          <w:marTop w:val="0"/>
          <w:marBottom w:val="0"/>
          <w:divBdr>
            <w:top w:val="none" w:sz="0" w:space="0" w:color="auto"/>
            <w:left w:val="none" w:sz="0" w:space="0" w:color="auto"/>
            <w:bottom w:val="none" w:sz="0" w:space="0" w:color="auto"/>
            <w:right w:val="none" w:sz="0" w:space="0" w:color="auto"/>
          </w:divBdr>
        </w:div>
        <w:div w:id="1305695835">
          <w:marLeft w:val="0"/>
          <w:marRight w:val="0"/>
          <w:marTop w:val="0"/>
          <w:marBottom w:val="0"/>
          <w:divBdr>
            <w:top w:val="none" w:sz="0" w:space="0" w:color="auto"/>
            <w:left w:val="none" w:sz="0" w:space="0" w:color="auto"/>
            <w:bottom w:val="none" w:sz="0" w:space="0" w:color="auto"/>
            <w:right w:val="none" w:sz="0" w:space="0" w:color="auto"/>
          </w:divBdr>
        </w:div>
        <w:div w:id="314724810">
          <w:marLeft w:val="0"/>
          <w:marRight w:val="0"/>
          <w:marTop w:val="0"/>
          <w:marBottom w:val="0"/>
          <w:divBdr>
            <w:top w:val="none" w:sz="0" w:space="0" w:color="auto"/>
            <w:left w:val="none" w:sz="0" w:space="0" w:color="auto"/>
            <w:bottom w:val="none" w:sz="0" w:space="0" w:color="auto"/>
            <w:right w:val="none" w:sz="0" w:space="0" w:color="auto"/>
          </w:divBdr>
        </w:div>
      </w:divsChild>
    </w:div>
    <w:div w:id="1423993688">
      <w:bodyDiv w:val="1"/>
      <w:marLeft w:val="0"/>
      <w:marRight w:val="0"/>
      <w:marTop w:val="0"/>
      <w:marBottom w:val="0"/>
      <w:divBdr>
        <w:top w:val="none" w:sz="0" w:space="0" w:color="auto"/>
        <w:left w:val="none" w:sz="0" w:space="0" w:color="auto"/>
        <w:bottom w:val="none" w:sz="0" w:space="0" w:color="auto"/>
        <w:right w:val="none" w:sz="0" w:space="0" w:color="auto"/>
      </w:divBdr>
    </w:div>
    <w:div w:id="1553154799">
      <w:bodyDiv w:val="1"/>
      <w:marLeft w:val="0"/>
      <w:marRight w:val="0"/>
      <w:marTop w:val="0"/>
      <w:marBottom w:val="0"/>
      <w:divBdr>
        <w:top w:val="none" w:sz="0" w:space="0" w:color="auto"/>
        <w:left w:val="none" w:sz="0" w:space="0" w:color="auto"/>
        <w:bottom w:val="none" w:sz="0" w:space="0" w:color="auto"/>
        <w:right w:val="none" w:sz="0" w:space="0" w:color="auto"/>
      </w:divBdr>
      <w:divsChild>
        <w:div w:id="390271062">
          <w:marLeft w:val="0"/>
          <w:marRight w:val="0"/>
          <w:marTop w:val="0"/>
          <w:marBottom w:val="0"/>
          <w:divBdr>
            <w:top w:val="none" w:sz="0" w:space="0" w:color="auto"/>
            <w:left w:val="none" w:sz="0" w:space="0" w:color="auto"/>
            <w:bottom w:val="none" w:sz="0" w:space="0" w:color="auto"/>
            <w:right w:val="none" w:sz="0" w:space="0" w:color="auto"/>
          </w:divBdr>
          <w:divsChild>
            <w:div w:id="966738756">
              <w:marLeft w:val="0"/>
              <w:marRight w:val="0"/>
              <w:marTop w:val="0"/>
              <w:marBottom w:val="0"/>
              <w:divBdr>
                <w:top w:val="none" w:sz="0" w:space="0" w:color="auto"/>
                <w:left w:val="none" w:sz="0" w:space="0" w:color="auto"/>
                <w:bottom w:val="none" w:sz="0" w:space="0" w:color="auto"/>
                <w:right w:val="none" w:sz="0" w:space="0" w:color="auto"/>
              </w:divBdr>
            </w:div>
          </w:divsChild>
        </w:div>
        <w:div w:id="926574892">
          <w:marLeft w:val="0"/>
          <w:marRight w:val="0"/>
          <w:marTop w:val="0"/>
          <w:marBottom w:val="0"/>
          <w:divBdr>
            <w:top w:val="none" w:sz="0" w:space="0" w:color="auto"/>
            <w:left w:val="none" w:sz="0" w:space="0" w:color="auto"/>
            <w:bottom w:val="none" w:sz="0" w:space="0" w:color="auto"/>
            <w:right w:val="none" w:sz="0" w:space="0" w:color="auto"/>
          </w:divBdr>
        </w:div>
        <w:div w:id="151602573">
          <w:marLeft w:val="0"/>
          <w:marRight w:val="0"/>
          <w:marTop w:val="0"/>
          <w:marBottom w:val="0"/>
          <w:divBdr>
            <w:top w:val="none" w:sz="0" w:space="0" w:color="auto"/>
            <w:left w:val="none" w:sz="0" w:space="0" w:color="auto"/>
            <w:bottom w:val="none" w:sz="0" w:space="0" w:color="auto"/>
            <w:right w:val="none" w:sz="0" w:space="0" w:color="auto"/>
          </w:divBdr>
        </w:div>
        <w:div w:id="1592665132">
          <w:marLeft w:val="0"/>
          <w:marRight w:val="0"/>
          <w:marTop w:val="0"/>
          <w:marBottom w:val="0"/>
          <w:divBdr>
            <w:top w:val="none" w:sz="0" w:space="0" w:color="auto"/>
            <w:left w:val="none" w:sz="0" w:space="0" w:color="auto"/>
            <w:bottom w:val="none" w:sz="0" w:space="0" w:color="auto"/>
            <w:right w:val="none" w:sz="0" w:space="0" w:color="auto"/>
          </w:divBdr>
        </w:div>
        <w:div w:id="1153058748">
          <w:marLeft w:val="0"/>
          <w:marRight w:val="0"/>
          <w:marTop w:val="0"/>
          <w:marBottom w:val="0"/>
          <w:divBdr>
            <w:top w:val="none" w:sz="0" w:space="0" w:color="auto"/>
            <w:left w:val="none" w:sz="0" w:space="0" w:color="auto"/>
            <w:bottom w:val="none" w:sz="0" w:space="0" w:color="auto"/>
            <w:right w:val="none" w:sz="0" w:space="0" w:color="auto"/>
          </w:divBdr>
        </w:div>
        <w:div w:id="1773090689">
          <w:marLeft w:val="0"/>
          <w:marRight w:val="0"/>
          <w:marTop w:val="0"/>
          <w:marBottom w:val="0"/>
          <w:divBdr>
            <w:top w:val="none" w:sz="0" w:space="0" w:color="auto"/>
            <w:left w:val="none" w:sz="0" w:space="0" w:color="auto"/>
            <w:bottom w:val="none" w:sz="0" w:space="0" w:color="auto"/>
            <w:right w:val="none" w:sz="0" w:space="0" w:color="auto"/>
          </w:divBdr>
        </w:div>
        <w:div w:id="796066852">
          <w:marLeft w:val="0"/>
          <w:marRight w:val="0"/>
          <w:marTop w:val="0"/>
          <w:marBottom w:val="0"/>
          <w:divBdr>
            <w:top w:val="none" w:sz="0" w:space="0" w:color="auto"/>
            <w:left w:val="none" w:sz="0" w:space="0" w:color="auto"/>
            <w:bottom w:val="none" w:sz="0" w:space="0" w:color="auto"/>
            <w:right w:val="none" w:sz="0" w:space="0" w:color="auto"/>
          </w:divBdr>
          <w:divsChild>
            <w:div w:id="1701852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9974882">
      <w:bodyDiv w:val="1"/>
      <w:marLeft w:val="0"/>
      <w:marRight w:val="0"/>
      <w:marTop w:val="0"/>
      <w:marBottom w:val="0"/>
      <w:divBdr>
        <w:top w:val="none" w:sz="0" w:space="0" w:color="auto"/>
        <w:left w:val="none" w:sz="0" w:space="0" w:color="auto"/>
        <w:bottom w:val="none" w:sz="0" w:space="0" w:color="auto"/>
        <w:right w:val="none" w:sz="0" w:space="0" w:color="auto"/>
      </w:divBdr>
      <w:divsChild>
        <w:div w:id="275908716">
          <w:marLeft w:val="0"/>
          <w:marRight w:val="0"/>
          <w:marTop w:val="0"/>
          <w:marBottom w:val="0"/>
          <w:divBdr>
            <w:top w:val="none" w:sz="0" w:space="0" w:color="auto"/>
            <w:left w:val="none" w:sz="0" w:space="0" w:color="auto"/>
            <w:bottom w:val="none" w:sz="0" w:space="0" w:color="auto"/>
            <w:right w:val="none" w:sz="0" w:space="0" w:color="auto"/>
          </w:divBdr>
          <w:divsChild>
            <w:div w:id="572474990">
              <w:marLeft w:val="0"/>
              <w:marRight w:val="0"/>
              <w:marTop w:val="0"/>
              <w:marBottom w:val="0"/>
              <w:divBdr>
                <w:top w:val="none" w:sz="0" w:space="0" w:color="auto"/>
                <w:left w:val="none" w:sz="0" w:space="0" w:color="auto"/>
                <w:bottom w:val="none" w:sz="0" w:space="0" w:color="auto"/>
                <w:right w:val="none" w:sz="0" w:space="0" w:color="auto"/>
              </w:divBdr>
              <w:divsChild>
                <w:div w:id="1764720336">
                  <w:marLeft w:val="0"/>
                  <w:marRight w:val="0"/>
                  <w:marTop w:val="0"/>
                  <w:marBottom w:val="0"/>
                  <w:divBdr>
                    <w:top w:val="none" w:sz="0" w:space="0" w:color="auto"/>
                    <w:left w:val="none" w:sz="0" w:space="0" w:color="auto"/>
                    <w:bottom w:val="none" w:sz="0" w:space="0" w:color="auto"/>
                    <w:right w:val="none" w:sz="0" w:space="0" w:color="auto"/>
                  </w:divBdr>
                  <w:divsChild>
                    <w:div w:id="572742365">
                      <w:marLeft w:val="0"/>
                      <w:marRight w:val="0"/>
                      <w:marTop w:val="0"/>
                      <w:marBottom w:val="0"/>
                      <w:divBdr>
                        <w:top w:val="none" w:sz="0" w:space="0" w:color="auto"/>
                        <w:left w:val="none" w:sz="0" w:space="0" w:color="auto"/>
                        <w:bottom w:val="none" w:sz="0" w:space="0" w:color="auto"/>
                        <w:right w:val="none" w:sz="0" w:space="0" w:color="auto"/>
                      </w:divBdr>
                      <w:divsChild>
                        <w:div w:id="1089086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4542604">
          <w:marLeft w:val="0"/>
          <w:marRight w:val="0"/>
          <w:marTop w:val="0"/>
          <w:marBottom w:val="0"/>
          <w:divBdr>
            <w:top w:val="none" w:sz="0" w:space="0" w:color="auto"/>
            <w:left w:val="none" w:sz="0" w:space="0" w:color="auto"/>
            <w:bottom w:val="none" w:sz="0" w:space="0" w:color="auto"/>
            <w:right w:val="none" w:sz="0" w:space="0" w:color="auto"/>
          </w:divBdr>
          <w:divsChild>
            <w:div w:id="1205797461">
              <w:marLeft w:val="0"/>
              <w:marRight w:val="0"/>
              <w:marTop w:val="0"/>
              <w:marBottom w:val="0"/>
              <w:divBdr>
                <w:top w:val="none" w:sz="0" w:space="0" w:color="auto"/>
                <w:left w:val="none" w:sz="0" w:space="0" w:color="auto"/>
                <w:bottom w:val="none" w:sz="0" w:space="0" w:color="auto"/>
                <w:right w:val="none" w:sz="0" w:space="0" w:color="auto"/>
              </w:divBdr>
              <w:divsChild>
                <w:div w:id="1548450026">
                  <w:marLeft w:val="0"/>
                  <w:marRight w:val="0"/>
                  <w:marTop w:val="0"/>
                  <w:marBottom w:val="0"/>
                  <w:divBdr>
                    <w:top w:val="none" w:sz="0" w:space="0" w:color="auto"/>
                    <w:left w:val="none" w:sz="0" w:space="0" w:color="auto"/>
                    <w:bottom w:val="none" w:sz="0" w:space="0" w:color="auto"/>
                    <w:right w:val="none" w:sz="0" w:space="0" w:color="auto"/>
                  </w:divBdr>
                  <w:divsChild>
                    <w:div w:id="1433671707">
                      <w:marLeft w:val="0"/>
                      <w:marRight w:val="0"/>
                      <w:marTop w:val="0"/>
                      <w:marBottom w:val="0"/>
                      <w:divBdr>
                        <w:top w:val="none" w:sz="0" w:space="0" w:color="auto"/>
                        <w:left w:val="none" w:sz="0" w:space="0" w:color="auto"/>
                        <w:bottom w:val="none" w:sz="0" w:space="0" w:color="auto"/>
                        <w:right w:val="none" w:sz="0" w:space="0" w:color="auto"/>
                      </w:divBdr>
                      <w:divsChild>
                        <w:div w:id="980157439">
                          <w:marLeft w:val="0"/>
                          <w:marRight w:val="0"/>
                          <w:marTop w:val="0"/>
                          <w:marBottom w:val="0"/>
                          <w:divBdr>
                            <w:top w:val="none" w:sz="0" w:space="0" w:color="auto"/>
                            <w:left w:val="none" w:sz="0" w:space="0" w:color="auto"/>
                            <w:bottom w:val="none" w:sz="0" w:space="0" w:color="auto"/>
                            <w:right w:val="none" w:sz="0" w:space="0" w:color="auto"/>
                          </w:divBdr>
                          <w:divsChild>
                            <w:div w:id="67962542">
                              <w:marLeft w:val="0"/>
                              <w:marRight w:val="0"/>
                              <w:marTop w:val="0"/>
                              <w:marBottom w:val="0"/>
                              <w:divBdr>
                                <w:top w:val="none" w:sz="0" w:space="0" w:color="auto"/>
                                <w:left w:val="none" w:sz="0" w:space="0" w:color="auto"/>
                                <w:bottom w:val="none" w:sz="0" w:space="0" w:color="auto"/>
                                <w:right w:val="none" w:sz="0" w:space="0" w:color="auto"/>
                              </w:divBdr>
                              <w:divsChild>
                                <w:div w:id="1675260733">
                                  <w:marLeft w:val="0"/>
                                  <w:marRight w:val="0"/>
                                  <w:marTop w:val="0"/>
                                  <w:marBottom w:val="0"/>
                                  <w:divBdr>
                                    <w:top w:val="none" w:sz="0" w:space="0" w:color="auto"/>
                                    <w:left w:val="none" w:sz="0" w:space="0" w:color="auto"/>
                                    <w:bottom w:val="none" w:sz="0" w:space="0" w:color="auto"/>
                                    <w:right w:val="none" w:sz="0" w:space="0" w:color="auto"/>
                                  </w:divBdr>
                                  <w:divsChild>
                                    <w:div w:id="901133552">
                                      <w:marLeft w:val="0"/>
                                      <w:marRight w:val="0"/>
                                      <w:marTop w:val="0"/>
                                      <w:marBottom w:val="0"/>
                                      <w:divBdr>
                                        <w:top w:val="none" w:sz="0" w:space="0" w:color="auto"/>
                                        <w:left w:val="none" w:sz="0" w:space="0" w:color="auto"/>
                                        <w:bottom w:val="none" w:sz="0" w:space="0" w:color="auto"/>
                                        <w:right w:val="none" w:sz="0" w:space="0" w:color="auto"/>
                                      </w:divBdr>
                                      <w:divsChild>
                                        <w:div w:id="906498599">
                                          <w:marLeft w:val="0"/>
                                          <w:marRight w:val="0"/>
                                          <w:marTop w:val="0"/>
                                          <w:marBottom w:val="0"/>
                                          <w:divBdr>
                                            <w:top w:val="none" w:sz="0" w:space="0" w:color="auto"/>
                                            <w:left w:val="none" w:sz="0" w:space="0" w:color="auto"/>
                                            <w:bottom w:val="none" w:sz="0" w:space="0" w:color="auto"/>
                                            <w:right w:val="none" w:sz="0" w:space="0" w:color="auto"/>
                                          </w:divBdr>
                                          <w:divsChild>
                                            <w:div w:id="452098468">
                                              <w:marLeft w:val="0"/>
                                              <w:marRight w:val="0"/>
                                              <w:marTop w:val="0"/>
                                              <w:marBottom w:val="0"/>
                                              <w:divBdr>
                                                <w:top w:val="none" w:sz="0" w:space="0" w:color="auto"/>
                                                <w:left w:val="none" w:sz="0" w:space="0" w:color="auto"/>
                                                <w:bottom w:val="none" w:sz="0" w:space="0" w:color="auto"/>
                                                <w:right w:val="none" w:sz="0" w:space="0" w:color="auto"/>
                                              </w:divBdr>
                                            </w:div>
                                          </w:divsChild>
                                        </w:div>
                                        <w:div w:id="1686400593">
                                          <w:marLeft w:val="0"/>
                                          <w:marRight w:val="0"/>
                                          <w:marTop w:val="0"/>
                                          <w:marBottom w:val="0"/>
                                          <w:divBdr>
                                            <w:top w:val="none" w:sz="0" w:space="0" w:color="auto"/>
                                            <w:left w:val="none" w:sz="0" w:space="0" w:color="auto"/>
                                            <w:bottom w:val="none" w:sz="0" w:space="0" w:color="auto"/>
                                            <w:right w:val="none" w:sz="0" w:space="0" w:color="auto"/>
                                          </w:divBdr>
                                        </w:div>
                                        <w:div w:id="402719344">
                                          <w:marLeft w:val="0"/>
                                          <w:marRight w:val="0"/>
                                          <w:marTop w:val="0"/>
                                          <w:marBottom w:val="0"/>
                                          <w:divBdr>
                                            <w:top w:val="none" w:sz="0" w:space="0" w:color="auto"/>
                                            <w:left w:val="none" w:sz="0" w:space="0" w:color="auto"/>
                                            <w:bottom w:val="none" w:sz="0" w:space="0" w:color="auto"/>
                                            <w:right w:val="none" w:sz="0" w:space="0" w:color="auto"/>
                                          </w:divBdr>
                                        </w:div>
                                        <w:div w:id="2083407902">
                                          <w:marLeft w:val="0"/>
                                          <w:marRight w:val="0"/>
                                          <w:marTop w:val="0"/>
                                          <w:marBottom w:val="0"/>
                                          <w:divBdr>
                                            <w:top w:val="none" w:sz="0" w:space="0" w:color="auto"/>
                                            <w:left w:val="none" w:sz="0" w:space="0" w:color="auto"/>
                                            <w:bottom w:val="none" w:sz="0" w:space="0" w:color="auto"/>
                                            <w:right w:val="none" w:sz="0" w:space="0" w:color="auto"/>
                                          </w:divBdr>
                                        </w:div>
                                        <w:div w:id="912080750">
                                          <w:marLeft w:val="0"/>
                                          <w:marRight w:val="0"/>
                                          <w:marTop w:val="0"/>
                                          <w:marBottom w:val="0"/>
                                          <w:divBdr>
                                            <w:top w:val="none" w:sz="0" w:space="0" w:color="auto"/>
                                            <w:left w:val="none" w:sz="0" w:space="0" w:color="auto"/>
                                            <w:bottom w:val="none" w:sz="0" w:space="0" w:color="auto"/>
                                            <w:right w:val="none" w:sz="0" w:space="0" w:color="auto"/>
                                          </w:divBdr>
                                        </w:div>
                                        <w:div w:id="1960142443">
                                          <w:marLeft w:val="0"/>
                                          <w:marRight w:val="0"/>
                                          <w:marTop w:val="0"/>
                                          <w:marBottom w:val="0"/>
                                          <w:divBdr>
                                            <w:top w:val="none" w:sz="0" w:space="0" w:color="auto"/>
                                            <w:left w:val="none" w:sz="0" w:space="0" w:color="auto"/>
                                            <w:bottom w:val="none" w:sz="0" w:space="0" w:color="auto"/>
                                            <w:right w:val="none" w:sz="0" w:space="0" w:color="auto"/>
                                          </w:divBdr>
                                        </w:div>
                                        <w:div w:id="121315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87009554">
      <w:bodyDiv w:val="1"/>
      <w:marLeft w:val="0"/>
      <w:marRight w:val="0"/>
      <w:marTop w:val="0"/>
      <w:marBottom w:val="0"/>
      <w:divBdr>
        <w:top w:val="none" w:sz="0" w:space="0" w:color="auto"/>
        <w:left w:val="none" w:sz="0" w:space="0" w:color="auto"/>
        <w:bottom w:val="none" w:sz="0" w:space="0" w:color="auto"/>
        <w:right w:val="none" w:sz="0" w:space="0" w:color="auto"/>
      </w:divBdr>
      <w:divsChild>
        <w:div w:id="2094621637">
          <w:marLeft w:val="0"/>
          <w:marRight w:val="0"/>
          <w:marTop w:val="0"/>
          <w:marBottom w:val="0"/>
          <w:divBdr>
            <w:top w:val="none" w:sz="0" w:space="0" w:color="auto"/>
            <w:left w:val="none" w:sz="0" w:space="0" w:color="auto"/>
            <w:bottom w:val="none" w:sz="0" w:space="0" w:color="auto"/>
            <w:right w:val="none" w:sz="0" w:space="0" w:color="auto"/>
          </w:divBdr>
          <w:divsChild>
            <w:div w:id="1626618707">
              <w:marLeft w:val="0"/>
              <w:marRight w:val="0"/>
              <w:marTop w:val="0"/>
              <w:marBottom w:val="0"/>
              <w:divBdr>
                <w:top w:val="none" w:sz="0" w:space="0" w:color="auto"/>
                <w:left w:val="none" w:sz="0" w:space="0" w:color="auto"/>
                <w:bottom w:val="none" w:sz="0" w:space="0" w:color="auto"/>
                <w:right w:val="none" w:sz="0" w:space="0" w:color="auto"/>
              </w:divBdr>
            </w:div>
          </w:divsChild>
        </w:div>
        <w:div w:id="379936796">
          <w:marLeft w:val="0"/>
          <w:marRight w:val="0"/>
          <w:marTop w:val="0"/>
          <w:marBottom w:val="0"/>
          <w:divBdr>
            <w:top w:val="none" w:sz="0" w:space="0" w:color="auto"/>
            <w:left w:val="none" w:sz="0" w:space="0" w:color="auto"/>
            <w:bottom w:val="none" w:sz="0" w:space="0" w:color="auto"/>
            <w:right w:val="none" w:sz="0" w:space="0" w:color="auto"/>
          </w:divBdr>
        </w:div>
        <w:div w:id="100033771">
          <w:marLeft w:val="0"/>
          <w:marRight w:val="0"/>
          <w:marTop w:val="0"/>
          <w:marBottom w:val="0"/>
          <w:divBdr>
            <w:top w:val="none" w:sz="0" w:space="0" w:color="auto"/>
            <w:left w:val="none" w:sz="0" w:space="0" w:color="auto"/>
            <w:bottom w:val="none" w:sz="0" w:space="0" w:color="auto"/>
            <w:right w:val="none" w:sz="0" w:space="0" w:color="auto"/>
          </w:divBdr>
        </w:div>
        <w:div w:id="842431572">
          <w:marLeft w:val="0"/>
          <w:marRight w:val="0"/>
          <w:marTop w:val="0"/>
          <w:marBottom w:val="0"/>
          <w:divBdr>
            <w:top w:val="none" w:sz="0" w:space="0" w:color="auto"/>
            <w:left w:val="none" w:sz="0" w:space="0" w:color="auto"/>
            <w:bottom w:val="none" w:sz="0" w:space="0" w:color="auto"/>
            <w:right w:val="none" w:sz="0" w:space="0" w:color="auto"/>
          </w:divBdr>
        </w:div>
        <w:div w:id="1694190776">
          <w:marLeft w:val="0"/>
          <w:marRight w:val="0"/>
          <w:marTop w:val="0"/>
          <w:marBottom w:val="0"/>
          <w:divBdr>
            <w:top w:val="none" w:sz="0" w:space="0" w:color="auto"/>
            <w:left w:val="none" w:sz="0" w:space="0" w:color="auto"/>
            <w:bottom w:val="none" w:sz="0" w:space="0" w:color="auto"/>
            <w:right w:val="none" w:sz="0" w:space="0" w:color="auto"/>
          </w:divBdr>
        </w:div>
        <w:div w:id="1591810042">
          <w:marLeft w:val="0"/>
          <w:marRight w:val="0"/>
          <w:marTop w:val="0"/>
          <w:marBottom w:val="0"/>
          <w:divBdr>
            <w:top w:val="none" w:sz="0" w:space="0" w:color="auto"/>
            <w:left w:val="none" w:sz="0" w:space="0" w:color="auto"/>
            <w:bottom w:val="none" w:sz="0" w:space="0" w:color="auto"/>
            <w:right w:val="none" w:sz="0" w:space="0" w:color="auto"/>
          </w:divBdr>
        </w:div>
      </w:divsChild>
    </w:div>
    <w:div w:id="1998529519">
      <w:bodyDiv w:val="1"/>
      <w:marLeft w:val="0"/>
      <w:marRight w:val="0"/>
      <w:marTop w:val="0"/>
      <w:marBottom w:val="0"/>
      <w:divBdr>
        <w:top w:val="none" w:sz="0" w:space="0" w:color="auto"/>
        <w:left w:val="none" w:sz="0" w:space="0" w:color="auto"/>
        <w:bottom w:val="none" w:sz="0" w:space="0" w:color="auto"/>
        <w:right w:val="none" w:sz="0" w:space="0" w:color="auto"/>
      </w:divBdr>
      <w:divsChild>
        <w:div w:id="490173551">
          <w:marLeft w:val="0"/>
          <w:marRight w:val="0"/>
          <w:marTop w:val="0"/>
          <w:marBottom w:val="0"/>
          <w:divBdr>
            <w:top w:val="none" w:sz="0" w:space="0" w:color="auto"/>
            <w:left w:val="none" w:sz="0" w:space="0" w:color="auto"/>
            <w:bottom w:val="none" w:sz="0" w:space="0" w:color="auto"/>
            <w:right w:val="none" w:sz="0" w:space="0" w:color="auto"/>
          </w:divBdr>
        </w:div>
        <w:div w:id="1407845350">
          <w:marLeft w:val="0"/>
          <w:marRight w:val="0"/>
          <w:marTop w:val="0"/>
          <w:marBottom w:val="0"/>
          <w:divBdr>
            <w:top w:val="none" w:sz="0" w:space="0" w:color="auto"/>
            <w:left w:val="none" w:sz="0" w:space="0" w:color="auto"/>
            <w:bottom w:val="none" w:sz="0" w:space="0" w:color="auto"/>
            <w:right w:val="none" w:sz="0" w:space="0" w:color="auto"/>
          </w:divBdr>
        </w:div>
        <w:div w:id="700133547">
          <w:marLeft w:val="0"/>
          <w:marRight w:val="0"/>
          <w:marTop w:val="0"/>
          <w:marBottom w:val="0"/>
          <w:divBdr>
            <w:top w:val="none" w:sz="0" w:space="0" w:color="auto"/>
            <w:left w:val="none" w:sz="0" w:space="0" w:color="auto"/>
            <w:bottom w:val="none" w:sz="0" w:space="0" w:color="auto"/>
            <w:right w:val="none" w:sz="0" w:space="0" w:color="auto"/>
          </w:divBdr>
        </w:div>
      </w:divsChild>
    </w:div>
    <w:div w:id="2051877970">
      <w:bodyDiv w:val="1"/>
      <w:marLeft w:val="0"/>
      <w:marRight w:val="0"/>
      <w:marTop w:val="0"/>
      <w:marBottom w:val="0"/>
      <w:divBdr>
        <w:top w:val="none" w:sz="0" w:space="0" w:color="auto"/>
        <w:left w:val="none" w:sz="0" w:space="0" w:color="auto"/>
        <w:bottom w:val="none" w:sz="0" w:space="0" w:color="auto"/>
        <w:right w:val="none" w:sz="0" w:space="0" w:color="auto"/>
      </w:divBdr>
      <w:divsChild>
        <w:div w:id="1351565924">
          <w:marLeft w:val="0"/>
          <w:marRight w:val="0"/>
          <w:marTop w:val="0"/>
          <w:marBottom w:val="0"/>
          <w:divBdr>
            <w:top w:val="none" w:sz="0" w:space="0" w:color="auto"/>
            <w:left w:val="none" w:sz="0" w:space="0" w:color="auto"/>
            <w:bottom w:val="none" w:sz="0" w:space="0" w:color="auto"/>
            <w:right w:val="none" w:sz="0" w:space="0" w:color="auto"/>
          </w:divBdr>
          <w:divsChild>
            <w:div w:id="1852602495">
              <w:marLeft w:val="0"/>
              <w:marRight w:val="0"/>
              <w:marTop w:val="0"/>
              <w:marBottom w:val="0"/>
              <w:divBdr>
                <w:top w:val="none" w:sz="0" w:space="0" w:color="auto"/>
                <w:left w:val="none" w:sz="0" w:space="0" w:color="auto"/>
                <w:bottom w:val="none" w:sz="0" w:space="0" w:color="auto"/>
                <w:right w:val="none" w:sz="0" w:space="0" w:color="auto"/>
              </w:divBdr>
              <w:divsChild>
                <w:div w:id="1589343051">
                  <w:marLeft w:val="0"/>
                  <w:marRight w:val="0"/>
                  <w:marTop w:val="0"/>
                  <w:marBottom w:val="0"/>
                  <w:divBdr>
                    <w:top w:val="none" w:sz="0" w:space="0" w:color="auto"/>
                    <w:left w:val="none" w:sz="0" w:space="0" w:color="auto"/>
                    <w:bottom w:val="none" w:sz="0" w:space="0" w:color="auto"/>
                    <w:right w:val="none" w:sz="0" w:space="0" w:color="auto"/>
                  </w:divBdr>
                  <w:divsChild>
                    <w:div w:id="2106880644">
                      <w:marLeft w:val="0"/>
                      <w:marRight w:val="0"/>
                      <w:marTop w:val="0"/>
                      <w:marBottom w:val="0"/>
                      <w:divBdr>
                        <w:top w:val="none" w:sz="0" w:space="0" w:color="auto"/>
                        <w:left w:val="none" w:sz="0" w:space="0" w:color="auto"/>
                        <w:bottom w:val="none" w:sz="0" w:space="0" w:color="auto"/>
                        <w:right w:val="none" w:sz="0" w:space="0" w:color="auto"/>
                      </w:divBdr>
                    </w:div>
                  </w:divsChild>
                </w:div>
                <w:div w:id="1582830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4025601">
          <w:marLeft w:val="0"/>
          <w:marRight w:val="0"/>
          <w:marTop w:val="0"/>
          <w:marBottom w:val="0"/>
          <w:divBdr>
            <w:top w:val="none" w:sz="0" w:space="0" w:color="auto"/>
            <w:left w:val="none" w:sz="0" w:space="0" w:color="auto"/>
            <w:bottom w:val="none" w:sz="0" w:space="0" w:color="auto"/>
            <w:right w:val="none" w:sz="0" w:space="0" w:color="auto"/>
          </w:divBdr>
          <w:divsChild>
            <w:div w:id="433744775">
              <w:marLeft w:val="0"/>
              <w:marRight w:val="0"/>
              <w:marTop w:val="0"/>
              <w:marBottom w:val="0"/>
              <w:divBdr>
                <w:top w:val="none" w:sz="0" w:space="0" w:color="auto"/>
                <w:left w:val="none" w:sz="0" w:space="0" w:color="auto"/>
                <w:bottom w:val="none" w:sz="0" w:space="0" w:color="auto"/>
                <w:right w:val="none" w:sz="0" w:space="0" w:color="auto"/>
              </w:divBdr>
              <w:divsChild>
                <w:div w:id="1904873143">
                  <w:marLeft w:val="0"/>
                  <w:marRight w:val="0"/>
                  <w:marTop w:val="0"/>
                  <w:marBottom w:val="0"/>
                  <w:divBdr>
                    <w:top w:val="none" w:sz="0" w:space="0" w:color="auto"/>
                    <w:left w:val="none" w:sz="0" w:space="0" w:color="auto"/>
                    <w:bottom w:val="none" w:sz="0" w:space="0" w:color="auto"/>
                    <w:right w:val="none" w:sz="0" w:space="0" w:color="auto"/>
                  </w:divBdr>
                  <w:divsChild>
                    <w:div w:id="130904038">
                      <w:marLeft w:val="0"/>
                      <w:marRight w:val="0"/>
                      <w:marTop w:val="0"/>
                      <w:marBottom w:val="0"/>
                      <w:divBdr>
                        <w:top w:val="none" w:sz="0" w:space="0" w:color="auto"/>
                        <w:left w:val="none" w:sz="0" w:space="0" w:color="auto"/>
                        <w:bottom w:val="none" w:sz="0" w:space="0" w:color="auto"/>
                        <w:right w:val="none" w:sz="0" w:space="0" w:color="auto"/>
                      </w:divBdr>
                      <w:divsChild>
                        <w:div w:id="1085343678">
                          <w:marLeft w:val="0"/>
                          <w:marRight w:val="0"/>
                          <w:marTop w:val="0"/>
                          <w:marBottom w:val="0"/>
                          <w:divBdr>
                            <w:top w:val="none" w:sz="0" w:space="0" w:color="auto"/>
                            <w:left w:val="none" w:sz="0" w:space="0" w:color="auto"/>
                            <w:bottom w:val="none" w:sz="0" w:space="0" w:color="auto"/>
                            <w:right w:val="none" w:sz="0" w:space="0" w:color="auto"/>
                          </w:divBdr>
                          <w:divsChild>
                            <w:div w:id="182863882">
                              <w:marLeft w:val="0"/>
                              <w:marRight w:val="0"/>
                              <w:marTop w:val="0"/>
                              <w:marBottom w:val="0"/>
                              <w:divBdr>
                                <w:top w:val="none" w:sz="0" w:space="0" w:color="auto"/>
                                <w:left w:val="none" w:sz="0" w:space="0" w:color="auto"/>
                                <w:bottom w:val="none" w:sz="0" w:space="0" w:color="auto"/>
                                <w:right w:val="none" w:sz="0" w:space="0" w:color="auto"/>
                              </w:divBdr>
                              <w:divsChild>
                                <w:div w:id="1168594982">
                                  <w:marLeft w:val="0"/>
                                  <w:marRight w:val="0"/>
                                  <w:marTop w:val="0"/>
                                  <w:marBottom w:val="0"/>
                                  <w:divBdr>
                                    <w:top w:val="none" w:sz="0" w:space="0" w:color="auto"/>
                                    <w:left w:val="none" w:sz="0" w:space="0" w:color="auto"/>
                                    <w:bottom w:val="none" w:sz="0" w:space="0" w:color="auto"/>
                                    <w:right w:val="none" w:sz="0" w:space="0" w:color="auto"/>
                                  </w:divBdr>
                                  <w:divsChild>
                                    <w:div w:id="466094342">
                                      <w:marLeft w:val="0"/>
                                      <w:marRight w:val="0"/>
                                      <w:marTop w:val="0"/>
                                      <w:marBottom w:val="0"/>
                                      <w:divBdr>
                                        <w:top w:val="none" w:sz="0" w:space="0" w:color="auto"/>
                                        <w:left w:val="none" w:sz="0" w:space="0" w:color="auto"/>
                                        <w:bottom w:val="none" w:sz="0" w:space="0" w:color="auto"/>
                                        <w:right w:val="none" w:sz="0" w:space="0" w:color="auto"/>
                                      </w:divBdr>
                                      <w:divsChild>
                                        <w:div w:id="1924679158">
                                          <w:marLeft w:val="0"/>
                                          <w:marRight w:val="0"/>
                                          <w:marTop w:val="0"/>
                                          <w:marBottom w:val="0"/>
                                          <w:divBdr>
                                            <w:top w:val="none" w:sz="0" w:space="0" w:color="auto"/>
                                            <w:left w:val="none" w:sz="0" w:space="0" w:color="auto"/>
                                            <w:bottom w:val="none" w:sz="0" w:space="0" w:color="auto"/>
                                            <w:right w:val="none" w:sz="0" w:space="0" w:color="auto"/>
                                          </w:divBdr>
                                          <w:divsChild>
                                            <w:div w:id="298805274">
                                              <w:marLeft w:val="0"/>
                                              <w:marRight w:val="0"/>
                                              <w:marTop w:val="0"/>
                                              <w:marBottom w:val="60"/>
                                              <w:divBdr>
                                                <w:top w:val="none" w:sz="0" w:space="0" w:color="auto"/>
                                                <w:left w:val="none" w:sz="0" w:space="0" w:color="auto"/>
                                                <w:bottom w:val="none" w:sz="0" w:space="0" w:color="auto"/>
                                                <w:right w:val="none" w:sz="0" w:space="0" w:color="auto"/>
                                              </w:divBdr>
                                            </w:div>
                                            <w:div w:id="2035501331">
                                              <w:marLeft w:val="0"/>
                                              <w:marRight w:val="0"/>
                                              <w:marTop w:val="100"/>
                                              <w:marBottom w:val="0"/>
                                              <w:divBdr>
                                                <w:top w:val="none" w:sz="0" w:space="0" w:color="auto"/>
                                                <w:left w:val="none" w:sz="0" w:space="0" w:color="auto"/>
                                                <w:bottom w:val="none" w:sz="0" w:space="0" w:color="auto"/>
                                                <w:right w:val="none" w:sz="0" w:space="0" w:color="auto"/>
                                              </w:divBdr>
                                              <w:divsChild>
                                                <w:div w:id="272908238">
                                                  <w:marLeft w:val="0"/>
                                                  <w:marRight w:val="0"/>
                                                  <w:marTop w:val="0"/>
                                                  <w:marBottom w:val="0"/>
                                                  <w:divBdr>
                                                    <w:top w:val="none" w:sz="0" w:space="0" w:color="auto"/>
                                                    <w:left w:val="none" w:sz="0" w:space="0" w:color="auto"/>
                                                    <w:bottom w:val="none" w:sz="0" w:space="0" w:color="auto"/>
                                                    <w:right w:val="none" w:sz="0" w:space="0" w:color="auto"/>
                                                  </w:divBdr>
                                                  <w:divsChild>
                                                    <w:div w:id="1560938497">
                                                      <w:marLeft w:val="0"/>
                                                      <w:marRight w:val="0"/>
                                                      <w:marTop w:val="0"/>
                                                      <w:marBottom w:val="0"/>
                                                      <w:divBdr>
                                                        <w:top w:val="none" w:sz="0" w:space="0" w:color="auto"/>
                                                        <w:left w:val="none" w:sz="0" w:space="0" w:color="auto"/>
                                                        <w:bottom w:val="none" w:sz="0" w:space="0" w:color="auto"/>
                                                        <w:right w:val="none" w:sz="0" w:space="0" w:color="auto"/>
                                                      </w:divBdr>
                                                    </w:div>
                                                  </w:divsChild>
                                                </w:div>
                                                <w:div w:id="1605770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9907579">
                                  <w:marLeft w:val="0"/>
                                  <w:marRight w:val="0"/>
                                  <w:marTop w:val="0"/>
                                  <w:marBottom w:val="0"/>
                                  <w:divBdr>
                                    <w:top w:val="none" w:sz="0" w:space="0" w:color="auto"/>
                                    <w:left w:val="none" w:sz="0" w:space="0" w:color="auto"/>
                                    <w:bottom w:val="none" w:sz="0" w:space="0" w:color="auto"/>
                                    <w:right w:val="none" w:sz="0" w:space="0" w:color="auto"/>
                                  </w:divBdr>
                                  <w:divsChild>
                                    <w:div w:id="1199508397">
                                      <w:marLeft w:val="0"/>
                                      <w:marRight w:val="0"/>
                                      <w:marTop w:val="0"/>
                                      <w:marBottom w:val="0"/>
                                      <w:divBdr>
                                        <w:top w:val="none" w:sz="0" w:space="0" w:color="auto"/>
                                        <w:left w:val="none" w:sz="0" w:space="0" w:color="auto"/>
                                        <w:bottom w:val="none" w:sz="0" w:space="0" w:color="auto"/>
                                        <w:right w:val="none" w:sz="0" w:space="0" w:color="auto"/>
                                      </w:divBdr>
                                      <w:divsChild>
                                        <w:div w:id="703332534">
                                          <w:marLeft w:val="0"/>
                                          <w:marRight w:val="0"/>
                                          <w:marTop w:val="0"/>
                                          <w:marBottom w:val="0"/>
                                          <w:divBdr>
                                            <w:top w:val="none" w:sz="0" w:space="0" w:color="auto"/>
                                            <w:left w:val="none" w:sz="0" w:space="0" w:color="auto"/>
                                            <w:bottom w:val="none" w:sz="0" w:space="0" w:color="auto"/>
                                            <w:right w:val="none" w:sz="0" w:space="0" w:color="auto"/>
                                          </w:divBdr>
                                          <w:divsChild>
                                            <w:div w:id="1236359058">
                                              <w:marLeft w:val="0"/>
                                              <w:marRight w:val="0"/>
                                              <w:marTop w:val="0"/>
                                              <w:marBottom w:val="60"/>
                                              <w:divBdr>
                                                <w:top w:val="none" w:sz="0" w:space="0" w:color="auto"/>
                                                <w:left w:val="none" w:sz="0" w:space="0" w:color="auto"/>
                                                <w:bottom w:val="none" w:sz="0" w:space="0" w:color="auto"/>
                                                <w:right w:val="none" w:sz="0" w:space="0" w:color="auto"/>
                                              </w:divBdr>
                                            </w:div>
                                            <w:div w:id="580722895">
                                              <w:marLeft w:val="0"/>
                                              <w:marRight w:val="0"/>
                                              <w:marTop w:val="100"/>
                                              <w:marBottom w:val="0"/>
                                              <w:divBdr>
                                                <w:top w:val="none" w:sz="0" w:space="0" w:color="auto"/>
                                                <w:left w:val="none" w:sz="0" w:space="0" w:color="auto"/>
                                                <w:bottom w:val="none" w:sz="0" w:space="0" w:color="auto"/>
                                                <w:right w:val="none" w:sz="0" w:space="0" w:color="auto"/>
                                              </w:divBdr>
                                              <w:divsChild>
                                                <w:div w:id="62146366">
                                                  <w:marLeft w:val="0"/>
                                                  <w:marRight w:val="0"/>
                                                  <w:marTop w:val="0"/>
                                                  <w:marBottom w:val="0"/>
                                                  <w:divBdr>
                                                    <w:top w:val="none" w:sz="0" w:space="0" w:color="auto"/>
                                                    <w:left w:val="none" w:sz="0" w:space="0" w:color="auto"/>
                                                    <w:bottom w:val="none" w:sz="0" w:space="0" w:color="auto"/>
                                                    <w:right w:val="none" w:sz="0" w:space="0" w:color="auto"/>
                                                  </w:divBdr>
                                                  <w:divsChild>
                                                    <w:div w:id="462162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75663580">
      <w:bodyDiv w:val="1"/>
      <w:marLeft w:val="0"/>
      <w:marRight w:val="0"/>
      <w:marTop w:val="0"/>
      <w:marBottom w:val="0"/>
      <w:divBdr>
        <w:top w:val="none" w:sz="0" w:space="0" w:color="auto"/>
        <w:left w:val="none" w:sz="0" w:space="0" w:color="auto"/>
        <w:bottom w:val="none" w:sz="0" w:space="0" w:color="auto"/>
        <w:right w:val="none" w:sz="0" w:space="0" w:color="auto"/>
      </w:divBdr>
      <w:divsChild>
        <w:div w:id="1014651621">
          <w:marLeft w:val="0"/>
          <w:marRight w:val="0"/>
          <w:marTop w:val="0"/>
          <w:marBottom w:val="0"/>
          <w:divBdr>
            <w:top w:val="none" w:sz="0" w:space="0" w:color="auto"/>
            <w:left w:val="none" w:sz="0" w:space="0" w:color="auto"/>
            <w:bottom w:val="none" w:sz="0" w:space="0" w:color="auto"/>
            <w:right w:val="none" w:sz="0" w:space="0" w:color="auto"/>
          </w:divBdr>
          <w:divsChild>
            <w:div w:id="484051637">
              <w:marLeft w:val="0"/>
              <w:marRight w:val="0"/>
              <w:marTop w:val="0"/>
              <w:marBottom w:val="0"/>
              <w:divBdr>
                <w:top w:val="none" w:sz="0" w:space="0" w:color="auto"/>
                <w:left w:val="none" w:sz="0" w:space="0" w:color="auto"/>
                <w:bottom w:val="none" w:sz="0" w:space="0" w:color="auto"/>
                <w:right w:val="none" w:sz="0" w:space="0" w:color="auto"/>
              </w:divBdr>
            </w:div>
          </w:divsChild>
        </w:div>
        <w:div w:id="421727631">
          <w:marLeft w:val="0"/>
          <w:marRight w:val="0"/>
          <w:marTop w:val="0"/>
          <w:marBottom w:val="0"/>
          <w:divBdr>
            <w:top w:val="none" w:sz="0" w:space="0" w:color="auto"/>
            <w:left w:val="none" w:sz="0" w:space="0" w:color="auto"/>
            <w:bottom w:val="none" w:sz="0" w:space="0" w:color="auto"/>
            <w:right w:val="none" w:sz="0" w:space="0" w:color="auto"/>
          </w:divBdr>
        </w:div>
        <w:div w:id="975838465">
          <w:marLeft w:val="0"/>
          <w:marRight w:val="0"/>
          <w:marTop w:val="0"/>
          <w:marBottom w:val="0"/>
          <w:divBdr>
            <w:top w:val="none" w:sz="0" w:space="0" w:color="auto"/>
            <w:left w:val="none" w:sz="0" w:space="0" w:color="auto"/>
            <w:bottom w:val="none" w:sz="0" w:space="0" w:color="auto"/>
            <w:right w:val="none" w:sz="0" w:space="0" w:color="auto"/>
          </w:divBdr>
        </w:div>
        <w:div w:id="765228949">
          <w:marLeft w:val="0"/>
          <w:marRight w:val="0"/>
          <w:marTop w:val="0"/>
          <w:marBottom w:val="0"/>
          <w:divBdr>
            <w:top w:val="none" w:sz="0" w:space="0" w:color="auto"/>
            <w:left w:val="none" w:sz="0" w:space="0" w:color="auto"/>
            <w:bottom w:val="none" w:sz="0" w:space="0" w:color="auto"/>
            <w:right w:val="none" w:sz="0" w:space="0" w:color="auto"/>
          </w:divBdr>
        </w:div>
        <w:div w:id="1605965625">
          <w:marLeft w:val="0"/>
          <w:marRight w:val="0"/>
          <w:marTop w:val="0"/>
          <w:marBottom w:val="0"/>
          <w:divBdr>
            <w:top w:val="none" w:sz="0" w:space="0" w:color="auto"/>
            <w:left w:val="none" w:sz="0" w:space="0" w:color="auto"/>
            <w:bottom w:val="none" w:sz="0" w:space="0" w:color="auto"/>
            <w:right w:val="none" w:sz="0" w:space="0" w:color="auto"/>
          </w:divBdr>
        </w:div>
        <w:div w:id="2113553734">
          <w:marLeft w:val="0"/>
          <w:marRight w:val="0"/>
          <w:marTop w:val="0"/>
          <w:marBottom w:val="0"/>
          <w:divBdr>
            <w:top w:val="none" w:sz="0" w:space="0" w:color="auto"/>
            <w:left w:val="none" w:sz="0" w:space="0" w:color="auto"/>
            <w:bottom w:val="none" w:sz="0" w:space="0" w:color="auto"/>
            <w:right w:val="none" w:sz="0" w:space="0" w:color="auto"/>
          </w:divBdr>
        </w:div>
        <w:div w:id="254241679">
          <w:marLeft w:val="0"/>
          <w:marRight w:val="0"/>
          <w:marTop w:val="0"/>
          <w:marBottom w:val="0"/>
          <w:divBdr>
            <w:top w:val="none" w:sz="0" w:space="0" w:color="auto"/>
            <w:left w:val="none" w:sz="0" w:space="0" w:color="auto"/>
            <w:bottom w:val="none" w:sz="0" w:space="0" w:color="auto"/>
            <w:right w:val="none" w:sz="0" w:space="0" w:color="auto"/>
          </w:divBdr>
        </w:div>
        <w:div w:id="19267251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ho.int/es/news-room/fact-sheets/detail/one-health" TargetMode="External"/><Relationship Id="rId13" Type="http://schemas.openxmlformats.org/officeDocument/2006/relationships/hyperlink" Target="https://cambio2000.com.ar/site/historico-avance-en-carhue-el-albergue-caton-inicio-su-desarme-tras-anos-de-trabajo-sostenido/"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ibros.unlp.edu.ar/index.php/unlp/catalog/book/69" TargetMode="External"/><Relationship Id="rId17" Type="http://schemas.openxmlformats.org/officeDocument/2006/relationships/hyperlink" Target="https://www.youtube.com/watch?v=VP4qb7iXlo0" TargetMode="External"/><Relationship Id="rId2" Type="http://schemas.openxmlformats.org/officeDocument/2006/relationships/numbering" Target="numbering.xml"/><Relationship Id="rId16" Type="http://schemas.openxmlformats.org/officeDocument/2006/relationships/hyperlink" Target="https://www.univ-tln.fr/IMG/pdf/declaracio_n_de_toulon_esp_.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normas.gba.gob.ar/documentos/VGOWA8fW.html" TargetMode="External"/><Relationship Id="rId5" Type="http://schemas.openxmlformats.org/officeDocument/2006/relationships/webSettings" Target="webSettings.xml"/><Relationship Id="rId15" Type="http://schemas.openxmlformats.org/officeDocument/2006/relationships/hyperlink" Target="https://www.animal-ethics.org/declaracion-consciencia-cambridge/" TargetMode="External"/><Relationship Id="rId10" Type="http://schemas.openxmlformats.org/officeDocument/2006/relationships/hyperlink" Target="https://www.woah.org/es/que-hacemos/iniciativas-mundiales/una-sola-salud/"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fao.org/one-health/es" TargetMode="External"/><Relationship Id="rId14" Type="http://schemas.openxmlformats.org/officeDocument/2006/relationships/hyperlink" Target="https://www.studocu.com/es-ar/document/universidad-nacional-de-jujuy/legislacion-aplicada-de-salud/dels-el-derecho-a-la-salud-como-obligacion-estatal-2017-04-20/89540648"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4F91BF-C60B-423A-BBB2-C15402AB53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1822</TotalTime>
  <Pages>1</Pages>
  <Words>6343</Words>
  <Characters>34889</Characters>
  <Application>Microsoft Office Word</Application>
  <DocSecurity>0</DocSecurity>
  <Lines>290</Lines>
  <Paragraphs>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Ryzen5</cp:lastModifiedBy>
  <cp:revision>786</cp:revision>
  <cp:lastPrinted>2026-05-17T14:38:00Z</cp:lastPrinted>
  <dcterms:created xsi:type="dcterms:W3CDTF">2026-03-29T14:37:00Z</dcterms:created>
  <dcterms:modified xsi:type="dcterms:W3CDTF">2026-05-22T12:46:00Z</dcterms:modified>
</cp:coreProperties>
</file>