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DA40" w14:textId="4C393EA2" w:rsidR="00E10C5D" w:rsidRPr="005F3836" w:rsidRDefault="00E10C5D" w:rsidP="00E10C5D">
      <w:pPr>
        <w:widowControl w:val="0"/>
        <w:suppressAutoHyphens/>
        <w:spacing w:after="0"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5F3836">
        <w:rPr>
          <w:rFonts w:ascii="Cambria" w:eastAsia="SimSun" w:hAnsi="Cambria" w:cs="Times New Roman"/>
          <w:b/>
          <w:color w:val="000000"/>
          <w:position w:val="-1"/>
          <w:sz w:val="36"/>
          <w:szCs w:val="32"/>
          <w:u w:val="single"/>
          <w:lang w:eastAsia="zh-CN" w:bidi="hi-IN"/>
        </w:rPr>
        <w:t xml:space="preserve">Expediente </w:t>
      </w:r>
      <w:proofErr w:type="spellStart"/>
      <w:r w:rsidRPr="005F3836">
        <w:rPr>
          <w:rFonts w:ascii="Cambria" w:eastAsia="SimSun" w:hAnsi="Cambria" w:cs="Times New Roman"/>
          <w:b/>
          <w:color w:val="000000"/>
          <w:position w:val="-1"/>
          <w:sz w:val="36"/>
          <w:szCs w:val="32"/>
          <w:u w:val="single"/>
          <w:lang w:eastAsia="zh-CN" w:bidi="hi-IN"/>
        </w:rPr>
        <w:t>N°</w:t>
      </w:r>
      <w:proofErr w:type="spellEnd"/>
      <w:r w:rsidRPr="005F3836">
        <w:rPr>
          <w:rFonts w:ascii="Cambria" w:eastAsia="SimSun" w:hAnsi="Cambria" w:cs="Times New Roman"/>
          <w:b/>
          <w:color w:val="000000"/>
          <w:position w:val="-1"/>
          <w:sz w:val="36"/>
          <w:szCs w:val="32"/>
          <w:u w:val="single"/>
          <w:lang w:eastAsia="zh-CN" w:bidi="hi-IN"/>
        </w:rPr>
        <w:t xml:space="preserve"> 1</w:t>
      </w:r>
      <w:r w:rsidR="005F3836" w:rsidRPr="005F3836">
        <w:rPr>
          <w:rFonts w:ascii="Cambria" w:eastAsia="SimSun" w:hAnsi="Cambria" w:cs="Times New Roman"/>
          <w:b/>
          <w:color w:val="000000"/>
          <w:position w:val="-1"/>
          <w:sz w:val="36"/>
          <w:szCs w:val="32"/>
          <w:u w:val="single"/>
          <w:lang w:eastAsia="zh-CN" w:bidi="hi-IN"/>
        </w:rPr>
        <w:t>73</w:t>
      </w:r>
      <w:r w:rsidRPr="005F3836">
        <w:rPr>
          <w:rFonts w:ascii="Cambria" w:eastAsia="SimSun" w:hAnsi="Cambria" w:cs="Times New Roman"/>
          <w:b/>
          <w:color w:val="000000"/>
          <w:position w:val="-1"/>
          <w:sz w:val="36"/>
          <w:szCs w:val="32"/>
          <w:u w:val="single"/>
          <w:lang w:eastAsia="zh-CN" w:bidi="hi-IN"/>
        </w:rPr>
        <w:t>/2026</w:t>
      </w:r>
    </w:p>
    <w:bookmarkEnd w:id="0"/>
    <w:p w14:paraId="335594B4" w14:textId="77777777" w:rsidR="00E10C5D" w:rsidRPr="005F3836" w:rsidRDefault="00E10C5D" w:rsidP="00E10C5D">
      <w:pPr>
        <w:widowControl w:val="0"/>
        <w:suppressAutoHyphens/>
        <w:spacing w:after="0"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5F3836">
        <w:rPr>
          <w:rFonts w:ascii="Arial Narrow" w:eastAsia="Arial" w:hAnsi="Arial Narrow" w:cs="Times New Roman"/>
          <w:color w:val="000000"/>
          <w:position w:val="-1"/>
          <w:sz w:val="32"/>
          <w:szCs w:val="32"/>
          <w:lang w:eastAsia="zh-CN" w:bidi="hi-IN"/>
        </w:rPr>
        <w:t>CORRESPONDENCIA RECIBIDA</w:t>
      </w:r>
    </w:p>
    <w:p w14:paraId="4B8CA1E0" w14:textId="753693DB" w:rsidR="00E10C5D" w:rsidRPr="005F3836" w:rsidRDefault="00000000" w:rsidP="00E10C5D">
      <w:pPr>
        <w:rPr>
          <w:rFonts w:ascii="Arial" w:hAnsi="Arial" w:cs="Arial"/>
          <w:sz w:val="26"/>
          <w:szCs w:val="26"/>
        </w:rPr>
      </w:pPr>
      <w:bookmarkStart w:id="1" w:name="_Hlk203393628"/>
      <w:r w:rsidRPr="005F3836">
        <w:rPr>
          <w:rFonts w:ascii="Helvetica Neue" w:eastAsia="Arial Unicode MS" w:hAnsi="Helvetica Neue" w:cs="Arial Unicode MS"/>
          <w:color w:val="000000"/>
          <w:position w:val="1"/>
          <w:lang w:eastAsia="zh-CN" w:bidi="hi-IN"/>
        </w:rPr>
        <w:pict w14:anchorId="3782EC02">
          <v:rect id="_x0000_i1025" style="width:441.9pt;height:1.5pt" o:hralign="center" o:hrstd="t" o:hr="t" fillcolor="#a0a0a0" stroked="f"/>
        </w:pict>
      </w:r>
      <w:bookmarkEnd w:id="1"/>
    </w:p>
    <w:p w14:paraId="18CA2EAA" w14:textId="66EE497A" w:rsidR="005F3836" w:rsidRPr="008254BD" w:rsidRDefault="005F3836" w:rsidP="008254BD">
      <w:pPr>
        <w:spacing w:after="80" w:line="240" w:lineRule="auto"/>
        <w:jc w:val="right"/>
        <w:rPr>
          <w:rFonts w:ascii="Arial" w:hAnsi="Arial" w:cs="Arial"/>
          <w:sz w:val="24"/>
          <w:szCs w:val="24"/>
        </w:rPr>
      </w:pPr>
      <w:r w:rsidRPr="008254BD">
        <w:rPr>
          <w:rFonts w:ascii="Arial" w:hAnsi="Arial" w:cs="Arial"/>
          <w:sz w:val="24"/>
          <w:szCs w:val="24"/>
        </w:rPr>
        <w:t xml:space="preserve">25 de </w:t>
      </w:r>
      <w:proofErr w:type="gramStart"/>
      <w:r w:rsidRPr="008254BD">
        <w:rPr>
          <w:rFonts w:ascii="Arial" w:hAnsi="Arial" w:cs="Arial"/>
          <w:sz w:val="24"/>
          <w:szCs w:val="24"/>
        </w:rPr>
        <w:t>Mayo</w:t>
      </w:r>
      <w:proofErr w:type="gramEnd"/>
      <w:r w:rsidRPr="008254BD">
        <w:rPr>
          <w:rFonts w:ascii="Arial" w:hAnsi="Arial" w:cs="Arial"/>
          <w:sz w:val="24"/>
          <w:szCs w:val="24"/>
        </w:rPr>
        <w:t>, 27 d</w:t>
      </w:r>
      <w:r w:rsidRPr="008254BD">
        <w:rPr>
          <w:rFonts w:ascii="Arial" w:hAnsi="Arial" w:cs="Arial"/>
          <w:sz w:val="24"/>
          <w:szCs w:val="24"/>
        </w:rPr>
        <w:t>e</w:t>
      </w:r>
      <w:r w:rsidRPr="008254BD">
        <w:rPr>
          <w:rFonts w:ascii="Arial" w:hAnsi="Arial" w:cs="Arial"/>
          <w:sz w:val="24"/>
          <w:szCs w:val="24"/>
        </w:rPr>
        <w:t xml:space="preserve"> </w:t>
      </w:r>
      <w:r w:rsidRPr="008254BD">
        <w:rPr>
          <w:rFonts w:ascii="Arial" w:hAnsi="Arial" w:cs="Arial"/>
          <w:sz w:val="24"/>
          <w:szCs w:val="24"/>
        </w:rPr>
        <w:t>agosto</w:t>
      </w:r>
      <w:r w:rsidRPr="008254BD">
        <w:rPr>
          <w:rFonts w:ascii="Arial" w:hAnsi="Arial" w:cs="Arial"/>
          <w:sz w:val="24"/>
          <w:szCs w:val="24"/>
        </w:rPr>
        <w:t xml:space="preserve"> de 2026</w:t>
      </w:r>
    </w:p>
    <w:p w14:paraId="1F6CDBF8" w14:textId="77777777" w:rsidR="005F3836" w:rsidRPr="008254BD" w:rsidRDefault="005F3836" w:rsidP="008254BD">
      <w:pPr>
        <w:spacing w:after="80" w:line="240" w:lineRule="auto"/>
        <w:jc w:val="both"/>
        <w:rPr>
          <w:rFonts w:ascii="Arial" w:hAnsi="Arial" w:cs="Arial"/>
          <w:sz w:val="24"/>
          <w:szCs w:val="24"/>
        </w:rPr>
      </w:pPr>
    </w:p>
    <w:p w14:paraId="2E3F7304" w14:textId="2FA810A3" w:rsidR="005F3836" w:rsidRPr="008254BD" w:rsidRDefault="005F3836" w:rsidP="008254BD">
      <w:pPr>
        <w:spacing w:after="80" w:line="240" w:lineRule="auto"/>
        <w:jc w:val="both"/>
        <w:rPr>
          <w:rFonts w:ascii="Arial" w:hAnsi="Arial" w:cs="Arial"/>
          <w:sz w:val="24"/>
          <w:szCs w:val="24"/>
        </w:rPr>
      </w:pPr>
      <w:r w:rsidRPr="008254BD">
        <w:rPr>
          <w:rFonts w:ascii="Arial" w:hAnsi="Arial" w:cs="Arial"/>
          <w:sz w:val="24"/>
          <w:szCs w:val="24"/>
        </w:rPr>
        <w:t xml:space="preserve">Al Honorable Concejo Deliberante de 25 de </w:t>
      </w:r>
      <w:proofErr w:type="gramStart"/>
      <w:r w:rsidRPr="008254BD">
        <w:rPr>
          <w:rFonts w:ascii="Arial" w:hAnsi="Arial" w:cs="Arial"/>
          <w:sz w:val="24"/>
          <w:szCs w:val="24"/>
        </w:rPr>
        <w:t>Mayo</w:t>
      </w:r>
      <w:proofErr w:type="gramEnd"/>
    </w:p>
    <w:p w14:paraId="1D5DB9A8" w14:textId="189A7E87" w:rsidR="005F3836" w:rsidRPr="008254BD" w:rsidRDefault="005F3836" w:rsidP="008254BD">
      <w:pPr>
        <w:spacing w:after="80" w:line="240" w:lineRule="auto"/>
        <w:jc w:val="both"/>
        <w:rPr>
          <w:rFonts w:ascii="Arial" w:hAnsi="Arial" w:cs="Arial"/>
          <w:sz w:val="24"/>
          <w:szCs w:val="24"/>
          <w:u w:val="single"/>
        </w:rPr>
      </w:pPr>
      <w:r w:rsidRPr="008254BD">
        <w:rPr>
          <w:rFonts w:ascii="Arial" w:hAnsi="Arial" w:cs="Arial"/>
          <w:sz w:val="24"/>
          <w:szCs w:val="24"/>
          <w:u w:val="single"/>
        </w:rPr>
        <w:t>S      /     D</w:t>
      </w:r>
    </w:p>
    <w:p w14:paraId="532C2397" w14:textId="77777777" w:rsidR="005F3836" w:rsidRPr="008254BD" w:rsidRDefault="005F3836" w:rsidP="008254BD">
      <w:pPr>
        <w:spacing w:after="80" w:line="240" w:lineRule="auto"/>
        <w:jc w:val="both"/>
        <w:rPr>
          <w:rFonts w:ascii="Arial" w:hAnsi="Arial" w:cs="Arial"/>
          <w:sz w:val="24"/>
          <w:szCs w:val="24"/>
        </w:rPr>
      </w:pPr>
    </w:p>
    <w:p w14:paraId="5F5E281A" w14:textId="04DC3728" w:rsidR="005F3836" w:rsidRPr="008254BD" w:rsidRDefault="005F3836" w:rsidP="008254BD">
      <w:pPr>
        <w:spacing w:after="80" w:line="240" w:lineRule="auto"/>
        <w:ind w:left="3261"/>
        <w:jc w:val="both"/>
        <w:rPr>
          <w:rFonts w:ascii="Arial" w:hAnsi="Arial" w:cs="Arial"/>
          <w:sz w:val="24"/>
          <w:szCs w:val="24"/>
        </w:rPr>
      </w:pPr>
      <w:proofErr w:type="spellStart"/>
      <w:r w:rsidRPr="008254BD">
        <w:rPr>
          <w:rFonts w:ascii="Arial" w:hAnsi="Arial" w:cs="Arial"/>
          <w:b/>
          <w:bCs/>
          <w:sz w:val="24"/>
          <w:szCs w:val="24"/>
        </w:rPr>
        <w:t>Ref</w:t>
      </w:r>
      <w:proofErr w:type="spellEnd"/>
      <w:r w:rsidRPr="008254BD">
        <w:rPr>
          <w:rFonts w:ascii="Arial" w:hAnsi="Arial" w:cs="Arial"/>
          <w:b/>
          <w:bCs/>
          <w:sz w:val="24"/>
          <w:szCs w:val="24"/>
        </w:rPr>
        <w:t>:</w:t>
      </w:r>
      <w:r w:rsidRPr="008254BD">
        <w:rPr>
          <w:rFonts w:ascii="Arial" w:hAnsi="Arial" w:cs="Arial"/>
          <w:sz w:val="24"/>
          <w:szCs w:val="24"/>
        </w:rPr>
        <w:t xml:space="preserve"> Solicitud de informes y acci</w:t>
      </w:r>
      <w:r w:rsidRPr="008254BD">
        <w:rPr>
          <w:rFonts w:ascii="Arial" w:hAnsi="Arial" w:cs="Arial"/>
          <w:sz w:val="24"/>
          <w:szCs w:val="24"/>
        </w:rPr>
        <w:t>o</w:t>
      </w:r>
      <w:r w:rsidRPr="008254BD">
        <w:rPr>
          <w:rFonts w:ascii="Arial" w:hAnsi="Arial" w:cs="Arial"/>
          <w:sz w:val="24"/>
          <w:szCs w:val="24"/>
        </w:rPr>
        <w:t>n</w:t>
      </w:r>
      <w:r w:rsidRPr="008254BD">
        <w:rPr>
          <w:rFonts w:ascii="Arial" w:hAnsi="Arial" w:cs="Arial"/>
          <w:sz w:val="24"/>
          <w:szCs w:val="24"/>
        </w:rPr>
        <w:t>es</w:t>
      </w:r>
      <w:r w:rsidRPr="008254BD">
        <w:rPr>
          <w:rFonts w:ascii="Arial" w:hAnsi="Arial" w:cs="Arial"/>
          <w:sz w:val="24"/>
          <w:szCs w:val="24"/>
        </w:rPr>
        <w:t xml:space="preserve"> urgentes sobre el arbolado públ</w:t>
      </w:r>
      <w:r w:rsidRPr="008254BD">
        <w:rPr>
          <w:rFonts w:ascii="Arial" w:hAnsi="Arial" w:cs="Arial"/>
          <w:sz w:val="24"/>
          <w:szCs w:val="24"/>
        </w:rPr>
        <w:t>ico</w:t>
      </w:r>
      <w:r w:rsidRPr="008254BD">
        <w:rPr>
          <w:rFonts w:ascii="Arial" w:hAnsi="Arial" w:cs="Arial"/>
          <w:sz w:val="24"/>
          <w:szCs w:val="24"/>
        </w:rPr>
        <w:t xml:space="preserve"> de Plaza Mitre - Patrimonio Natural - Ordenanza </w:t>
      </w:r>
      <w:proofErr w:type="spellStart"/>
      <w:r w:rsidR="00745EBC" w:rsidRPr="008254BD">
        <w:rPr>
          <w:rFonts w:ascii="Arial" w:hAnsi="Arial" w:cs="Arial"/>
          <w:sz w:val="24"/>
          <w:szCs w:val="24"/>
        </w:rPr>
        <w:t>N°</w:t>
      </w:r>
      <w:proofErr w:type="spellEnd"/>
      <w:r w:rsidR="00745EBC" w:rsidRPr="008254BD">
        <w:rPr>
          <w:rFonts w:ascii="Arial" w:hAnsi="Arial" w:cs="Arial"/>
          <w:sz w:val="24"/>
          <w:szCs w:val="24"/>
        </w:rPr>
        <w:t xml:space="preserve"> </w:t>
      </w:r>
      <w:r w:rsidRPr="008254BD">
        <w:rPr>
          <w:rFonts w:ascii="Arial" w:hAnsi="Arial" w:cs="Arial"/>
          <w:sz w:val="24"/>
          <w:szCs w:val="24"/>
        </w:rPr>
        <w:t xml:space="preserve">2747 y Ordenanza </w:t>
      </w:r>
      <w:proofErr w:type="spellStart"/>
      <w:r w:rsidR="00745EBC" w:rsidRPr="008254BD">
        <w:rPr>
          <w:rFonts w:ascii="Arial" w:hAnsi="Arial" w:cs="Arial"/>
          <w:sz w:val="24"/>
          <w:szCs w:val="24"/>
        </w:rPr>
        <w:t>N°</w:t>
      </w:r>
      <w:proofErr w:type="spellEnd"/>
      <w:r w:rsidR="00745EBC" w:rsidRPr="008254BD">
        <w:rPr>
          <w:rFonts w:ascii="Arial" w:hAnsi="Arial" w:cs="Arial"/>
          <w:sz w:val="24"/>
          <w:szCs w:val="24"/>
        </w:rPr>
        <w:t xml:space="preserve"> </w:t>
      </w:r>
      <w:r w:rsidRPr="008254BD">
        <w:rPr>
          <w:rFonts w:ascii="Arial" w:hAnsi="Arial" w:cs="Arial"/>
          <w:sz w:val="24"/>
          <w:szCs w:val="24"/>
        </w:rPr>
        <w:t>3241/2016.</w:t>
      </w:r>
    </w:p>
    <w:p w14:paraId="3A355BE4" w14:textId="77777777" w:rsidR="005F3836" w:rsidRPr="008254BD" w:rsidRDefault="005F3836" w:rsidP="008254BD">
      <w:pPr>
        <w:spacing w:after="80" w:line="240" w:lineRule="auto"/>
        <w:jc w:val="both"/>
        <w:rPr>
          <w:rFonts w:ascii="Arial" w:hAnsi="Arial" w:cs="Arial"/>
          <w:sz w:val="24"/>
          <w:szCs w:val="24"/>
        </w:rPr>
      </w:pPr>
    </w:p>
    <w:p w14:paraId="71652A1F" w14:textId="435E060D" w:rsidR="005F3836" w:rsidRPr="008254BD" w:rsidRDefault="005F3836" w:rsidP="008254BD">
      <w:pPr>
        <w:spacing w:after="80" w:line="240" w:lineRule="auto"/>
        <w:jc w:val="both"/>
        <w:rPr>
          <w:rFonts w:ascii="Arial" w:hAnsi="Arial" w:cs="Arial"/>
          <w:sz w:val="24"/>
          <w:szCs w:val="24"/>
        </w:rPr>
      </w:pPr>
      <w:r w:rsidRPr="008254BD">
        <w:rPr>
          <w:rFonts w:ascii="Arial" w:hAnsi="Arial" w:cs="Arial"/>
          <w:sz w:val="24"/>
          <w:szCs w:val="24"/>
        </w:rPr>
        <w:t>D</w:t>
      </w:r>
      <w:r w:rsidRPr="008254BD">
        <w:rPr>
          <w:rFonts w:ascii="Arial" w:hAnsi="Arial" w:cs="Arial"/>
          <w:sz w:val="24"/>
          <w:szCs w:val="24"/>
        </w:rPr>
        <w:t xml:space="preserve">e mi mayor consideración: </w:t>
      </w:r>
    </w:p>
    <w:p w14:paraId="7F7022BD" w14:textId="4626382B" w:rsidR="005F3836"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 xml:space="preserve">Quien suscribe, Claudia Lobosco, vecina de 25 de </w:t>
      </w:r>
      <w:proofErr w:type="gramStart"/>
      <w:r w:rsidRPr="008254BD">
        <w:rPr>
          <w:rFonts w:ascii="Arial" w:hAnsi="Arial" w:cs="Arial"/>
          <w:sz w:val="24"/>
          <w:szCs w:val="24"/>
        </w:rPr>
        <w:t>Mayo</w:t>
      </w:r>
      <w:proofErr w:type="gramEnd"/>
      <w:r w:rsidRPr="008254BD">
        <w:rPr>
          <w:rFonts w:ascii="Arial" w:hAnsi="Arial" w:cs="Arial"/>
          <w:sz w:val="24"/>
          <w:szCs w:val="24"/>
        </w:rPr>
        <w:t xml:space="preserve">, en mi carácter de ciudadana y conforme al derecho que me asiste por el Art. 41 de la Constitución Nacional y la Ley Provincial </w:t>
      </w:r>
      <w:proofErr w:type="spellStart"/>
      <w:r w:rsidR="00745EBC" w:rsidRPr="008254BD">
        <w:rPr>
          <w:rFonts w:ascii="Arial" w:hAnsi="Arial" w:cs="Arial"/>
          <w:sz w:val="24"/>
          <w:szCs w:val="24"/>
        </w:rPr>
        <w:t>N°</w:t>
      </w:r>
      <w:proofErr w:type="spellEnd"/>
      <w:r w:rsidR="00745EBC" w:rsidRPr="008254BD">
        <w:rPr>
          <w:rFonts w:ascii="Arial" w:hAnsi="Arial" w:cs="Arial"/>
          <w:sz w:val="24"/>
          <w:szCs w:val="24"/>
        </w:rPr>
        <w:t xml:space="preserve"> </w:t>
      </w:r>
      <w:r w:rsidRPr="008254BD">
        <w:rPr>
          <w:rFonts w:ascii="Arial" w:hAnsi="Arial" w:cs="Arial"/>
          <w:sz w:val="24"/>
          <w:szCs w:val="24"/>
        </w:rPr>
        <w:t xml:space="preserve">12.276, me dirijo a este Honorable Cuerpo a fin de exponer y solicitar lo siguiente: </w:t>
      </w:r>
    </w:p>
    <w:p w14:paraId="4F7EE31B" w14:textId="70905CC9" w:rsidR="005F3836" w:rsidRPr="008254BD" w:rsidRDefault="005F3836" w:rsidP="008254BD">
      <w:pPr>
        <w:spacing w:after="80" w:line="240" w:lineRule="auto"/>
        <w:jc w:val="both"/>
        <w:rPr>
          <w:rFonts w:ascii="Arial" w:hAnsi="Arial" w:cs="Arial"/>
          <w:b/>
          <w:bCs/>
          <w:sz w:val="24"/>
          <w:szCs w:val="24"/>
        </w:rPr>
      </w:pPr>
      <w:r w:rsidRPr="008254BD">
        <w:rPr>
          <w:rFonts w:ascii="Arial" w:hAnsi="Arial" w:cs="Arial"/>
          <w:b/>
          <w:bCs/>
          <w:sz w:val="24"/>
          <w:szCs w:val="24"/>
        </w:rPr>
        <w:t xml:space="preserve">l - HECHOS: </w:t>
      </w:r>
    </w:p>
    <w:p w14:paraId="1F78F75E" w14:textId="77777777" w:rsidR="00745EBC"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Que la Plaza Mitre, ubicada entre calles 27, 9, 28 y 10, constituye el principal espacio verde de nuestra ciudad, reconocida como una de las más lindas de la región, donde se destaca por sus dos ejemplares centenarios de alcanforeros, entre otras especies, su perímetro está rodeado de</w:t>
      </w:r>
      <w:r w:rsidR="00745EBC" w:rsidRPr="008254BD">
        <w:rPr>
          <w:rFonts w:ascii="Arial" w:hAnsi="Arial" w:cs="Arial"/>
          <w:sz w:val="24"/>
          <w:szCs w:val="24"/>
        </w:rPr>
        <w:t xml:space="preserve"> </w:t>
      </w:r>
      <w:r w:rsidRPr="008254BD">
        <w:rPr>
          <w:rFonts w:ascii="Arial" w:hAnsi="Arial" w:cs="Arial"/>
          <w:sz w:val="24"/>
          <w:szCs w:val="24"/>
        </w:rPr>
        <w:t xml:space="preserve">plátanos, los cuales han sufrido un efecto destructivo a causa de injerencias anti ambientalistas y a consecuencia se están secando. </w:t>
      </w:r>
    </w:p>
    <w:p w14:paraId="79FAB66B" w14:textId="77777777" w:rsidR="00745EBC"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 xml:space="preserve">Que por Ordenanza </w:t>
      </w:r>
      <w:proofErr w:type="spellStart"/>
      <w:r w:rsidRPr="008254BD">
        <w:rPr>
          <w:rFonts w:ascii="Arial" w:hAnsi="Arial" w:cs="Arial"/>
          <w:sz w:val="24"/>
          <w:szCs w:val="24"/>
        </w:rPr>
        <w:t>N</w:t>
      </w:r>
      <w:r w:rsidR="00745EBC" w:rsidRPr="008254BD">
        <w:rPr>
          <w:rFonts w:ascii="Arial" w:hAnsi="Arial" w:cs="Arial"/>
          <w:sz w:val="24"/>
          <w:szCs w:val="24"/>
        </w:rPr>
        <w:t>°</w:t>
      </w:r>
      <w:proofErr w:type="spellEnd"/>
      <w:r w:rsidRPr="008254BD">
        <w:rPr>
          <w:rFonts w:ascii="Arial" w:hAnsi="Arial" w:cs="Arial"/>
          <w:sz w:val="24"/>
          <w:szCs w:val="24"/>
        </w:rPr>
        <w:t xml:space="preserve"> 2747/2003 </w:t>
      </w:r>
      <w:r w:rsidR="00745EBC" w:rsidRPr="008254BD">
        <w:rPr>
          <w:rFonts w:ascii="Arial" w:hAnsi="Arial" w:cs="Arial"/>
          <w:sz w:val="24"/>
          <w:szCs w:val="24"/>
        </w:rPr>
        <w:t>dicha plaza</w:t>
      </w:r>
      <w:r w:rsidRPr="008254BD">
        <w:rPr>
          <w:rFonts w:ascii="Arial" w:hAnsi="Arial" w:cs="Arial"/>
          <w:sz w:val="24"/>
          <w:szCs w:val="24"/>
        </w:rPr>
        <w:t xml:space="preserve"> fue declarada Patrimonio Cultural e Histórico como Espacio Público del Partido de 25 de </w:t>
      </w:r>
      <w:proofErr w:type="gramStart"/>
      <w:r w:rsidRPr="008254BD">
        <w:rPr>
          <w:rFonts w:ascii="Arial" w:hAnsi="Arial" w:cs="Arial"/>
          <w:sz w:val="24"/>
          <w:szCs w:val="24"/>
        </w:rPr>
        <w:t>Mayo</w:t>
      </w:r>
      <w:proofErr w:type="gramEnd"/>
      <w:r w:rsidRPr="008254BD">
        <w:rPr>
          <w:rFonts w:ascii="Arial" w:hAnsi="Arial" w:cs="Arial"/>
          <w:sz w:val="24"/>
          <w:szCs w:val="24"/>
        </w:rPr>
        <w:t xml:space="preserve">, lo que implica una protección especial y un deber de preservación reforzado por parte del Estado Municipal. </w:t>
      </w:r>
    </w:p>
    <w:p w14:paraId="5F2CCA80" w14:textId="533C924B" w:rsidR="005F3836"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 xml:space="preserve">Que por Ordenanza </w:t>
      </w:r>
      <w:proofErr w:type="spellStart"/>
      <w:r w:rsidRPr="008254BD">
        <w:rPr>
          <w:rFonts w:ascii="Arial" w:hAnsi="Arial" w:cs="Arial"/>
          <w:sz w:val="24"/>
          <w:szCs w:val="24"/>
        </w:rPr>
        <w:t>N</w:t>
      </w:r>
      <w:r w:rsidR="00745EBC" w:rsidRPr="008254BD">
        <w:rPr>
          <w:rFonts w:ascii="Arial" w:hAnsi="Arial" w:cs="Arial"/>
          <w:sz w:val="24"/>
          <w:szCs w:val="24"/>
        </w:rPr>
        <w:t>°</w:t>
      </w:r>
      <w:proofErr w:type="spellEnd"/>
      <w:r w:rsidRPr="008254BD">
        <w:rPr>
          <w:rFonts w:ascii="Arial" w:hAnsi="Arial" w:cs="Arial"/>
          <w:sz w:val="24"/>
          <w:szCs w:val="24"/>
        </w:rPr>
        <w:t xml:space="preserve"> 3241/2016, en su Art. 14</w:t>
      </w:r>
      <w:r w:rsidR="00745EBC" w:rsidRPr="008254BD">
        <w:rPr>
          <w:rFonts w:ascii="Arial" w:hAnsi="Arial" w:cs="Arial"/>
          <w:sz w:val="24"/>
          <w:szCs w:val="24"/>
        </w:rPr>
        <w:t>°</w:t>
      </w:r>
      <w:r w:rsidRPr="008254BD">
        <w:rPr>
          <w:rFonts w:ascii="Arial" w:hAnsi="Arial" w:cs="Arial"/>
          <w:sz w:val="24"/>
          <w:szCs w:val="24"/>
        </w:rPr>
        <w:t>, 15</w:t>
      </w:r>
      <w:r w:rsidR="00745EBC" w:rsidRPr="008254BD">
        <w:rPr>
          <w:rFonts w:ascii="Arial" w:hAnsi="Arial" w:cs="Arial"/>
          <w:sz w:val="24"/>
          <w:szCs w:val="24"/>
        </w:rPr>
        <w:t>°</w:t>
      </w:r>
      <w:r w:rsidRPr="008254BD">
        <w:rPr>
          <w:rFonts w:ascii="Arial" w:hAnsi="Arial" w:cs="Arial"/>
          <w:sz w:val="24"/>
          <w:szCs w:val="24"/>
        </w:rPr>
        <w:t xml:space="preserve"> y 16</w:t>
      </w:r>
      <w:r w:rsidR="00745EBC" w:rsidRPr="008254BD">
        <w:rPr>
          <w:rFonts w:ascii="Arial" w:hAnsi="Arial" w:cs="Arial"/>
          <w:sz w:val="24"/>
          <w:szCs w:val="24"/>
        </w:rPr>
        <w:t>°</w:t>
      </w:r>
      <w:r w:rsidRPr="008254BD">
        <w:rPr>
          <w:rFonts w:ascii="Arial" w:hAnsi="Arial" w:cs="Arial"/>
          <w:sz w:val="24"/>
          <w:szCs w:val="24"/>
        </w:rPr>
        <w:t>, se establece que toda intervención debe contar con evaluación técnica previa, personal habilitado y un catastro actualizado del estado sanitario (Art. 24</w:t>
      </w:r>
      <w:r w:rsidR="00745EBC" w:rsidRPr="008254BD">
        <w:rPr>
          <w:rFonts w:ascii="Arial" w:hAnsi="Arial" w:cs="Arial"/>
          <w:sz w:val="24"/>
          <w:szCs w:val="24"/>
        </w:rPr>
        <w:t>°</w:t>
      </w:r>
      <w:r w:rsidRPr="008254BD">
        <w:rPr>
          <w:rFonts w:ascii="Arial" w:hAnsi="Arial" w:cs="Arial"/>
          <w:sz w:val="24"/>
          <w:szCs w:val="24"/>
        </w:rPr>
        <w:t xml:space="preserve">). En la actualidad se observa un avanzado y visible estado de deterioro y secado de todos los ejemplares, pérdida de follaje, ramas secas en altura y ausencia total de riego, fertilización y tratamiento fitosanitario. Situación sobre la cual ningún funcionario político sale a explicar. </w:t>
      </w:r>
    </w:p>
    <w:p w14:paraId="5461749A" w14:textId="77777777" w:rsidR="005F3836" w:rsidRPr="008254BD" w:rsidRDefault="005F3836" w:rsidP="008254BD">
      <w:pPr>
        <w:spacing w:after="80" w:line="240" w:lineRule="auto"/>
        <w:jc w:val="both"/>
        <w:rPr>
          <w:rFonts w:ascii="Arial" w:hAnsi="Arial" w:cs="Arial"/>
          <w:b/>
          <w:bCs/>
          <w:sz w:val="24"/>
          <w:szCs w:val="24"/>
        </w:rPr>
      </w:pPr>
      <w:r w:rsidRPr="008254BD">
        <w:rPr>
          <w:rFonts w:ascii="Arial" w:hAnsi="Arial" w:cs="Arial"/>
          <w:b/>
          <w:bCs/>
          <w:sz w:val="24"/>
          <w:szCs w:val="24"/>
        </w:rPr>
        <w:t xml:space="preserve">11 - SOLICITO: </w:t>
      </w:r>
    </w:p>
    <w:p w14:paraId="1966F235" w14:textId="77777777" w:rsidR="008254BD"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Se solicite de forma urgente a la Autoridad de Aplicación (Secretaría de Obras Públicas, de Ambiente y Espacios Verdes) el informe técnico previsto por el Art. 14 de la Ord</w:t>
      </w:r>
      <w:r w:rsidR="008254BD" w:rsidRPr="008254BD">
        <w:rPr>
          <w:rFonts w:ascii="Arial" w:hAnsi="Arial" w:cs="Arial"/>
          <w:sz w:val="24"/>
          <w:szCs w:val="24"/>
        </w:rPr>
        <w:t>enanza</w:t>
      </w:r>
      <w:r w:rsidRPr="008254BD">
        <w:rPr>
          <w:rFonts w:ascii="Arial" w:hAnsi="Arial" w:cs="Arial"/>
          <w:sz w:val="24"/>
          <w:szCs w:val="24"/>
        </w:rPr>
        <w:t xml:space="preserve"> </w:t>
      </w:r>
      <w:proofErr w:type="spellStart"/>
      <w:r w:rsidR="008254BD" w:rsidRPr="008254BD">
        <w:rPr>
          <w:rFonts w:ascii="Arial" w:hAnsi="Arial" w:cs="Arial"/>
          <w:sz w:val="24"/>
          <w:szCs w:val="24"/>
        </w:rPr>
        <w:t>N°</w:t>
      </w:r>
      <w:proofErr w:type="spellEnd"/>
      <w:r w:rsidR="008254BD" w:rsidRPr="008254BD">
        <w:rPr>
          <w:rFonts w:ascii="Arial" w:hAnsi="Arial" w:cs="Arial"/>
          <w:sz w:val="24"/>
          <w:szCs w:val="24"/>
        </w:rPr>
        <w:t xml:space="preserve"> </w:t>
      </w:r>
      <w:r w:rsidRPr="008254BD">
        <w:rPr>
          <w:rFonts w:ascii="Arial" w:hAnsi="Arial" w:cs="Arial"/>
          <w:sz w:val="24"/>
          <w:szCs w:val="24"/>
        </w:rPr>
        <w:t>3241/2016 sobre el estado fitosanitario actual de los ejemplares afectados (plátanos) de Plaza Mitre. Se arbitren de forma inmediata las medidas de preservación y recuperación de los ejemplares declarados patrimonio por Ord</w:t>
      </w:r>
      <w:r w:rsidR="008254BD" w:rsidRPr="008254BD">
        <w:rPr>
          <w:rFonts w:ascii="Arial" w:hAnsi="Arial" w:cs="Arial"/>
          <w:sz w:val="24"/>
          <w:szCs w:val="24"/>
        </w:rPr>
        <w:t xml:space="preserve">enanza </w:t>
      </w:r>
      <w:proofErr w:type="spellStart"/>
      <w:r w:rsidR="008254BD" w:rsidRPr="008254BD">
        <w:rPr>
          <w:rFonts w:ascii="Arial" w:hAnsi="Arial" w:cs="Arial"/>
          <w:sz w:val="24"/>
          <w:szCs w:val="24"/>
        </w:rPr>
        <w:t>N°</w:t>
      </w:r>
      <w:proofErr w:type="spellEnd"/>
      <w:r w:rsidRPr="008254BD">
        <w:rPr>
          <w:rFonts w:ascii="Arial" w:hAnsi="Arial" w:cs="Arial"/>
          <w:sz w:val="24"/>
          <w:szCs w:val="24"/>
        </w:rPr>
        <w:t xml:space="preserve"> 2747/2003, a fin de evitar la pérdida irreparable de los mismos. </w:t>
      </w:r>
    </w:p>
    <w:p w14:paraId="584F435A" w14:textId="77777777" w:rsidR="008254BD"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 xml:space="preserve">La inacción frente a un bien declarado Patrimonio veinticinqueño constituye un incumplimiento de los deberes de funcionario público y un daño ambiental colectivo. Adjunto comprobante probatorio de lo expuesto (fotos). </w:t>
      </w:r>
    </w:p>
    <w:p w14:paraId="31E8B6BC" w14:textId="05CF920A" w:rsidR="005F3836" w:rsidRPr="008254BD" w:rsidRDefault="005F3836" w:rsidP="008254BD">
      <w:pPr>
        <w:spacing w:after="80" w:line="240" w:lineRule="auto"/>
        <w:ind w:firstLine="708"/>
        <w:jc w:val="both"/>
        <w:rPr>
          <w:rFonts w:ascii="Arial" w:hAnsi="Arial" w:cs="Arial"/>
          <w:sz w:val="24"/>
          <w:szCs w:val="24"/>
        </w:rPr>
      </w:pPr>
      <w:r w:rsidRPr="008254BD">
        <w:rPr>
          <w:rFonts w:ascii="Arial" w:hAnsi="Arial" w:cs="Arial"/>
          <w:sz w:val="24"/>
          <w:szCs w:val="24"/>
        </w:rPr>
        <w:t xml:space="preserve">Sin otro particular y a la espera de una pronta y satisfactoria respuesta, saludo atentamente. </w:t>
      </w:r>
    </w:p>
    <w:p w14:paraId="3C91FFEA" w14:textId="77777777" w:rsidR="008254BD" w:rsidRPr="008254BD" w:rsidRDefault="008254BD" w:rsidP="008254BD">
      <w:pPr>
        <w:spacing w:after="80" w:line="240" w:lineRule="auto"/>
        <w:jc w:val="both"/>
        <w:rPr>
          <w:rFonts w:ascii="Arial" w:hAnsi="Arial" w:cs="Arial"/>
          <w:sz w:val="24"/>
          <w:szCs w:val="24"/>
        </w:rPr>
      </w:pPr>
    </w:p>
    <w:p w14:paraId="3797938A" w14:textId="5A055893" w:rsidR="003C234E" w:rsidRPr="008254BD" w:rsidRDefault="00BD626B" w:rsidP="008254BD">
      <w:pPr>
        <w:spacing w:after="80" w:line="240" w:lineRule="auto"/>
        <w:jc w:val="both"/>
        <w:rPr>
          <w:rFonts w:ascii="Arial" w:hAnsi="Arial" w:cs="Arial"/>
          <w:sz w:val="24"/>
          <w:szCs w:val="24"/>
        </w:rPr>
      </w:pPr>
      <w:proofErr w:type="spellStart"/>
      <w:r w:rsidRPr="008254BD">
        <w:rPr>
          <w:rFonts w:ascii="Arial" w:hAnsi="Arial" w:cs="Arial"/>
          <w:sz w:val="24"/>
          <w:szCs w:val="24"/>
        </w:rPr>
        <w:t>Sra.</w:t>
      </w:r>
      <w:r w:rsidR="003C234E" w:rsidRPr="008254BD">
        <w:rPr>
          <w:rFonts w:ascii="Arial" w:hAnsi="Arial" w:cs="Arial"/>
          <w:sz w:val="24"/>
          <w:szCs w:val="24"/>
        </w:rPr>
        <w:t>Claudia</w:t>
      </w:r>
      <w:proofErr w:type="spellEnd"/>
      <w:r w:rsidR="003C234E" w:rsidRPr="008254BD">
        <w:rPr>
          <w:rFonts w:ascii="Arial" w:hAnsi="Arial" w:cs="Arial"/>
          <w:sz w:val="24"/>
          <w:szCs w:val="24"/>
        </w:rPr>
        <w:t xml:space="preserve"> Lobosco</w:t>
      </w:r>
      <w:r w:rsidRPr="008254BD">
        <w:rPr>
          <w:rFonts w:ascii="Arial" w:hAnsi="Arial" w:cs="Arial"/>
          <w:sz w:val="24"/>
          <w:szCs w:val="24"/>
        </w:rPr>
        <w:t xml:space="preserve"> </w:t>
      </w:r>
      <w:r w:rsidR="003C234E" w:rsidRPr="008254BD">
        <w:rPr>
          <w:rFonts w:ascii="Arial" w:hAnsi="Arial" w:cs="Arial"/>
          <w:sz w:val="24"/>
          <w:szCs w:val="24"/>
        </w:rPr>
        <w:t>DNI 21.503.375</w:t>
      </w:r>
    </w:p>
    <w:p w14:paraId="2108E4D0" w14:textId="3AC5B60A" w:rsidR="00837F05" w:rsidRPr="008254BD" w:rsidRDefault="00000000" w:rsidP="008254BD">
      <w:pPr>
        <w:spacing w:after="80" w:line="240" w:lineRule="auto"/>
        <w:jc w:val="both"/>
        <w:rPr>
          <w:rFonts w:ascii="Helvetica Neue" w:eastAsia="Arial Unicode MS" w:hAnsi="Helvetica Neue" w:cs="Arial Unicode MS"/>
          <w:color w:val="000000"/>
          <w:position w:val="1"/>
          <w:sz w:val="24"/>
          <w:szCs w:val="24"/>
          <w:lang w:eastAsia="zh-CN" w:bidi="hi-IN"/>
        </w:rPr>
      </w:pPr>
      <w:r w:rsidRPr="008254BD">
        <w:rPr>
          <w:rFonts w:ascii="Helvetica Neue" w:eastAsia="Arial Unicode MS" w:hAnsi="Helvetica Neue" w:cs="Arial Unicode MS"/>
          <w:color w:val="000000"/>
          <w:position w:val="1"/>
          <w:sz w:val="24"/>
          <w:szCs w:val="24"/>
          <w:lang w:eastAsia="zh-CN" w:bidi="hi-IN"/>
        </w:rPr>
        <w:pict w14:anchorId="6D3EBD27">
          <v:rect id="_x0000_i1026" style="width:441.9pt;height:1.5pt" o:hralign="center" o:hrstd="t" o:hr="t" fillcolor="#a0a0a0" stroked="f"/>
        </w:pict>
      </w:r>
    </w:p>
    <w:p w14:paraId="2FBFE051" w14:textId="77777777" w:rsidR="008254BD" w:rsidRPr="008254BD" w:rsidRDefault="008254BD" w:rsidP="008254BD">
      <w:pPr>
        <w:spacing w:after="80" w:line="240" w:lineRule="auto"/>
        <w:jc w:val="both"/>
        <w:rPr>
          <w:rFonts w:ascii="Helvetica Neue" w:eastAsia="Arial Unicode MS" w:hAnsi="Helvetica Neue" w:cs="Arial Unicode MS"/>
          <w:color w:val="000000"/>
          <w:position w:val="1"/>
          <w:sz w:val="24"/>
          <w:szCs w:val="24"/>
          <w:lang w:eastAsia="zh-CN" w:bidi="hi-IN"/>
        </w:rPr>
      </w:pPr>
    </w:p>
    <w:p w14:paraId="6E7ACE7A" w14:textId="569FFD1A" w:rsidR="008254BD" w:rsidRPr="008254BD" w:rsidRDefault="008254BD" w:rsidP="008254BD">
      <w:pPr>
        <w:spacing w:after="80" w:line="240" w:lineRule="auto"/>
        <w:jc w:val="both"/>
        <w:rPr>
          <w:rFonts w:ascii="Arial" w:hAnsi="Arial" w:cs="Arial"/>
          <w:sz w:val="24"/>
          <w:szCs w:val="24"/>
        </w:rPr>
      </w:pPr>
      <w:r w:rsidRPr="008254BD">
        <w:rPr>
          <w:rFonts w:ascii="Arial" w:hAnsi="Arial" w:cs="Arial"/>
          <w:b/>
          <w:bCs/>
          <w:sz w:val="24"/>
          <w:szCs w:val="24"/>
        </w:rPr>
        <w:t>Constitución Nacional Argentina: Artículo 41</w:t>
      </w:r>
      <w:r w:rsidRPr="008254BD">
        <w:rPr>
          <w:rFonts w:ascii="Arial" w:hAnsi="Arial" w:cs="Arial"/>
          <w:sz w:val="24"/>
          <w:szCs w:val="24"/>
        </w:rPr>
        <w:t>.</w:t>
      </w:r>
      <w:r>
        <w:rPr>
          <w:rFonts w:ascii="Arial" w:hAnsi="Arial" w:cs="Arial"/>
          <w:sz w:val="24"/>
          <w:szCs w:val="24"/>
        </w:rPr>
        <w:t xml:space="preserve"> </w:t>
      </w:r>
      <w:r w:rsidRPr="008254BD">
        <w:rPr>
          <w:rFonts w:ascii="Arial" w:hAnsi="Arial" w:cs="Arial"/>
          <w:sz w:val="24"/>
          <w:szCs w:val="24"/>
        </w:rPr>
        <w:t>Todos los habitantes gozan del derecho a un ambiente sano, equilibrado, apto para el desarrollo humano y para que las actividades productivas satisfagan las necesidades presentes sin comprometer las de las generaciones futuras; y tienen el deber de preservarlo. El daño ambiental generará prioritariamente la obligación de recomponer, según lo establezca la ley.</w:t>
      </w:r>
    </w:p>
    <w:sectPr w:rsidR="008254BD" w:rsidRPr="008254BD" w:rsidSect="008254BD">
      <w:pgSz w:w="12240" w:h="20160" w:code="5"/>
      <w:pgMar w:top="1134" w:right="1077" w:bottom="142"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C3"/>
    <w:rsid w:val="002006C0"/>
    <w:rsid w:val="003241ED"/>
    <w:rsid w:val="0036718A"/>
    <w:rsid w:val="003C234E"/>
    <w:rsid w:val="00474871"/>
    <w:rsid w:val="005D14E0"/>
    <w:rsid w:val="005D4875"/>
    <w:rsid w:val="005D68C3"/>
    <w:rsid w:val="005F3836"/>
    <w:rsid w:val="006C14D0"/>
    <w:rsid w:val="006F6B5F"/>
    <w:rsid w:val="00745EBC"/>
    <w:rsid w:val="008254BD"/>
    <w:rsid w:val="00837F05"/>
    <w:rsid w:val="00A31BA7"/>
    <w:rsid w:val="00BD626B"/>
    <w:rsid w:val="00D00B6D"/>
    <w:rsid w:val="00D62A7A"/>
    <w:rsid w:val="00DA791D"/>
    <w:rsid w:val="00E10C5D"/>
    <w:rsid w:val="00ED7F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9CA3"/>
  <w15:docId w15:val="{8A3E79F5-3866-4C4F-A80E-C0E364D7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4E0"/>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468</Words>
  <Characters>2575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LNSoftware</dc:creator>
  <cp:keywords/>
  <dc:description/>
  <cp:lastModifiedBy>Ryzen5</cp:lastModifiedBy>
  <cp:revision>4</cp:revision>
  <dcterms:created xsi:type="dcterms:W3CDTF">2026-09-08T11:35:00Z</dcterms:created>
  <dcterms:modified xsi:type="dcterms:W3CDTF">2026-09-08T11:53:00Z</dcterms:modified>
</cp:coreProperties>
</file>